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93" w:rsidRPr="00E82793" w:rsidRDefault="00AA5337" w:rsidP="00E82793">
      <w:pPr>
        <w:spacing w:line="240" w:lineRule="auto"/>
        <w:jc w:val="right"/>
        <w:rPr>
          <w:rFonts w:ascii="Times New Roman" w:hAnsi="Times New Roman" w:cs="Times New Roman"/>
          <w:i/>
          <w:sz w:val="28"/>
          <w:szCs w:val="28"/>
        </w:rPr>
      </w:pPr>
      <w:r>
        <w:rPr>
          <w:rFonts w:ascii="Times New Roman" w:hAnsi="Times New Roman" w:cs="Times New Roman"/>
          <w:i/>
          <w:sz w:val="28"/>
          <w:szCs w:val="28"/>
        </w:rPr>
        <w:t>Середа Наталья Викторовна, старший воспитатель,</w:t>
      </w:r>
    </w:p>
    <w:p w:rsidR="00E82793" w:rsidRDefault="00E82793" w:rsidP="00E82793">
      <w:pPr>
        <w:spacing w:line="240" w:lineRule="auto"/>
        <w:jc w:val="right"/>
        <w:rPr>
          <w:rFonts w:ascii="Times New Roman" w:hAnsi="Times New Roman" w:cs="Times New Roman"/>
          <w:i/>
          <w:sz w:val="28"/>
          <w:szCs w:val="28"/>
        </w:rPr>
      </w:pPr>
      <w:proofErr w:type="spellStart"/>
      <w:r w:rsidRPr="00E82793">
        <w:rPr>
          <w:rFonts w:ascii="Times New Roman" w:hAnsi="Times New Roman" w:cs="Times New Roman"/>
          <w:i/>
          <w:sz w:val="28"/>
          <w:szCs w:val="28"/>
        </w:rPr>
        <w:t>Степанченко</w:t>
      </w:r>
      <w:proofErr w:type="spellEnd"/>
      <w:r w:rsidRPr="00E82793">
        <w:rPr>
          <w:rFonts w:ascii="Times New Roman" w:hAnsi="Times New Roman" w:cs="Times New Roman"/>
          <w:i/>
          <w:sz w:val="28"/>
          <w:szCs w:val="28"/>
        </w:rPr>
        <w:t xml:space="preserve"> Галина Васильевна- педагог- психолог</w:t>
      </w:r>
    </w:p>
    <w:p w:rsidR="00E514CE" w:rsidRDefault="00E514CE" w:rsidP="00E82793">
      <w:pPr>
        <w:pStyle w:val="a3"/>
        <w:ind w:left="-567"/>
        <w:jc w:val="center"/>
        <w:rPr>
          <w:rFonts w:ascii="Times New Roman" w:hAnsi="Times New Roman"/>
          <w:b/>
          <w:i/>
          <w:sz w:val="28"/>
          <w:szCs w:val="28"/>
        </w:rPr>
      </w:pPr>
      <w:r w:rsidRPr="00E82793">
        <w:rPr>
          <w:rFonts w:ascii="Times New Roman" w:hAnsi="Times New Roman"/>
          <w:b/>
          <w:i/>
          <w:sz w:val="28"/>
          <w:szCs w:val="28"/>
        </w:rPr>
        <w:t>Тема: «Обеспечение развивающей предметно- пространственной среды в процессе реализации основной образовательной программы дошкольного воспитания «Тропинки»»</w:t>
      </w:r>
    </w:p>
    <w:p w:rsidR="006251F0" w:rsidRPr="00E82793" w:rsidRDefault="006251F0" w:rsidP="00E82793">
      <w:pPr>
        <w:pStyle w:val="a3"/>
        <w:ind w:left="-567"/>
        <w:jc w:val="center"/>
        <w:rPr>
          <w:rFonts w:ascii="Times New Roman" w:hAnsi="Times New Roman"/>
          <w:b/>
          <w:i/>
          <w:sz w:val="28"/>
          <w:szCs w:val="28"/>
        </w:rPr>
      </w:pPr>
    </w:p>
    <w:p w:rsidR="002A1B93" w:rsidRDefault="00E514CE" w:rsidP="00393F11">
      <w:pPr>
        <w:autoSpaceDE w:val="0"/>
        <w:autoSpaceDN w:val="0"/>
        <w:adjustRightInd w:val="0"/>
        <w:spacing w:after="0" w:line="240" w:lineRule="auto"/>
        <w:ind w:left="-567" w:firstLine="425"/>
        <w:jc w:val="both"/>
        <w:rPr>
          <w:rFonts w:ascii="Times New Roman" w:hAnsi="Times New Roman"/>
          <w:sz w:val="28"/>
          <w:szCs w:val="28"/>
        </w:rPr>
      </w:pPr>
      <w:r w:rsidRPr="00E82793">
        <w:rPr>
          <w:rFonts w:ascii="Times New Roman" w:hAnsi="Times New Roman"/>
          <w:sz w:val="28"/>
          <w:szCs w:val="28"/>
        </w:rPr>
        <w:t>С сентября 2015 года наше дошкольное учреждение реализует основную</w:t>
      </w:r>
      <w:r w:rsidR="002A1B93">
        <w:rPr>
          <w:rFonts w:ascii="Times New Roman" w:hAnsi="Times New Roman"/>
          <w:sz w:val="28"/>
          <w:szCs w:val="28"/>
        </w:rPr>
        <w:t xml:space="preserve"> </w:t>
      </w:r>
      <w:r w:rsidRPr="00E82793">
        <w:rPr>
          <w:rFonts w:ascii="Times New Roman" w:hAnsi="Times New Roman"/>
          <w:sz w:val="28"/>
          <w:szCs w:val="28"/>
        </w:rPr>
        <w:t xml:space="preserve">образовательную программу дошкольного образования В.Т. Кудрявцева «Тропинки», и  </w:t>
      </w:r>
      <w:proofErr w:type="spellStart"/>
      <w:proofErr w:type="gramStart"/>
      <w:r w:rsidR="002E4288">
        <w:rPr>
          <w:rFonts w:ascii="Times New Roman" w:hAnsi="Times New Roman"/>
          <w:sz w:val="28"/>
          <w:szCs w:val="28"/>
        </w:rPr>
        <w:t>воспитательно</w:t>
      </w:r>
      <w:proofErr w:type="spellEnd"/>
      <w:r w:rsidR="002E4288">
        <w:rPr>
          <w:rFonts w:ascii="Times New Roman" w:hAnsi="Times New Roman"/>
          <w:sz w:val="28"/>
          <w:szCs w:val="28"/>
        </w:rPr>
        <w:t>- образовательная</w:t>
      </w:r>
      <w:proofErr w:type="gramEnd"/>
      <w:r w:rsidR="002E4288">
        <w:rPr>
          <w:rFonts w:ascii="Times New Roman" w:hAnsi="Times New Roman"/>
          <w:sz w:val="28"/>
          <w:szCs w:val="28"/>
        </w:rPr>
        <w:t xml:space="preserve"> деятельность в нашем саду </w:t>
      </w:r>
      <w:r w:rsidRPr="00E82793">
        <w:rPr>
          <w:rFonts w:ascii="Times New Roman" w:hAnsi="Times New Roman"/>
          <w:sz w:val="28"/>
          <w:szCs w:val="28"/>
        </w:rPr>
        <w:t>ос</w:t>
      </w:r>
      <w:r w:rsidR="00823EBE">
        <w:rPr>
          <w:rFonts w:ascii="Times New Roman" w:hAnsi="Times New Roman"/>
          <w:sz w:val="28"/>
          <w:szCs w:val="28"/>
        </w:rPr>
        <w:t>уществляется по «тропинкам», развиваемся, шагая «по тропинкам»</w:t>
      </w:r>
      <w:r w:rsidR="002A1B93">
        <w:rPr>
          <w:rFonts w:ascii="Times New Roman" w:hAnsi="Times New Roman"/>
          <w:sz w:val="28"/>
          <w:szCs w:val="28"/>
        </w:rPr>
        <w:t xml:space="preserve"> </w:t>
      </w:r>
    </w:p>
    <w:p w:rsidR="002A1B93" w:rsidRPr="002A1B93" w:rsidRDefault="002A1B93" w:rsidP="002A1B93">
      <w:pPr>
        <w:pStyle w:val="a5"/>
        <w:numPr>
          <w:ilvl w:val="0"/>
          <w:numId w:val="9"/>
        </w:numPr>
        <w:autoSpaceDE w:val="0"/>
        <w:autoSpaceDN w:val="0"/>
        <w:adjustRightInd w:val="0"/>
        <w:spacing w:after="0" w:line="240" w:lineRule="auto"/>
        <w:rPr>
          <w:rFonts w:ascii="TimesNewRoman" w:hAnsi="TimesNewRoman" w:cs="TimesNewRoman"/>
          <w:sz w:val="28"/>
          <w:szCs w:val="28"/>
        </w:rPr>
      </w:pPr>
      <w:r w:rsidRPr="002A1B93">
        <w:rPr>
          <w:rFonts w:ascii="TimesNewRoman" w:hAnsi="TimesNewRoman" w:cs="TimesNewRoman"/>
          <w:sz w:val="28"/>
          <w:szCs w:val="28"/>
        </w:rPr>
        <w:t xml:space="preserve">Тропинка в мир людей, </w:t>
      </w:r>
    </w:p>
    <w:p w:rsidR="002A1B93" w:rsidRPr="002A1B93" w:rsidRDefault="002A1B93" w:rsidP="002A1B93">
      <w:pPr>
        <w:pStyle w:val="a5"/>
        <w:numPr>
          <w:ilvl w:val="0"/>
          <w:numId w:val="9"/>
        </w:numPr>
        <w:autoSpaceDE w:val="0"/>
        <w:autoSpaceDN w:val="0"/>
        <w:adjustRightInd w:val="0"/>
        <w:spacing w:after="0" w:line="240" w:lineRule="auto"/>
        <w:rPr>
          <w:rFonts w:ascii="Times New Roman" w:hAnsi="Times New Roman"/>
          <w:sz w:val="28"/>
          <w:szCs w:val="28"/>
        </w:rPr>
      </w:pPr>
      <w:r w:rsidRPr="002A1B93">
        <w:rPr>
          <w:rFonts w:ascii="TimesNewRoman" w:hAnsi="TimesNewRoman" w:cs="TimesNewRoman"/>
          <w:sz w:val="28"/>
          <w:szCs w:val="28"/>
        </w:rPr>
        <w:t>Тропинка в мир труда,</w:t>
      </w:r>
      <w:r w:rsidRPr="002A1B93">
        <w:rPr>
          <w:rFonts w:ascii="Times New Roman" w:hAnsi="Times New Roman"/>
          <w:sz w:val="28"/>
          <w:szCs w:val="28"/>
        </w:rPr>
        <w:t xml:space="preserve"> </w:t>
      </w:r>
    </w:p>
    <w:p w:rsidR="002A1B93" w:rsidRPr="002A1B93" w:rsidRDefault="002A1B93" w:rsidP="002A1B93">
      <w:pPr>
        <w:pStyle w:val="a5"/>
        <w:numPr>
          <w:ilvl w:val="0"/>
          <w:numId w:val="9"/>
        </w:numPr>
        <w:autoSpaceDE w:val="0"/>
        <w:autoSpaceDN w:val="0"/>
        <w:adjustRightInd w:val="0"/>
        <w:spacing w:after="0" w:line="240" w:lineRule="auto"/>
        <w:rPr>
          <w:rFonts w:ascii="Times New Roman" w:hAnsi="Times New Roman"/>
          <w:sz w:val="28"/>
          <w:szCs w:val="28"/>
        </w:rPr>
      </w:pPr>
      <w:r w:rsidRPr="002A1B93">
        <w:rPr>
          <w:rFonts w:ascii="TimesNewRoman" w:hAnsi="TimesNewRoman" w:cs="TimesNewRoman"/>
          <w:sz w:val="28"/>
          <w:szCs w:val="28"/>
        </w:rPr>
        <w:t>Тропинка</w:t>
      </w:r>
      <w:r w:rsidRPr="002A1B93">
        <w:rPr>
          <w:rFonts w:ascii="Times New Roman" w:hAnsi="Times New Roman"/>
          <w:sz w:val="28"/>
          <w:szCs w:val="28"/>
        </w:rPr>
        <w:t xml:space="preserve"> в окружающий мир,</w:t>
      </w:r>
    </w:p>
    <w:p w:rsidR="002A1B93" w:rsidRPr="002A1B93" w:rsidRDefault="002A1B93" w:rsidP="002A1B93">
      <w:pPr>
        <w:pStyle w:val="a5"/>
        <w:numPr>
          <w:ilvl w:val="0"/>
          <w:numId w:val="9"/>
        </w:numPr>
        <w:autoSpaceDE w:val="0"/>
        <w:autoSpaceDN w:val="0"/>
        <w:adjustRightInd w:val="0"/>
        <w:spacing w:after="0" w:line="240" w:lineRule="auto"/>
        <w:rPr>
          <w:rFonts w:ascii="Times New Roman" w:hAnsi="Times New Roman"/>
          <w:sz w:val="28"/>
          <w:szCs w:val="28"/>
        </w:rPr>
      </w:pPr>
      <w:r w:rsidRPr="002A1B93">
        <w:rPr>
          <w:rFonts w:ascii="TimesNewRoman" w:hAnsi="TimesNewRoman" w:cs="TimesNewRoman"/>
          <w:sz w:val="28"/>
          <w:szCs w:val="28"/>
        </w:rPr>
        <w:t>Тропинка</w:t>
      </w:r>
      <w:r w:rsidRPr="002A1B93">
        <w:rPr>
          <w:rFonts w:ascii="Times New Roman" w:hAnsi="Times New Roman"/>
          <w:sz w:val="28"/>
          <w:szCs w:val="28"/>
        </w:rPr>
        <w:t xml:space="preserve"> в мир математики</w:t>
      </w:r>
    </w:p>
    <w:p w:rsidR="002A1B93" w:rsidRPr="002A1B93" w:rsidRDefault="002A1B93" w:rsidP="002A1B93">
      <w:pPr>
        <w:pStyle w:val="a5"/>
        <w:numPr>
          <w:ilvl w:val="0"/>
          <w:numId w:val="9"/>
        </w:numPr>
        <w:autoSpaceDE w:val="0"/>
        <w:autoSpaceDN w:val="0"/>
        <w:adjustRightInd w:val="0"/>
        <w:spacing w:after="0" w:line="240" w:lineRule="auto"/>
        <w:rPr>
          <w:rFonts w:ascii="TimesNewRoman" w:hAnsi="TimesNewRoman" w:cs="TimesNewRoman"/>
          <w:sz w:val="28"/>
          <w:szCs w:val="28"/>
        </w:rPr>
      </w:pPr>
      <w:r w:rsidRPr="002A1B93">
        <w:rPr>
          <w:rFonts w:ascii="TimesNewRoman" w:hAnsi="TimesNewRoman" w:cs="TimesNewRoman"/>
          <w:sz w:val="28"/>
          <w:szCs w:val="28"/>
        </w:rPr>
        <w:t>Тропинка в мир правильной речи</w:t>
      </w:r>
    </w:p>
    <w:p w:rsidR="002A1B93" w:rsidRDefault="002A1B93" w:rsidP="002A1B93">
      <w:pPr>
        <w:pStyle w:val="a3"/>
        <w:numPr>
          <w:ilvl w:val="0"/>
          <w:numId w:val="9"/>
        </w:numPr>
        <w:jc w:val="both"/>
        <w:rPr>
          <w:rFonts w:ascii="TimesNewRoman" w:hAnsi="TimesNewRoman" w:cs="TimesNewRoman"/>
          <w:sz w:val="28"/>
          <w:szCs w:val="28"/>
        </w:rPr>
      </w:pPr>
      <w:r w:rsidRPr="002E4288">
        <w:rPr>
          <w:rFonts w:ascii="TimesNewRoman" w:hAnsi="TimesNewRoman" w:cs="TimesNewRoman"/>
          <w:sz w:val="28"/>
          <w:szCs w:val="28"/>
        </w:rPr>
        <w:t>Тропинка к здоровью</w:t>
      </w:r>
    </w:p>
    <w:p w:rsidR="002A1B93" w:rsidRDefault="002A1B93" w:rsidP="002A1B93">
      <w:pPr>
        <w:pStyle w:val="a3"/>
        <w:numPr>
          <w:ilvl w:val="0"/>
          <w:numId w:val="9"/>
        </w:numPr>
        <w:rPr>
          <w:rFonts w:ascii="Times New Roman" w:hAnsi="Times New Roman"/>
          <w:sz w:val="28"/>
          <w:szCs w:val="28"/>
        </w:rPr>
      </w:pPr>
      <w:r>
        <w:rPr>
          <w:rFonts w:ascii="Times New Roman" w:hAnsi="Times New Roman"/>
          <w:sz w:val="28"/>
          <w:szCs w:val="28"/>
        </w:rPr>
        <w:t>Тропинка в мир музыки</w:t>
      </w:r>
    </w:p>
    <w:p w:rsidR="002E4288" w:rsidRPr="002E4288" w:rsidRDefault="002A1B93" w:rsidP="002A1B93">
      <w:pPr>
        <w:pStyle w:val="a3"/>
        <w:numPr>
          <w:ilvl w:val="0"/>
          <w:numId w:val="9"/>
        </w:numPr>
        <w:rPr>
          <w:rFonts w:ascii="Times New Roman" w:hAnsi="Times New Roman"/>
          <w:b/>
          <w:sz w:val="28"/>
          <w:szCs w:val="28"/>
        </w:rPr>
      </w:pPr>
      <w:r w:rsidRPr="00E96335">
        <w:rPr>
          <w:rFonts w:ascii="Times New Roman" w:hAnsi="Times New Roman"/>
          <w:sz w:val="28"/>
          <w:szCs w:val="28"/>
        </w:rPr>
        <w:t>Тропинка в мир изобразительного искусства</w:t>
      </w:r>
    </w:p>
    <w:p w:rsidR="008D3FA6" w:rsidRPr="00E82793" w:rsidRDefault="00E96335" w:rsidP="00393F11">
      <w:pPr>
        <w:pStyle w:val="a3"/>
        <w:ind w:left="-567" w:firstLine="360"/>
        <w:jc w:val="both"/>
        <w:rPr>
          <w:rFonts w:ascii="Times New Roman" w:hAnsi="Times New Roman"/>
          <w:sz w:val="28"/>
          <w:szCs w:val="28"/>
        </w:rPr>
      </w:pPr>
      <w:r>
        <w:rPr>
          <w:rFonts w:ascii="Times New Roman" w:hAnsi="Times New Roman"/>
          <w:sz w:val="28"/>
          <w:szCs w:val="28"/>
        </w:rPr>
        <w:t>И поэтому п</w:t>
      </w:r>
      <w:r w:rsidR="008D3FA6" w:rsidRPr="00E82793">
        <w:rPr>
          <w:rFonts w:ascii="Times New Roman" w:hAnsi="Times New Roman"/>
          <w:sz w:val="28"/>
          <w:szCs w:val="28"/>
        </w:rPr>
        <w:t xml:space="preserve">рямая задача  </w:t>
      </w:r>
      <w:r>
        <w:rPr>
          <w:rFonts w:ascii="Times New Roman" w:hAnsi="Times New Roman"/>
          <w:sz w:val="28"/>
          <w:szCs w:val="28"/>
        </w:rPr>
        <w:t>для нас, как педагогов</w:t>
      </w:r>
      <w:r w:rsidR="008D3FA6" w:rsidRPr="00E82793">
        <w:rPr>
          <w:rFonts w:ascii="Times New Roman" w:hAnsi="Times New Roman"/>
          <w:sz w:val="28"/>
          <w:szCs w:val="28"/>
        </w:rPr>
        <w:t xml:space="preserve">— </w:t>
      </w:r>
      <w:proofErr w:type="gramStart"/>
      <w:r w:rsidR="008D3FA6" w:rsidRPr="00E82793">
        <w:rPr>
          <w:rFonts w:ascii="Times New Roman" w:hAnsi="Times New Roman"/>
          <w:sz w:val="28"/>
          <w:szCs w:val="28"/>
        </w:rPr>
        <w:t>от</w:t>
      </w:r>
      <w:proofErr w:type="gramEnd"/>
      <w:r w:rsidR="008D3FA6" w:rsidRPr="00E82793">
        <w:rPr>
          <w:rFonts w:ascii="Times New Roman" w:hAnsi="Times New Roman"/>
          <w:sz w:val="28"/>
          <w:szCs w:val="28"/>
        </w:rPr>
        <w:t>крыт</w:t>
      </w:r>
      <w:r>
        <w:rPr>
          <w:rFonts w:ascii="Times New Roman" w:hAnsi="Times New Roman"/>
          <w:sz w:val="28"/>
          <w:szCs w:val="28"/>
        </w:rPr>
        <w:t xml:space="preserve">ь ребёнку путь к освоению </w:t>
      </w:r>
      <w:r w:rsidR="008D3FA6" w:rsidRPr="00E82793">
        <w:rPr>
          <w:rFonts w:ascii="Times New Roman" w:hAnsi="Times New Roman"/>
          <w:sz w:val="28"/>
          <w:szCs w:val="28"/>
        </w:rPr>
        <w:t xml:space="preserve">способов расширения </w:t>
      </w:r>
      <w:r>
        <w:rPr>
          <w:rFonts w:ascii="Times New Roman" w:hAnsi="Times New Roman"/>
          <w:sz w:val="28"/>
          <w:szCs w:val="28"/>
        </w:rPr>
        <w:t>личног</w:t>
      </w:r>
      <w:r w:rsidR="008D3FA6" w:rsidRPr="00E82793">
        <w:rPr>
          <w:rFonts w:ascii="Times New Roman" w:hAnsi="Times New Roman"/>
          <w:sz w:val="28"/>
          <w:szCs w:val="28"/>
        </w:rPr>
        <w:t>о индивидуального опыта, которыми он не см</w:t>
      </w:r>
      <w:r>
        <w:rPr>
          <w:rFonts w:ascii="Times New Roman" w:hAnsi="Times New Roman"/>
          <w:sz w:val="28"/>
          <w:szCs w:val="28"/>
        </w:rPr>
        <w:t>ожет овладеть вне детского сада.</w:t>
      </w:r>
      <w:r w:rsidR="008D3FA6" w:rsidRPr="00E82793">
        <w:rPr>
          <w:rFonts w:ascii="Times New Roman" w:hAnsi="Times New Roman"/>
          <w:sz w:val="28"/>
          <w:szCs w:val="28"/>
        </w:rPr>
        <w:t xml:space="preserve"> </w:t>
      </w:r>
      <w:r>
        <w:rPr>
          <w:rFonts w:ascii="Times New Roman" w:hAnsi="Times New Roman"/>
          <w:sz w:val="28"/>
          <w:szCs w:val="28"/>
        </w:rPr>
        <w:t>Н</w:t>
      </w:r>
      <w:r w:rsidR="008D3FA6" w:rsidRPr="00E82793">
        <w:rPr>
          <w:rFonts w:ascii="Times New Roman" w:hAnsi="Times New Roman"/>
          <w:sz w:val="28"/>
          <w:szCs w:val="28"/>
        </w:rPr>
        <w:t>еобходимо наполнение предметно-пространственной</w:t>
      </w:r>
      <w:r w:rsidR="00E82793" w:rsidRPr="00E82793">
        <w:rPr>
          <w:rFonts w:ascii="Times New Roman" w:hAnsi="Times New Roman"/>
          <w:sz w:val="28"/>
          <w:szCs w:val="28"/>
        </w:rPr>
        <w:t xml:space="preserve"> </w:t>
      </w:r>
      <w:r w:rsidR="008D3FA6" w:rsidRPr="00E82793">
        <w:rPr>
          <w:rFonts w:ascii="Times New Roman" w:hAnsi="Times New Roman"/>
          <w:sz w:val="28"/>
          <w:szCs w:val="28"/>
        </w:rPr>
        <w:t xml:space="preserve">среды средствами обучения, играми и игрушками </w:t>
      </w:r>
      <w:r w:rsidR="008C6E81">
        <w:rPr>
          <w:rFonts w:ascii="Times New Roman" w:hAnsi="Times New Roman"/>
          <w:sz w:val="28"/>
          <w:szCs w:val="28"/>
        </w:rPr>
        <w:t xml:space="preserve">соответствующим целям </w:t>
      </w:r>
      <w:r w:rsidR="008D3FA6" w:rsidRPr="00E82793">
        <w:rPr>
          <w:rFonts w:ascii="Times New Roman" w:hAnsi="Times New Roman"/>
          <w:sz w:val="28"/>
          <w:szCs w:val="28"/>
        </w:rPr>
        <w:t xml:space="preserve">развивающего </w:t>
      </w:r>
      <w:r>
        <w:rPr>
          <w:rFonts w:ascii="Times New Roman" w:hAnsi="Times New Roman"/>
          <w:sz w:val="28"/>
          <w:szCs w:val="28"/>
        </w:rPr>
        <w:t>обучения</w:t>
      </w:r>
      <w:r w:rsidR="008D3FA6" w:rsidRPr="00E82793">
        <w:rPr>
          <w:rFonts w:ascii="Times New Roman" w:hAnsi="Times New Roman"/>
          <w:sz w:val="28"/>
          <w:szCs w:val="28"/>
        </w:rPr>
        <w:t>.</w:t>
      </w:r>
    </w:p>
    <w:p w:rsidR="008C6E81" w:rsidRDefault="00E82793" w:rsidP="006251F0">
      <w:pPr>
        <w:pStyle w:val="a3"/>
        <w:ind w:left="-567" w:firstLine="360"/>
        <w:jc w:val="both"/>
        <w:rPr>
          <w:rFonts w:ascii="Times New Roman" w:hAnsi="Times New Roman"/>
          <w:sz w:val="28"/>
          <w:szCs w:val="28"/>
        </w:rPr>
      </w:pPr>
      <w:r w:rsidRPr="00E82793">
        <w:rPr>
          <w:rFonts w:ascii="Times New Roman" w:hAnsi="Times New Roman"/>
          <w:sz w:val="28"/>
          <w:szCs w:val="28"/>
        </w:rPr>
        <w:t xml:space="preserve">В </w:t>
      </w:r>
      <w:r w:rsidR="008D3FA6" w:rsidRPr="00E82793">
        <w:rPr>
          <w:rFonts w:ascii="Times New Roman" w:hAnsi="Times New Roman"/>
          <w:sz w:val="28"/>
          <w:szCs w:val="28"/>
        </w:rPr>
        <w:t>Ф</w:t>
      </w:r>
      <w:r w:rsidR="008C6E81">
        <w:rPr>
          <w:rFonts w:ascii="Times New Roman" w:hAnsi="Times New Roman"/>
          <w:sz w:val="28"/>
          <w:szCs w:val="28"/>
        </w:rPr>
        <w:t>едеральных стандартах</w:t>
      </w:r>
      <w:r w:rsidR="008D3FA6" w:rsidRPr="00E82793">
        <w:rPr>
          <w:rFonts w:ascii="Times New Roman" w:hAnsi="Times New Roman"/>
          <w:sz w:val="28"/>
          <w:szCs w:val="28"/>
        </w:rPr>
        <w:t xml:space="preserve">  определены требования к развивающей </w:t>
      </w:r>
      <w:proofErr w:type="gramStart"/>
      <w:r w:rsidR="008C6E81">
        <w:rPr>
          <w:rFonts w:ascii="Times New Roman" w:hAnsi="Times New Roman"/>
          <w:sz w:val="28"/>
          <w:szCs w:val="28"/>
        </w:rPr>
        <w:t>среде</w:t>
      </w:r>
      <w:proofErr w:type="gramEnd"/>
      <w:r w:rsidR="008C6E81">
        <w:rPr>
          <w:rFonts w:ascii="Times New Roman" w:hAnsi="Times New Roman"/>
          <w:sz w:val="28"/>
          <w:szCs w:val="28"/>
        </w:rPr>
        <w:t xml:space="preserve"> к</w:t>
      </w:r>
      <w:r w:rsidR="008D3FA6" w:rsidRPr="00E82793">
        <w:rPr>
          <w:rFonts w:ascii="Times New Roman" w:hAnsi="Times New Roman"/>
          <w:sz w:val="28"/>
          <w:szCs w:val="28"/>
        </w:rPr>
        <w:t>ак</w:t>
      </w:r>
      <w:r w:rsidR="008C6E81">
        <w:rPr>
          <w:rFonts w:ascii="Times New Roman" w:hAnsi="Times New Roman"/>
          <w:sz w:val="28"/>
          <w:szCs w:val="28"/>
        </w:rPr>
        <w:t xml:space="preserve"> в группах, так и в детском саду и территории в целом.</w:t>
      </w:r>
      <w:r w:rsidR="008D3FA6" w:rsidRPr="00E82793">
        <w:rPr>
          <w:rFonts w:ascii="Times New Roman" w:hAnsi="Times New Roman"/>
          <w:sz w:val="28"/>
          <w:szCs w:val="28"/>
        </w:rPr>
        <w:t xml:space="preserve"> </w:t>
      </w:r>
    </w:p>
    <w:p w:rsidR="00A63915" w:rsidRPr="00E82793" w:rsidRDefault="008D3FA6" w:rsidP="006251F0">
      <w:pPr>
        <w:pStyle w:val="a3"/>
        <w:ind w:left="-567" w:firstLine="360"/>
        <w:jc w:val="both"/>
        <w:rPr>
          <w:rFonts w:ascii="Times New Roman" w:hAnsi="Times New Roman"/>
          <w:sz w:val="28"/>
          <w:szCs w:val="28"/>
        </w:rPr>
      </w:pPr>
      <w:r w:rsidRPr="00E82793">
        <w:rPr>
          <w:rFonts w:ascii="Times New Roman" w:hAnsi="Times New Roman"/>
          <w:sz w:val="28"/>
          <w:szCs w:val="28"/>
        </w:rPr>
        <w:t>Организовывая образовательную п</w:t>
      </w:r>
      <w:r w:rsidR="00A63915" w:rsidRPr="00E82793">
        <w:rPr>
          <w:rFonts w:ascii="Times New Roman" w:hAnsi="Times New Roman"/>
          <w:sz w:val="28"/>
          <w:szCs w:val="28"/>
        </w:rPr>
        <w:t>редметно-пространственную среду</w:t>
      </w:r>
      <w:r w:rsidRPr="00E82793">
        <w:rPr>
          <w:rFonts w:ascii="Times New Roman" w:hAnsi="Times New Roman"/>
          <w:sz w:val="28"/>
          <w:szCs w:val="28"/>
        </w:rPr>
        <w:t xml:space="preserve"> </w:t>
      </w:r>
      <w:r w:rsidR="008C6E81">
        <w:rPr>
          <w:rFonts w:ascii="Times New Roman" w:hAnsi="Times New Roman"/>
          <w:sz w:val="28"/>
          <w:szCs w:val="28"/>
        </w:rPr>
        <w:t xml:space="preserve">с учетом </w:t>
      </w:r>
      <w:proofErr w:type="gramStart"/>
      <w:r w:rsidR="008C6E81">
        <w:rPr>
          <w:rFonts w:ascii="Times New Roman" w:hAnsi="Times New Roman"/>
          <w:sz w:val="28"/>
          <w:szCs w:val="28"/>
        </w:rPr>
        <w:t xml:space="preserve">программы «Тропинки» </w:t>
      </w:r>
      <w:r w:rsidRPr="00E82793">
        <w:rPr>
          <w:rFonts w:ascii="Times New Roman" w:hAnsi="Times New Roman"/>
          <w:sz w:val="28"/>
          <w:szCs w:val="28"/>
        </w:rPr>
        <w:t xml:space="preserve">мы ориентировались на те требования, которые раскрываются в ФГОС </w:t>
      </w:r>
      <w:r w:rsidR="00A63915" w:rsidRPr="00E82793">
        <w:rPr>
          <w:rFonts w:ascii="Times New Roman" w:hAnsi="Times New Roman"/>
          <w:sz w:val="28"/>
          <w:szCs w:val="28"/>
        </w:rPr>
        <w:t xml:space="preserve">по которым развивающая среда должна быть: содержательно- насыщенной, трансформируемой, полифункциональной, вариативной, </w:t>
      </w:r>
      <w:r w:rsidR="00E82793" w:rsidRPr="00E82793">
        <w:rPr>
          <w:rFonts w:ascii="Times New Roman" w:hAnsi="Times New Roman"/>
          <w:sz w:val="28"/>
          <w:szCs w:val="28"/>
        </w:rPr>
        <w:t xml:space="preserve">доступной, </w:t>
      </w:r>
      <w:r w:rsidR="00A63915" w:rsidRPr="00E82793">
        <w:rPr>
          <w:rFonts w:ascii="Times New Roman" w:hAnsi="Times New Roman"/>
          <w:sz w:val="28"/>
          <w:szCs w:val="28"/>
        </w:rPr>
        <w:t>безопасной.</w:t>
      </w:r>
      <w:proofErr w:type="gramEnd"/>
    </w:p>
    <w:p w:rsidR="00145E0E" w:rsidRPr="00145E0E" w:rsidRDefault="00145E0E" w:rsidP="006251F0">
      <w:pPr>
        <w:pStyle w:val="a3"/>
        <w:ind w:left="-567" w:firstLine="360"/>
        <w:jc w:val="both"/>
        <w:rPr>
          <w:rFonts w:ascii="Times New Roman" w:hAnsi="Times New Roman"/>
          <w:sz w:val="28"/>
          <w:szCs w:val="28"/>
        </w:rPr>
      </w:pPr>
      <w:proofErr w:type="gramStart"/>
      <w:r w:rsidRPr="00145E0E">
        <w:rPr>
          <w:rFonts w:ascii="Times New Roman" w:hAnsi="Times New Roman"/>
          <w:i/>
          <w:sz w:val="28"/>
          <w:szCs w:val="28"/>
        </w:rPr>
        <w:t>Учитывая требования насыщенности</w:t>
      </w:r>
      <w:r w:rsidR="00A63915" w:rsidRPr="00145E0E">
        <w:rPr>
          <w:rFonts w:ascii="Times New Roman" w:hAnsi="Times New Roman"/>
          <w:i/>
          <w:sz w:val="28"/>
          <w:szCs w:val="28"/>
        </w:rPr>
        <w:t xml:space="preserve"> </w:t>
      </w:r>
      <w:r w:rsidR="00A63915" w:rsidRPr="00145E0E">
        <w:rPr>
          <w:rFonts w:ascii="Times New Roman" w:hAnsi="Times New Roman"/>
          <w:sz w:val="28"/>
          <w:szCs w:val="28"/>
        </w:rPr>
        <w:t xml:space="preserve">среды </w:t>
      </w:r>
      <w:r w:rsidRPr="00145E0E">
        <w:rPr>
          <w:rFonts w:ascii="Times New Roman" w:hAnsi="Times New Roman"/>
          <w:sz w:val="28"/>
          <w:szCs w:val="28"/>
        </w:rPr>
        <w:t>мы организовали</w:t>
      </w:r>
      <w:proofErr w:type="gramEnd"/>
      <w:r w:rsidRPr="00145E0E">
        <w:rPr>
          <w:rFonts w:ascii="Times New Roman" w:hAnsi="Times New Roman"/>
          <w:sz w:val="28"/>
          <w:szCs w:val="28"/>
        </w:rPr>
        <w:t xml:space="preserve"> образовательное пространство разнообразными материалами, оборудованием и инвентарем,  обеспечили: игровую, познавательную, исследовательскую и творческую активность всех категорий воспитанников, </w:t>
      </w:r>
      <w:r w:rsidR="00A63915" w:rsidRPr="00145E0E">
        <w:rPr>
          <w:rFonts w:ascii="Times New Roman" w:hAnsi="Times New Roman"/>
          <w:sz w:val="28"/>
          <w:szCs w:val="28"/>
        </w:rPr>
        <w:t>соответству</w:t>
      </w:r>
      <w:r w:rsidRPr="00145E0E">
        <w:rPr>
          <w:rFonts w:ascii="Times New Roman" w:hAnsi="Times New Roman"/>
          <w:sz w:val="28"/>
          <w:szCs w:val="28"/>
        </w:rPr>
        <w:t>ющие</w:t>
      </w:r>
      <w:r w:rsidR="00A63915" w:rsidRPr="00145E0E">
        <w:rPr>
          <w:rFonts w:ascii="Times New Roman" w:hAnsi="Times New Roman"/>
          <w:sz w:val="28"/>
          <w:szCs w:val="28"/>
        </w:rPr>
        <w:t xml:space="preserve"> возрастным возможностям детей и содержанию Программы. </w:t>
      </w:r>
    </w:p>
    <w:p w:rsidR="00766337" w:rsidRPr="00766337" w:rsidRDefault="00823EBE" w:rsidP="006251F0">
      <w:pPr>
        <w:pStyle w:val="a3"/>
        <w:ind w:left="-567" w:firstLine="360"/>
        <w:jc w:val="both"/>
        <w:rPr>
          <w:rFonts w:ascii="Times New Roman" w:hAnsi="Times New Roman"/>
          <w:sz w:val="28"/>
          <w:szCs w:val="28"/>
        </w:rPr>
      </w:pPr>
      <w:proofErr w:type="gramStart"/>
      <w:r w:rsidRPr="00766337">
        <w:rPr>
          <w:rFonts w:ascii="Times New Roman" w:hAnsi="Times New Roman"/>
          <w:i/>
          <w:sz w:val="28"/>
          <w:szCs w:val="28"/>
        </w:rPr>
        <w:t>Реализуя</w:t>
      </w:r>
      <w:r w:rsidRPr="00766337">
        <w:rPr>
          <w:rFonts w:ascii="Times New Roman" w:hAnsi="Times New Roman"/>
          <w:sz w:val="28"/>
          <w:szCs w:val="28"/>
        </w:rPr>
        <w:t xml:space="preserve"> требования</w:t>
      </w:r>
      <w:r w:rsidRPr="00766337">
        <w:rPr>
          <w:rFonts w:ascii="Times New Roman" w:hAnsi="Times New Roman"/>
          <w:i/>
          <w:sz w:val="28"/>
          <w:szCs w:val="28"/>
        </w:rPr>
        <w:t xml:space="preserve"> </w:t>
      </w:r>
      <w:proofErr w:type="spellStart"/>
      <w:r w:rsidRPr="00766337">
        <w:rPr>
          <w:rFonts w:ascii="Times New Roman" w:hAnsi="Times New Roman"/>
          <w:i/>
          <w:sz w:val="28"/>
          <w:szCs w:val="28"/>
        </w:rPr>
        <w:t>т</w:t>
      </w:r>
      <w:r w:rsidR="009D07C2" w:rsidRPr="00766337">
        <w:rPr>
          <w:rFonts w:ascii="Times New Roman" w:hAnsi="Times New Roman"/>
          <w:i/>
          <w:sz w:val="28"/>
          <w:szCs w:val="28"/>
        </w:rPr>
        <w:t>рансформируемост</w:t>
      </w:r>
      <w:r w:rsidR="00766337" w:rsidRPr="00766337">
        <w:rPr>
          <w:rFonts w:ascii="Times New Roman" w:hAnsi="Times New Roman"/>
          <w:i/>
          <w:sz w:val="28"/>
          <w:szCs w:val="28"/>
        </w:rPr>
        <w:t>и</w:t>
      </w:r>
      <w:proofErr w:type="spellEnd"/>
      <w:r w:rsidR="009D07C2" w:rsidRPr="00766337">
        <w:rPr>
          <w:rFonts w:ascii="Times New Roman" w:hAnsi="Times New Roman"/>
          <w:sz w:val="28"/>
          <w:szCs w:val="28"/>
        </w:rPr>
        <w:t xml:space="preserve"> в нашем детском саду </w:t>
      </w:r>
      <w:r w:rsidR="00766337" w:rsidRPr="00766337">
        <w:rPr>
          <w:rFonts w:ascii="Times New Roman" w:hAnsi="Times New Roman"/>
          <w:sz w:val="28"/>
          <w:szCs w:val="28"/>
        </w:rPr>
        <w:t>мы изменяем</w:t>
      </w:r>
      <w:proofErr w:type="gramEnd"/>
      <w:r w:rsidR="00766337" w:rsidRPr="00766337">
        <w:rPr>
          <w:rFonts w:ascii="Times New Roman" w:hAnsi="Times New Roman"/>
          <w:sz w:val="28"/>
          <w:szCs w:val="28"/>
        </w:rPr>
        <w:t xml:space="preserve"> предметно- пространственную среду в зависимости от образовательной ситуации, в том числе от меняющихся интересов и возможностей детей.</w:t>
      </w:r>
    </w:p>
    <w:p w:rsidR="00145E0E" w:rsidRPr="00216A6F" w:rsidRDefault="00145E0E" w:rsidP="006251F0">
      <w:pPr>
        <w:pStyle w:val="a3"/>
        <w:ind w:left="-567" w:firstLine="360"/>
        <w:jc w:val="both"/>
        <w:rPr>
          <w:rFonts w:ascii="Times New Roman" w:hAnsi="Times New Roman"/>
          <w:sz w:val="28"/>
          <w:szCs w:val="28"/>
        </w:rPr>
      </w:pPr>
      <w:proofErr w:type="gramStart"/>
      <w:r w:rsidRPr="00216A6F">
        <w:rPr>
          <w:rFonts w:ascii="Times New Roman" w:hAnsi="Times New Roman"/>
          <w:sz w:val="28"/>
          <w:szCs w:val="28"/>
        </w:rPr>
        <w:t xml:space="preserve">Возможность разнообразного использования различных составляющих предметной среды (детской мебели, мягких модулей, ширм, а также материалов, пригодных для использования в разных видах </w:t>
      </w:r>
      <w:r w:rsidR="004F1601" w:rsidRPr="00216A6F">
        <w:rPr>
          <w:rFonts w:ascii="Times New Roman" w:hAnsi="Times New Roman"/>
          <w:sz w:val="28"/>
          <w:szCs w:val="28"/>
        </w:rPr>
        <w:t>детской активности реализовало</w:t>
      </w:r>
      <w:r w:rsidRPr="00216A6F">
        <w:rPr>
          <w:rFonts w:ascii="Times New Roman" w:hAnsi="Times New Roman"/>
          <w:sz w:val="28"/>
          <w:szCs w:val="28"/>
        </w:rPr>
        <w:t xml:space="preserve"> </w:t>
      </w:r>
      <w:r w:rsidR="004F1601" w:rsidRPr="00216A6F">
        <w:rPr>
          <w:rFonts w:ascii="Times New Roman" w:hAnsi="Times New Roman"/>
          <w:i/>
          <w:sz w:val="28"/>
          <w:szCs w:val="28"/>
        </w:rPr>
        <w:t xml:space="preserve"> требовани</w:t>
      </w:r>
      <w:r w:rsidR="00216A6F" w:rsidRPr="00216A6F">
        <w:rPr>
          <w:rFonts w:ascii="Times New Roman" w:hAnsi="Times New Roman"/>
          <w:i/>
          <w:sz w:val="28"/>
          <w:szCs w:val="28"/>
        </w:rPr>
        <w:t xml:space="preserve">ями </w:t>
      </w:r>
      <w:r w:rsidRPr="00216A6F">
        <w:rPr>
          <w:rFonts w:ascii="Times New Roman" w:hAnsi="Times New Roman"/>
          <w:i/>
          <w:sz w:val="28"/>
          <w:szCs w:val="28"/>
        </w:rPr>
        <w:t xml:space="preserve"> </w:t>
      </w:r>
      <w:proofErr w:type="spellStart"/>
      <w:r w:rsidRPr="00216A6F">
        <w:rPr>
          <w:rFonts w:ascii="Times New Roman" w:hAnsi="Times New Roman"/>
          <w:i/>
          <w:sz w:val="28"/>
          <w:szCs w:val="28"/>
        </w:rPr>
        <w:t>п</w:t>
      </w:r>
      <w:r w:rsidR="00216D50" w:rsidRPr="00216A6F">
        <w:rPr>
          <w:rFonts w:ascii="Times New Roman" w:hAnsi="Times New Roman"/>
          <w:i/>
          <w:sz w:val="28"/>
          <w:szCs w:val="28"/>
        </w:rPr>
        <w:t>олифункциональност</w:t>
      </w:r>
      <w:r w:rsidRPr="00216A6F">
        <w:rPr>
          <w:rFonts w:ascii="Times New Roman" w:hAnsi="Times New Roman"/>
          <w:i/>
          <w:sz w:val="28"/>
          <w:szCs w:val="28"/>
        </w:rPr>
        <w:t>и</w:t>
      </w:r>
      <w:proofErr w:type="spellEnd"/>
      <w:r w:rsidR="00216D50" w:rsidRPr="00216A6F">
        <w:rPr>
          <w:rFonts w:ascii="Times New Roman" w:hAnsi="Times New Roman"/>
          <w:i/>
          <w:sz w:val="28"/>
          <w:szCs w:val="28"/>
        </w:rPr>
        <w:t xml:space="preserve"> </w:t>
      </w:r>
      <w:r w:rsidRPr="00216A6F">
        <w:rPr>
          <w:rFonts w:ascii="Times New Roman" w:hAnsi="Times New Roman"/>
          <w:sz w:val="28"/>
          <w:szCs w:val="28"/>
        </w:rPr>
        <w:t>материалов.</w:t>
      </w:r>
      <w:proofErr w:type="gramEnd"/>
    </w:p>
    <w:p w:rsidR="00F12840" w:rsidRPr="00766337" w:rsidRDefault="00145E0E" w:rsidP="006251F0">
      <w:pPr>
        <w:pStyle w:val="a3"/>
        <w:ind w:left="-567" w:firstLine="360"/>
        <w:jc w:val="both"/>
        <w:rPr>
          <w:rFonts w:ascii="Times New Roman" w:hAnsi="Times New Roman"/>
          <w:sz w:val="28"/>
          <w:szCs w:val="28"/>
        </w:rPr>
      </w:pPr>
      <w:r>
        <w:rPr>
          <w:rFonts w:ascii="Times New Roman" w:hAnsi="Times New Roman"/>
          <w:color w:val="FF0000"/>
          <w:sz w:val="28"/>
          <w:szCs w:val="28"/>
        </w:rPr>
        <w:lastRenderedPageBreak/>
        <w:t xml:space="preserve"> </w:t>
      </w:r>
      <w:r w:rsidR="00766337" w:rsidRPr="00766337">
        <w:rPr>
          <w:rFonts w:ascii="Times New Roman" w:hAnsi="Times New Roman"/>
          <w:sz w:val="28"/>
          <w:szCs w:val="28"/>
        </w:rPr>
        <w:t>Посредством требования</w:t>
      </w:r>
      <w:r w:rsidR="00766337" w:rsidRPr="00766337">
        <w:rPr>
          <w:rFonts w:ascii="Times New Roman" w:hAnsi="Times New Roman"/>
          <w:i/>
          <w:sz w:val="28"/>
          <w:szCs w:val="28"/>
        </w:rPr>
        <w:t xml:space="preserve"> в</w:t>
      </w:r>
      <w:r w:rsidR="00F12840" w:rsidRPr="00766337">
        <w:rPr>
          <w:rFonts w:ascii="Times New Roman" w:hAnsi="Times New Roman"/>
          <w:i/>
          <w:sz w:val="28"/>
          <w:szCs w:val="28"/>
        </w:rPr>
        <w:t>ариативност</w:t>
      </w:r>
      <w:r w:rsidR="00766337" w:rsidRPr="00766337">
        <w:rPr>
          <w:rFonts w:ascii="Times New Roman" w:hAnsi="Times New Roman"/>
          <w:i/>
          <w:sz w:val="28"/>
          <w:szCs w:val="28"/>
        </w:rPr>
        <w:t>и</w:t>
      </w:r>
      <w:r w:rsidR="00766337" w:rsidRPr="00766337">
        <w:rPr>
          <w:rFonts w:ascii="Times New Roman" w:hAnsi="Times New Roman"/>
          <w:sz w:val="28"/>
          <w:szCs w:val="28"/>
        </w:rPr>
        <w:t xml:space="preserve"> среды мы </w:t>
      </w:r>
      <w:r w:rsidR="00F12840" w:rsidRPr="00766337">
        <w:rPr>
          <w:rFonts w:ascii="Times New Roman" w:hAnsi="Times New Roman"/>
          <w:sz w:val="28"/>
          <w:szCs w:val="28"/>
        </w:rPr>
        <w:t xml:space="preserve">периодически </w:t>
      </w:r>
      <w:r w:rsidR="00766337" w:rsidRPr="00766337">
        <w:rPr>
          <w:rFonts w:ascii="Times New Roman" w:hAnsi="Times New Roman"/>
          <w:sz w:val="28"/>
          <w:szCs w:val="28"/>
        </w:rPr>
        <w:t xml:space="preserve">стараемся </w:t>
      </w:r>
      <w:r w:rsidR="00F12840" w:rsidRPr="00766337">
        <w:rPr>
          <w:rFonts w:ascii="Times New Roman" w:hAnsi="Times New Roman"/>
          <w:sz w:val="28"/>
          <w:szCs w:val="28"/>
        </w:rPr>
        <w:t xml:space="preserve">разнообразить </w:t>
      </w:r>
      <w:r w:rsidR="00766337" w:rsidRPr="00766337">
        <w:rPr>
          <w:rFonts w:ascii="Times New Roman" w:hAnsi="Times New Roman"/>
          <w:sz w:val="28"/>
          <w:szCs w:val="28"/>
        </w:rPr>
        <w:t xml:space="preserve">и  менять </w:t>
      </w:r>
      <w:r w:rsidR="00F12840" w:rsidRPr="00766337">
        <w:rPr>
          <w:rFonts w:ascii="Times New Roman" w:hAnsi="Times New Roman"/>
          <w:sz w:val="28"/>
          <w:szCs w:val="28"/>
        </w:rPr>
        <w:t>материалы и игрушки для обеспечения свободного выбора детьми. Появлени</w:t>
      </w:r>
      <w:r w:rsidR="008D3FA6" w:rsidRPr="00766337">
        <w:rPr>
          <w:rFonts w:ascii="Times New Roman" w:hAnsi="Times New Roman"/>
          <w:sz w:val="28"/>
          <w:szCs w:val="28"/>
        </w:rPr>
        <w:t>я</w:t>
      </w:r>
      <w:r w:rsidR="00766337" w:rsidRPr="00766337">
        <w:rPr>
          <w:rFonts w:ascii="Times New Roman" w:hAnsi="Times New Roman"/>
          <w:sz w:val="28"/>
          <w:szCs w:val="28"/>
        </w:rPr>
        <w:t xml:space="preserve"> новых предметов стимулирует игровую, двигательную, познавательно- исследовательскую активность детей.</w:t>
      </w:r>
    </w:p>
    <w:p w:rsidR="00216D50" w:rsidRPr="00E82793" w:rsidRDefault="00823EBE" w:rsidP="006251F0">
      <w:pPr>
        <w:pStyle w:val="a3"/>
        <w:ind w:left="-567" w:firstLine="360"/>
        <w:jc w:val="both"/>
        <w:rPr>
          <w:rFonts w:ascii="Times New Roman" w:hAnsi="Times New Roman"/>
          <w:sz w:val="28"/>
          <w:szCs w:val="28"/>
        </w:rPr>
      </w:pPr>
      <w:proofErr w:type="gramStart"/>
      <w:r>
        <w:rPr>
          <w:rFonts w:ascii="Times New Roman" w:hAnsi="Times New Roman"/>
          <w:sz w:val="28"/>
          <w:szCs w:val="28"/>
        </w:rPr>
        <w:t>Решая т</w:t>
      </w:r>
      <w:r w:rsidR="00216D50" w:rsidRPr="00E82793">
        <w:rPr>
          <w:rFonts w:ascii="Times New Roman" w:hAnsi="Times New Roman"/>
          <w:sz w:val="28"/>
          <w:szCs w:val="28"/>
        </w:rPr>
        <w:t xml:space="preserve">ребования </w:t>
      </w:r>
      <w:r w:rsidR="00216D50" w:rsidRPr="006251F0">
        <w:rPr>
          <w:rFonts w:ascii="Times New Roman" w:hAnsi="Times New Roman"/>
          <w:i/>
          <w:sz w:val="28"/>
          <w:szCs w:val="28"/>
        </w:rPr>
        <w:t>доступности</w:t>
      </w:r>
      <w:r w:rsidR="00216D50" w:rsidRPr="00E82793">
        <w:rPr>
          <w:rFonts w:ascii="Times New Roman" w:hAnsi="Times New Roman"/>
          <w:sz w:val="28"/>
          <w:szCs w:val="28"/>
        </w:rPr>
        <w:t xml:space="preserve"> среды</w:t>
      </w:r>
      <w:r w:rsidR="00F12840" w:rsidRPr="00E82793">
        <w:rPr>
          <w:rFonts w:ascii="Times New Roman" w:hAnsi="Times New Roman"/>
          <w:sz w:val="28"/>
          <w:szCs w:val="28"/>
        </w:rPr>
        <w:t xml:space="preserve"> </w:t>
      </w:r>
      <w:r>
        <w:rPr>
          <w:rFonts w:ascii="Times New Roman" w:hAnsi="Times New Roman"/>
          <w:sz w:val="28"/>
          <w:szCs w:val="28"/>
        </w:rPr>
        <w:t>мы старались</w:t>
      </w:r>
      <w:proofErr w:type="gramEnd"/>
      <w:r>
        <w:rPr>
          <w:rFonts w:ascii="Times New Roman" w:hAnsi="Times New Roman"/>
          <w:sz w:val="28"/>
          <w:szCs w:val="28"/>
        </w:rPr>
        <w:t xml:space="preserve"> обеспечить</w:t>
      </w:r>
      <w:r w:rsidR="00F12840" w:rsidRPr="00E82793">
        <w:rPr>
          <w:rFonts w:ascii="Times New Roman" w:hAnsi="Times New Roman"/>
          <w:sz w:val="28"/>
          <w:szCs w:val="28"/>
        </w:rPr>
        <w:t xml:space="preserve"> </w:t>
      </w:r>
      <w:r>
        <w:rPr>
          <w:rFonts w:ascii="Times New Roman" w:hAnsi="Times New Roman"/>
          <w:sz w:val="28"/>
          <w:szCs w:val="28"/>
        </w:rPr>
        <w:t xml:space="preserve">детям </w:t>
      </w:r>
      <w:r w:rsidR="00F12840" w:rsidRPr="00E82793">
        <w:rPr>
          <w:rFonts w:ascii="Times New Roman" w:hAnsi="Times New Roman"/>
          <w:sz w:val="28"/>
          <w:szCs w:val="28"/>
        </w:rPr>
        <w:t xml:space="preserve">свободный доступ к играм, игрушкам, пособиям, </w:t>
      </w:r>
      <w:r>
        <w:rPr>
          <w:rFonts w:ascii="Times New Roman" w:hAnsi="Times New Roman"/>
          <w:sz w:val="28"/>
          <w:szCs w:val="28"/>
        </w:rPr>
        <w:t xml:space="preserve"> для всех видов детской активности, д</w:t>
      </w:r>
      <w:r w:rsidR="00671869" w:rsidRPr="00E82793">
        <w:rPr>
          <w:rFonts w:ascii="Times New Roman" w:hAnsi="Times New Roman"/>
          <w:sz w:val="28"/>
          <w:szCs w:val="28"/>
        </w:rPr>
        <w:t xml:space="preserve">оступность </w:t>
      </w:r>
      <w:r w:rsidR="00216D50" w:rsidRPr="00E82793">
        <w:rPr>
          <w:rFonts w:ascii="Times New Roman" w:hAnsi="Times New Roman"/>
          <w:sz w:val="28"/>
          <w:szCs w:val="28"/>
        </w:rPr>
        <w:t>всех помещений, где осуществляется образовательная деятельность</w:t>
      </w:r>
    </w:p>
    <w:p w:rsidR="00F12840" w:rsidRPr="00E82793" w:rsidRDefault="00823EBE" w:rsidP="006251F0">
      <w:pPr>
        <w:pStyle w:val="a3"/>
        <w:ind w:left="-567" w:firstLine="360"/>
        <w:jc w:val="both"/>
        <w:rPr>
          <w:rFonts w:ascii="Times New Roman" w:hAnsi="Times New Roman"/>
          <w:sz w:val="28"/>
          <w:szCs w:val="28"/>
        </w:rPr>
      </w:pPr>
      <w:r>
        <w:rPr>
          <w:rFonts w:ascii="Times New Roman" w:hAnsi="Times New Roman"/>
          <w:i/>
          <w:sz w:val="28"/>
          <w:szCs w:val="28"/>
        </w:rPr>
        <w:t>Один из основных требований это б</w:t>
      </w:r>
      <w:r w:rsidR="00F12840" w:rsidRPr="006251F0">
        <w:rPr>
          <w:rFonts w:ascii="Times New Roman" w:hAnsi="Times New Roman"/>
          <w:i/>
          <w:sz w:val="28"/>
          <w:szCs w:val="28"/>
        </w:rPr>
        <w:t xml:space="preserve">езопасность </w:t>
      </w:r>
      <w:r w:rsidR="00F12840" w:rsidRPr="00E82793">
        <w:rPr>
          <w:rFonts w:ascii="Times New Roman" w:hAnsi="Times New Roman"/>
          <w:sz w:val="28"/>
          <w:szCs w:val="28"/>
        </w:rPr>
        <w:t xml:space="preserve">среды </w:t>
      </w:r>
      <w:r>
        <w:rPr>
          <w:rFonts w:ascii="Times New Roman" w:hAnsi="Times New Roman"/>
          <w:sz w:val="28"/>
          <w:szCs w:val="28"/>
        </w:rPr>
        <w:t>–</w:t>
      </w:r>
      <w:r w:rsidR="00F12840" w:rsidRPr="00E82793">
        <w:rPr>
          <w:rFonts w:ascii="Times New Roman" w:hAnsi="Times New Roman"/>
          <w:sz w:val="28"/>
          <w:szCs w:val="28"/>
        </w:rPr>
        <w:t xml:space="preserve"> </w:t>
      </w:r>
      <w:proofErr w:type="gramStart"/>
      <w:r>
        <w:rPr>
          <w:rFonts w:ascii="Times New Roman" w:hAnsi="Times New Roman"/>
          <w:sz w:val="28"/>
          <w:szCs w:val="28"/>
        </w:rPr>
        <w:t>все</w:t>
      </w:r>
      <w:proofErr w:type="gramEnd"/>
      <w:r>
        <w:rPr>
          <w:rFonts w:ascii="Times New Roman" w:hAnsi="Times New Roman"/>
          <w:sz w:val="28"/>
          <w:szCs w:val="28"/>
        </w:rPr>
        <w:t xml:space="preserve"> что окружает ребенка должно быть</w:t>
      </w:r>
      <w:r w:rsidR="00F12840" w:rsidRPr="00E82793">
        <w:rPr>
          <w:rFonts w:ascii="Times New Roman" w:hAnsi="Times New Roman"/>
          <w:sz w:val="28"/>
          <w:szCs w:val="28"/>
        </w:rPr>
        <w:t xml:space="preserve"> безопасн</w:t>
      </w:r>
      <w:r>
        <w:rPr>
          <w:rFonts w:ascii="Times New Roman" w:hAnsi="Times New Roman"/>
          <w:sz w:val="28"/>
          <w:szCs w:val="28"/>
        </w:rPr>
        <w:t>ым не только для здоровья но и для его развития</w:t>
      </w:r>
      <w:r w:rsidR="00F12840" w:rsidRPr="00E82793">
        <w:rPr>
          <w:rFonts w:ascii="Times New Roman" w:hAnsi="Times New Roman"/>
          <w:sz w:val="28"/>
          <w:szCs w:val="28"/>
        </w:rPr>
        <w:t>.</w:t>
      </w:r>
    </w:p>
    <w:p w:rsidR="00264C08" w:rsidRPr="00E82793" w:rsidRDefault="008C6E81" w:rsidP="006251F0">
      <w:pPr>
        <w:pStyle w:val="a3"/>
        <w:ind w:left="-567" w:firstLine="360"/>
        <w:jc w:val="both"/>
        <w:rPr>
          <w:rFonts w:ascii="Times New Roman" w:hAnsi="Times New Roman"/>
          <w:sz w:val="28"/>
          <w:szCs w:val="28"/>
        </w:rPr>
      </w:pPr>
      <w:r>
        <w:rPr>
          <w:rFonts w:ascii="Times New Roman" w:hAnsi="Times New Roman"/>
          <w:sz w:val="28"/>
          <w:szCs w:val="28"/>
        </w:rPr>
        <w:t>Учитывая вышесказанное, у нас возник</w:t>
      </w:r>
      <w:r w:rsidR="00264C08" w:rsidRPr="00E82793">
        <w:rPr>
          <w:rFonts w:ascii="Times New Roman" w:hAnsi="Times New Roman"/>
          <w:sz w:val="28"/>
          <w:szCs w:val="28"/>
        </w:rPr>
        <w:t xml:space="preserve"> вопрос</w:t>
      </w:r>
      <w:r w:rsidR="00E82793" w:rsidRPr="00E82793">
        <w:rPr>
          <w:rFonts w:ascii="Times New Roman" w:hAnsi="Times New Roman"/>
          <w:sz w:val="28"/>
          <w:szCs w:val="28"/>
        </w:rPr>
        <w:t>: «</w:t>
      </w:r>
      <w:r w:rsidR="00264C08" w:rsidRPr="00E82793">
        <w:rPr>
          <w:rFonts w:ascii="Times New Roman" w:hAnsi="Times New Roman"/>
          <w:sz w:val="28"/>
          <w:szCs w:val="28"/>
        </w:rPr>
        <w:t>Как  организовать такое пространство, чем конкретно</w:t>
      </w:r>
      <w:r w:rsidR="00E82793" w:rsidRPr="00E82793">
        <w:rPr>
          <w:rFonts w:ascii="Times New Roman" w:hAnsi="Times New Roman"/>
          <w:sz w:val="28"/>
          <w:szCs w:val="28"/>
        </w:rPr>
        <w:t xml:space="preserve"> </w:t>
      </w:r>
      <w:r w:rsidR="00264C08" w:rsidRPr="00E82793">
        <w:rPr>
          <w:rFonts w:ascii="Times New Roman" w:hAnsi="Times New Roman"/>
          <w:sz w:val="28"/>
          <w:szCs w:val="28"/>
        </w:rPr>
        <w:t>оснастить помещение, чтобы в нём появилась предметно-пространственная среда? Какие средства обучения и воспитания в соответствии с возрастом и индивидуальными особенностями развития детей выбрать?</w:t>
      </w:r>
      <w:r w:rsidR="00E82793" w:rsidRPr="00E82793">
        <w:rPr>
          <w:rFonts w:ascii="Times New Roman" w:hAnsi="Times New Roman"/>
          <w:sz w:val="28"/>
          <w:szCs w:val="28"/>
        </w:rPr>
        <w:t>»</w:t>
      </w:r>
    </w:p>
    <w:p w:rsidR="00F05DCD" w:rsidRDefault="008C6E81" w:rsidP="006251F0">
      <w:pPr>
        <w:pStyle w:val="a3"/>
        <w:ind w:left="-567" w:firstLine="360"/>
        <w:jc w:val="both"/>
        <w:rPr>
          <w:rFonts w:ascii="Times New Roman" w:hAnsi="Times New Roman"/>
          <w:sz w:val="28"/>
          <w:szCs w:val="28"/>
        </w:rPr>
      </w:pPr>
      <w:r>
        <w:rPr>
          <w:rFonts w:ascii="Times New Roman" w:hAnsi="Times New Roman"/>
          <w:sz w:val="28"/>
          <w:szCs w:val="28"/>
        </w:rPr>
        <w:t xml:space="preserve">Спасибо </w:t>
      </w:r>
      <w:r w:rsidR="00264C08" w:rsidRPr="00E82793">
        <w:rPr>
          <w:rFonts w:ascii="Times New Roman" w:hAnsi="Times New Roman"/>
          <w:sz w:val="28"/>
          <w:szCs w:val="28"/>
        </w:rPr>
        <w:t xml:space="preserve"> автор</w:t>
      </w:r>
      <w:r>
        <w:rPr>
          <w:rFonts w:ascii="Times New Roman" w:hAnsi="Times New Roman"/>
          <w:sz w:val="28"/>
          <w:szCs w:val="28"/>
        </w:rPr>
        <w:t>ам</w:t>
      </w:r>
      <w:r w:rsidR="00F05DCD">
        <w:rPr>
          <w:rFonts w:ascii="Times New Roman" w:hAnsi="Times New Roman"/>
          <w:sz w:val="28"/>
          <w:szCs w:val="28"/>
        </w:rPr>
        <w:t xml:space="preserve"> программы «Тропинки»</w:t>
      </w:r>
      <w:r w:rsidR="00264C08" w:rsidRPr="00E82793">
        <w:rPr>
          <w:rFonts w:ascii="Times New Roman" w:hAnsi="Times New Roman"/>
          <w:sz w:val="28"/>
          <w:szCs w:val="28"/>
        </w:rPr>
        <w:t xml:space="preserve">, </w:t>
      </w:r>
      <w:r w:rsidR="00F05DCD">
        <w:rPr>
          <w:rFonts w:ascii="Times New Roman" w:hAnsi="Times New Roman"/>
          <w:sz w:val="28"/>
          <w:szCs w:val="28"/>
        </w:rPr>
        <w:t>которые</w:t>
      </w:r>
      <w:r w:rsidR="00264C08" w:rsidRPr="00E82793">
        <w:rPr>
          <w:rFonts w:ascii="Times New Roman" w:hAnsi="Times New Roman"/>
          <w:sz w:val="28"/>
          <w:szCs w:val="28"/>
        </w:rPr>
        <w:t xml:space="preserve"> дали</w:t>
      </w:r>
      <w:r w:rsidR="00F05DCD">
        <w:rPr>
          <w:rFonts w:ascii="Times New Roman" w:hAnsi="Times New Roman"/>
          <w:sz w:val="28"/>
          <w:szCs w:val="28"/>
        </w:rPr>
        <w:t xml:space="preserve"> четкие </w:t>
      </w:r>
      <w:r w:rsidR="00264C08" w:rsidRPr="00E82793">
        <w:rPr>
          <w:rFonts w:ascii="Times New Roman" w:hAnsi="Times New Roman"/>
          <w:sz w:val="28"/>
          <w:szCs w:val="28"/>
        </w:rPr>
        <w:t xml:space="preserve"> рекомендации по наполнению (оснащению) развивающей предметно-пространственной среды и различных методических рекомендациях представленных по следующим основаниям.</w:t>
      </w:r>
      <w:r w:rsidR="00F05DCD">
        <w:rPr>
          <w:rFonts w:ascii="Times New Roman" w:hAnsi="Times New Roman"/>
          <w:sz w:val="28"/>
          <w:szCs w:val="28"/>
        </w:rPr>
        <w:t xml:space="preserve"> И на основании этого мы разделили развивающую среду </w:t>
      </w:r>
      <w:r w:rsidR="00F05DCD" w:rsidRPr="00F05DCD">
        <w:rPr>
          <w:rFonts w:ascii="Times New Roman" w:hAnsi="Times New Roman"/>
          <w:b/>
          <w:sz w:val="28"/>
          <w:szCs w:val="28"/>
        </w:rPr>
        <w:t>по</w:t>
      </w:r>
      <w:r w:rsidR="00264C08" w:rsidRPr="00E82793">
        <w:rPr>
          <w:rStyle w:val="2"/>
          <w:rFonts w:ascii="Times New Roman" w:hAnsi="Times New Roman" w:cs="Times New Roman"/>
          <w:sz w:val="28"/>
          <w:szCs w:val="28"/>
        </w:rPr>
        <w:t xml:space="preserve"> видам деятельности. </w:t>
      </w:r>
      <w:r w:rsidR="00F05DCD" w:rsidRPr="00F05DCD">
        <w:rPr>
          <w:rStyle w:val="2"/>
          <w:rFonts w:ascii="Times New Roman" w:hAnsi="Times New Roman" w:cs="Times New Roman"/>
          <w:b w:val="0"/>
          <w:sz w:val="28"/>
          <w:szCs w:val="28"/>
        </w:rPr>
        <w:t>О</w:t>
      </w:r>
      <w:r w:rsidR="00264C08" w:rsidRPr="00E82793">
        <w:rPr>
          <w:rFonts w:ascii="Times New Roman" w:hAnsi="Times New Roman"/>
          <w:sz w:val="28"/>
          <w:szCs w:val="28"/>
        </w:rPr>
        <w:t>владева</w:t>
      </w:r>
      <w:r w:rsidR="00F05DCD">
        <w:rPr>
          <w:rFonts w:ascii="Times New Roman" w:hAnsi="Times New Roman"/>
          <w:sz w:val="28"/>
          <w:szCs w:val="28"/>
        </w:rPr>
        <w:t>я</w:t>
      </w:r>
      <w:r w:rsidR="00264C08" w:rsidRPr="00E82793">
        <w:rPr>
          <w:rFonts w:ascii="Times New Roman" w:hAnsi="Times New Roman"/>
          <w:sz w:val="28"/>
          <w:szCs w:val="28"/>
        </w:rPr>
        <w:t xml:space="preserve"> основными культурными способами деятельности, </w:t>
      </w:r>
      <w:r w:rsidR="00F05DCD">
        <w:rPr>
          <w:rFonts w:ascii="Times New Roman" w:hAnsi="Times New Roman"/>
          <w:sz w:val="28"/>
          <w:szCs w:val="28"/>
        </w:rPr>
        <w:t xml:space="preserve">ребенок </w:t>
      </w:r>
      <w:r w:rsidR="00264C08" w:rsidRPr="00E82793">
        <w:rPr>
          <w:rFonts w:ascii="Times New Roman" w:hAnsi="Times New Roman"/>
          <w:sz w:val="28"/>
          <w:szCs w:val="28"/>
        </w:rPr>
        <w:t>проявляет инициативу и самостоятельность в разных видах деятельности — игре, общении, познавательно-исследовательской</w:t>
      </w:r>
      <w:r w:rsidR="00F05DCD">
        <w:rPr>
          <w:rFonts w:ascii="Times New Roman" w:hAnsi="Times New Roman"/>
          <w:sz w:val="28"/>
          <w:szCs w:val="28"/>
        </w:rPr>
        <w:t xml:space="preserve"> деятельности, конструировании,</w:t>
      </w:r>
      <w:r w:rsidR="00264C08" w:rsidRPr="00E82793">
        <w:rPr>
          <w:rFonts w:ascii="Times New Roman" w:hAnsi="Times New Roman"/>
          <w:sz w:val="28"/>
          <w:szCs w:val="28"/>
        </w:rPr>
        <w:t xml:space="preserve"> способен сам выбирать себе род занятий, участников по </w:t>
      </w:r>
      <w:r w:rsidR="00264C08" w:rsidRPr="00F05DCD">
        <w:rPr>
          <w:rFonts w:ascii="Times New Roman" w:hAnsi="Times New Roman"/>
          <w:sz w:val="28"/>
          <w:szCs w:val="28"/>
        </w:rPr>
        <w:t xml:space="preserve">совместной деятельности, поэтому оборудование в образовательной среде </w:t>
      </w:r>
      <w:r w:rsidR="00F05DCD" w:rsidRPr="00F05DCD">
        <w:rPr>
          <w:rFonts w:ascii="Times New Roman" w:hAnsi="Times New Roman"/>
          <w:sz w:val="28"/>
          <w:szCs w:val="28"/>
        </w:rPr>
        <w:t>мы</w:t>
      </w:r>
      <w:r w:rsidR="00264C08" w:rsidRPr="00F05DCD">
        <w:rPr>
          <w:rFonts w:ascii="Times New Roman" w:hAnsi="Times New Roman"/>
          <w:sz w:val="28"/>
          <w:szCs w:val="28"/>
        </w:rPr>
        <w:t xml:space="preserve"> ра</w:t>
      </w:r>
      <w:r w:rsidR="00F05DCD" w:rsidRPr="00F05DCD">
        <w:rPr>
          <w:rFonts w:ascii="Times New Roman" w:hAnsi="Times New Roman"/>
          <w:sz w:val="28"/>
          <w:szCs w:val="28"/>
        </w:rPr>
        <w:t>зделили</w:t>
      </w:r>
      <w:r w:rsidR="00264C08" w:rsidRPr="00F05DCD">
        <w:rPr>
          <w:rFonts w:ascii="Times New Roman" w:hAnsi="Times New Roman"/>
          <w:sz w:val="28"/>
          <w:szCs w:val="28"/>
        </w:rPr>
        <w:t xml:space="preserve"> на следующие типы: </w:t>
      </w:r>
    </w:p>
    <w:p w:rsidR="00264C08" w:rsidRPr="00F05DCD" w:rsidRDefault="00264C08" w:rsidP="00F05DCD">
      <w:pPr>
        <w:pStyle w:val="a3"/>
        <w:numPr>
          <w:ilvl w:val="0"/>
          <w:numId w:val="8"/>
        </w:numPr>
        <w:jc w:val="both"/>
        <w:rPr>
          <w:rFonts w:ascii="Times New Roman" w:hAnsi="Times New Roman"/>
          <w:sz w:val="28"/>
          <w:szCs w:val="28"/>
        </w:rPr>
      </w:pPr>
      <w:r w:rsidRPr="00F05DCD">
        <w:rPr>
          <w:rFonts w:ascii="Times New Roman" w:hAnsi="Times New Roman"/>
          <w:sz w:val="28"/>
          <w:szCs w:val="28"/>
        </w:rPr>
        <w:t>оборудование для и</w:t>
      </w:r>
      <w:r w:rsidR="00F05DCD">
        <w:rPr>
          <w:rFonts w:ascii="Times New Roman" w:hAnsi="Times New Roman"/>
          <w:sz w:val="28"/>
          <w:szCs w:val="28"/>
        </w:rPr>
        <w:t xml:space="preserve">гровой деятельности </w:t>
      </w:r>
    </w:p>
    <w:p w:rsidR="00F05DCD" w:rsidRDefault="00F05DCD" w:rsidP="00F05DCD">
      <w:pPr>
        <w:pStyle w:val="a3"/>
        <w:numPr>
          <w:ilvl w:val="0"/>
          <w:numId w:val="8"/>
        </w:numPr>
        <w:ind w:right="-1221"/>
        <w:rPr>
          <w:rFonts w:ascii="Times New Roman" w:hAnsi="Times New Roman"/>
          <w:sz w:val="28"/>
          <w:szCs w:val="28"/>
        </w:rPr>
      </w:pPr>
      <w:r w:rsidRPr="00F05DCD">
        <w:rPr>
          <w:rFonts w:ascii="Times New Roman" w:hAnsi="Times New Roman"/>
          <w:sz w:val="28"/>
          <w:szCs w:val="28"/>
        </w:rPr>
        <w:t>оборудование для позн</w:t>
      </w:r>
      <w:r>
        <w:rPr>
          <w:rFonts w:ascii="Times New Roman" w:hAnsi="Times New Roman"/>
          <w:sz w:val="28"/>
          <w:szCs w:val="28"/>
        </w:rPr>
        <w:t>авательно-исследовательской дея</w:t>
      </w:r>
      <w:r w:rsidRPr="00F05DCD">
        <w:rPr>
          <w:rFonts w:ascii="Times New Roman" w:hAnsi="Times New Roman"/>
          <w:sz w:val="28"/>
          <w:szCs w:val="28"/>
        </w:rPr>
        <w:t xml:space="preserve">тельности </w:t>
      </w:r>
    </w:p>
    <w:p w:rsidR="00F05DCD" w:rsidRDefault="00F05DCD" w:rsidP="00F05DCD">
      <w:pPr>
        <w:pStyle w:val="a3"/>
        <w:numPr>
          <w:ilvl w:val="0"/>
          <w:numId w:val="8"/>
        </w:numPr>
        <w:ind w:right="-1221"/>
        <w:rPr>
          <w:rFonts w:ascii="Times New Roman" w:hAnsi="Times New Roman"/>
          <w:sz w:val="28"/>
          <w:szCs w:val="28"/>
        </w:rPr>
      </w:pPr>
      <w:r w:rsidRPr="00F05DCD">
        <w:rPr>
          <w:rFonts w:ascii="Times New Roman" w:hAnsi="Times New Roman"/>
          <w:sz w:val="28"/>
          <w:szCs w:val="28"/>
        </w:rPr>
        <w:t>оборудование для про</w:t>
      </w:r>
      <w:r>
        <w:rPr>
          <w:rFonts w:ascii="Times New Roman" w:hAnsi="Times New Roman"/>
          <w:sz w:val="28"/>
          <w:szCs w:val="28"/>
        </w:rPr>
        <w:t xml:space="preserve">дуктивной деятельности </w:t>
      </w:r>
    </w:p>
    <w:p w:rsidR="00F05DCD" w:rsidRPr="00F05DCD" w:rsidRDefault="00F05DCD" w:rsidP="002A1B93">
      <w:pPr>
        <w:pStyle w:val="a3"/>
        <w:numPr>
          <w:ilvl w:val="0"/>
          <w:numId w:val="8"/>
        </w:numPr>
        <w:ind w:left="-567" w:right="-1221" w:firstLine="360"/>
        <w:jc w:val="both"/>
        <w:rPr>
          <w:rFonts w:ascii="Times New Roman" w:hAnsi="Times New Roman"/>
          <w:b/>
          <w:sz w:val="28"/>
          <w:szCs w:val="28"/>
        </w:rPr>
      </w:pPr>
      <w:r w:rsidRPr="00F05DCD">
        <w:rPr>
          <w:rFonts w:ascii="Times New Roman" w:hAnsi="Times New Roman"/>
          <w:sz w:val="28"/>
          <w:szCs w:val="28"/>
        </w:rPr>
        <w:t xml:space="preserve">оборудование для двигательной </w:t>
      </w:r>
      <w:r w:rsidR="00F66415">
        <w:rPr>
          <w:rFonts w:ascii="Times New Roman" w:hAnsi="Times New Roman"/>
          <w:sz w:val="28"/>
          <w:szCs w:val="28"/>
        </w:rPr>
        <w:t>активности.</w:t>
      </w:r>
    </w:p>
    <w:p w:rsidR="00E82793" w:rsidRPr="00E82793" w:rsidRDefault="00F05DCD" w:rsidP="006251F0">
      <w:pPr>
        <w:pStyle w:val="a3"/>
        <w:ind w:left="-567" w:firstLine="360"/>
        <w:jc w:val="both"/>
        <w:rPr>
          <w:rFonts w:ascii="Times New Roman" w:hAnsi="Times New Roman"/>
          <w:sz w:val="28"/>
          <w:szCs w:val="28"/>
        </w:rPr>
      </w:pPr>
      <w:r w:rsidRPr="002B2E1F">
        <w:rPr>
          <w:rStyle w:val="2"/>
          <w:rFonts w:ascii="Times New Roman" w:hAnsi="Times New Roman" w:cs="Times New Roman"/>
          <w:b w:val="0"/>
          <w:sz w:val="28"/>
          <w:szCs w:val="28"/>
        </w:rPr>
        <w:t xml:space="preserve">Мы четко выделили </w:t>
      </w:r>
      <w:r w:rsidR="00264C08" w:rsidRPr="002B2E1F">
        <w:rPr>
          <w:rStyle w:val="2"/>
          <w:rFonts w:ascii="Times New Roman" w:hAnsi="Times New Roman" w:cs="Times New Roman"/>
          <w:b w:val="0"/>
          <w:sz w:val="28"/>
          <w:szCs w:val="28"/>
        </w:rPr>
        <w:t>образовательны</w:t>
      </w:r>
      <w:r w:rsidRPr="002B2E1F">
        <w:rPr>
          <w:rStyle w:val="2"/>
          <w:rFonts w:ascii="Times New Roman" w:hAnsi="Times New Roman" w:cs="Times New Roman"/>
          <w:b w:val="0"/>
          <w:sz w:val="28"/>
          <w:szCs w:val="28"/>
        </w:rPr>
        <w:t xml:space="preserve">е области в соответствии со стандартом и </w:t>
      </w:r>
      <w:r w:rsidRPr="002A1B93">
        <w:rPr>
          <w:rStyle w:val="2"/>
          <w:rFonts w:ascii="Times New Roman" w:hAnsi="Times New Roman" w:cs="Times New Roman"/>
          <w:b w:val="0"/>
          <w:color w:val="auto"/>
          <w:sz w:val="28"/>
          <w:szCs w:val="28"/>
        </w:rPr>
        <w:t>образовательными областями</w:t>
      </w:r>
      <w:r w:rsidRPr="002B2E1F">
        <w:rPr>
          <w:rStyle w:val="2"/>
          <w:rFonts w:ascii="Times New Roman" w:hAnsi="Times New Roman" w:cs="Times New Roman"/>
          <w:b w:val="0"/>
          <w:sz w:val="28"/>
          <w:szCs w:val="28"/>
        </w:rPr>
        <w:t xml:space="preserve"> программы «Тропинки»</w:t>
      </w:r>
      <w:r w:rsidR="00E82793" w:rsidRPr="002B2E1F">
        <w:rPr>
          <w:rStyle w:val="2"/>
          <w:rFonts w:ascii="Times New Roman" w:hAnsi="Times New Roman" w:cs="Times New Roman"/>
          <w:b w:val="0"/>
          <w:sz w:val="28"/>
          <w:szCs w:val="28"/>
        </w:rPr>
        <w:t>.</w:t>
      </w:r>
      <w:r w:rsidR="00264C08" w:rsidRPr="002B2E1F">
        <w:rPr>
          <w:rFonts w:ascii="Times New Roman" w:hAnsi="Times New Roman"/>
          <w:b/>
          <w:sz w:val="28"/>
          <w:szCs w:val="28"/>
        </w:rPr>
        <w:t xml:space="preserve"> </w:t>
      </w:r>
      <w:r w:rsidR="00264C08" w:rsidRPr="002B2E1F">
        <w:rPr>
          <w:rStyle w:val="2"/>
          <w:rFonts w:ascii="Times New Roman" w:hAnsi="Times New Roman" w:cs="Times New Roman"/>
          <w:b w:val="0"/>
          <w:sz w:val="28"/>
          <w:szCs w:val="28"/>
        </w:rPr>
        <w:t xml:space="preserve">В </w:t>
      </w:r>
      <w:r w:rsidR="00264C08" w:rsidRPr="002B2E1F">
        <w:rPr>
          <w:rFonts w:ascii="Times New Roman" w:hAnsi="Times New Roman"/>
          <w:sz w:val="28"/>
          <w:szCs w:val="28"/>
        </w:rPr>
        <w:t xml:space="preserve">соответствии с требованиями ФГОС </w:t>
      </w:r>
      <w:proofErr w:type="gramStart"/>
      <w:r w:rsidR="00264C08" w:rsidRPr="002B2E1F">
        <w:rPr>
          <w:rFonts w:ascii="Times New Roman" w:hAnsi="Times New Roman"/>
          <w:sz w:val="28"/>
          <w:szCs w:val="28"/>
        </w:rPr>
        <w:t>ДО</w:t>
      </w:r>
      <w:proofErr w:type="gramEnd"/>
      <w:r w:rsidR="00264C08" w:rsidRPr="002B2E1F">
        <w:rPr>
          <w:rFonts w:ascii="Times New Roman" w:hAnsi="Times New Roman"/>
          <w:sz w:val="28"/>
          <w:szCs w:val="28"/>
        </w:rPr>
        <w:t xml:space="preserve"> </w:t>
      </w:r>
      <w:proofErr w:type="gramStart"/>
      <w:r w:rsidR="00264C08" w:rsidRPr="002B2E1F">
        <w:rPr>
          <w:rFonts w:ascii="Times New Roman" w:hAnsi="Times New Roman"/>
          <w:sz w:val="28"/>
          <w:szCs w:val="28"/>
        </w:rPr>
        <w:t>к</w:t>
      </w:r>
      <w:proofErr w:type="gramEnd"/>
      <w:r w:rsidR="00264C08" w:rsidRPr="002B2E1F">
        <w:rPr>
          <w:rFonts w:ascii="Times New Roman" w:hAnsi="Times New Roman"/>
          <w:sz w:val="28"/>
          <w:szCs w:val="28"/>
        </w:rPr>
        <w:t xml:space="preserve"> содержанию примерных образовательных</w:t>
      </w:r>
      <w:r w:rsidR="00264C08" w:rsidRPr="00E82793">
        <w:rPr>
          <w:rFonts w:ascii="Times New Roman" w:hAnsi="Times New Roman"/>
          <w:sz w:val="28"/>
          <w:szCs w:val="28"/>
        </w:rPr>
        <w:t xml:space="preserve"> программ дошкольного образования в процессе получения ребёнком дошкольного образования должно быть обеспечено развитие личности, мотивации и Способностей детей в различных видах деятельности. Для реализации этих требований во ФГОС ДО выделены основные структурные единицы, представляющие определённы</w:t>
      </w:r>
      <w:proofErr w:type="gramStart"/>
      <w:r w:rsidR="00264C08" w:rsidRPr="00E82793">
        <w:rPr>
          <w:rFonts w:ascii="Times New Roman" w:hAnsi="Times New Roman"/>
          <w:sz w:val="28"/>
          <w:szCs w:val="28"/>
        </w:rPr>
        <w:t>е</w:t>
      </w:r>
      <w:r w:rsidR="002B2E1F">
        <w:rPr>
          <w:rFonts w:ascii="Times New Roman" w:hAnsi="Times New Roman"/>
          <w:sz w:val="28"/>
          <w:szCs w:val="28"/>
        </w:rPr>
        <w:t>-</w:t>
      </w:r>
      <w:proofErr w:type="gramEnd"/>
      <w:r w:rsidR="002B2E1F">
        <w:rPr>
          <w:rFonts w:ascii="Times New Roman" w:hAnsi="Times New Roman"/>
          <w:sz w:val="28"/>
          <w:szCs w:val="28"/>
        </w:rPr>
        <w:t xml:space="preserve"> </w:t>
      </w:r>
      <w:r w:rsidR="00264C08" w:rsidRPr="00E82793">
        <w:rPr>
          <w:rFonts w:ascii="Times New Roman" w:hAnsi="Times New Roman"/>
          <w:sz w:val="28"/>
          <w:szCs w:val="28"/>
        </w:rPr>
        <w:t>образовательные области: социально-коммуникативное развитие; познавательное развитие;</w:t>
      </w:r>
      <w:r w:rsidR="00E82793" w:rsidRPr="00E82793">
        <w:rPr>
          <w:rFonts w:ascii="Times New Roman" w:hAnsi="Times New Roman"/>
          <w:sz w:val="28"/>
          <w:szCs w:val="28"/>
        </w:rPr>
        <w:t xml:space="preserve"> </w:t>
      </w:r>
      <w:r w:rsidR="00264C08" w:rsidRPr="00E82793">
        <w:rPr>
          <w:rFonts w:ascii="Times New Roman" w:hAnsi="Times New Roman"/>
          <w:sz w:val="28"/>
          <w:szCs w:val="28"/>
        </w:rPr>
        <w:t xml:space="preserve">речевое развитие; художественно-эстетическое развитие; физическое развитие. </w:t>
      </w:r>
    </w:p>
    <w:p w:rsidR="00264C08" w:rsidRPr="00E82793" w:rsidRDefault="00264C08" w:rsidP="006251F0">
      <w:pPr>
        <w:pStyle w:val="a3"/>
        <w:ind w:left="-567" w:firstLine="360"/>
        <w:jc w:val="both"/>
        <w:rPr>
          <w:rFonts w:ascii="Times New Roman" w:hAnsi="Times New Roman"/>
          <w:sz w:val="28"/>
          <w:szCs w:val="28"/>
        </w:rPr>
      </w:pPr>
      <w:r w:rsidRPr="00E82793">
        <w:rPr>
          <w:rFonts w:ascii="Times New Roman" w:hAnsi="Times New Roman"/>
          <w:sz w:val="28"/>
          <w:szCs w:val="28"/>
        </w:rPr>
        <w:t>В процессе разработки алгоритма действий по отбору средств обучения, игр и игрушек в соответствии с концепцией развивающего образования, реализованной в проекте «Тропинки», нами были осмыслены и адаптированы пед</w:t>
      </w:r>
      <w:r w:rsidR="002B2E1F">
        <w:rPr>
          <w:rFonts w:ascii="Times New Roman" w:hAnsi="Times New Roman"/>
          <w:sz w:val="28"/>
          <w:szCs w:val="28"/>
        </w:rPr>
        <w:t xml:space="preserve">агогические идеи Ф. </w:t>
      </w:r>
      <w:proofErr w:type="spellStart"/>
      <w:r w:rsidR="002B2E1F">
        <w:rPr>
          <w:rFonts w:ascii="Times New Roman" w:hAnsi="Times New Roman"/>
          <w:sz w:val="28"/>
          <w:szCs w:val="28"/>
        </w:rPr>
        <w:t>Фрёбеля</w:t>
      </w:r>
      <w:proofErr w:type="spellEnd"/>
      <w:r w:rsidR="002B2E1F">
        <w:rPr>
          <w:rFonts w:ascii="Times New Roman" w:hAnsi="Times New Roman"/>
          <w:sz w:val="28"/>
          <w:szCs w:val="28"/>
        </w:rPr>
        <w:t>, потому что</w:t>
      </w:r>
      <w:r w:rsidRPr="00E82793">
        <w:rPr>
          <w:rFonts w:ascii="Times New Roman" w:hAnsi="Times New Roman"/>
          <w:sz w:val="28"/>
          <w:szCs w:val="28"/>
        </w:rPr>
        <w:t xml:space="preserve"> в его подходе </w:t>
      </w:r>
      <w:r w:rsidR="002B2E1F">
        <w:rPr>
          <w:rFonts w:ascii="Times New Roman" w:hAnsi="Times New Roman"/>
          <w:sz w:val="28"/>
          <w:szCs w:val="28"/>
        </w:rPr>
        <w:t>мы видим</w:t>
      </w:r>
      <w:r w:rsidRPr="00E82793">
        <w:rPr>
          <w:rFonts w:ascii="Times New Roman" w:hAnsi="Times New Roman"/>
          <w:sz w:val="28"/>
          <w:szCs w:val="28"/>
        </w:rPr>
        <w:t xml:space="preserve"> основные принципы развивающего образования в дошкольном возрасте. Свой подход к образованию детей дошкольного возраста он </w:t>
      </w:r>
      <w:r w:rsidR="002B2E1F">
        <w:rPr>
          <w:rFonts w:ascii="Times New Roman" w:hAnsi="Times New Roman"/>
          <w:sz w:val="28"/>
          <w:szCs w:val="28"/>
        </w:rPr>
        <w:t xml:space="preserve">назвал «самостоятельной </w:t>
      </w:r>
      <w:proofErr w:type="gramStart"/>
      <w:r w:rsidR="002B2E1F">
        <w:rPr>
          <w:rFonts w:ascii="Times New Roman" w:hAnsi="Times New Roman"/>
          <w:sz w:val="28"/>
          <w:szCs w:val="28"/>
        </w:rPr>
        <w:t>деятельностью</w:t>
      </w:r>
      <w:proofErr w:type="gramEnd"/>
      <w:r w:rsidR="002B2E1F">
        <w:rPr>
          <w:rFonts w:ascii="Times New Roman" w:hAnsi="Times New Roman"/>
          <w:sz w:val="28"/>
          <w:szCs w:val="28"/>
        </w:rPr>
        <w:t xml:space="preserve">» под </w:t>
      </w:r>
      <w:r w:rsidR="002B2E1F">
        <w:rPr>
          <w:rFonts w:ascii="Times New Roman" w:hAnsi="Times New Roman"/>
          <w:sz w:val="28"/>
          <w:szCs w:val="28"/>
        </w:rPr>
        <w:lastRenderedPageBreak/>
        <w:t>которой понимал</w:t>
      </w:r>
      <w:r w:rsidRPr="00E82793">
        <w:rPr>
          <w:rFonts w:ascii="Times New Roman" w:hAnsi="Times New Roman"/>
          <w:sz w:val="28"/>
          <w:szCs w:val="28"/>
        </w:rPr>
        <w:t xml:space="preserve"> специально созданные условия, </w:t>
      </w:r>
      <w:r w:rsidR="002B2E1F">
        <w:rPr>
          <w:rFonts w:ascii="Times New Roman" w:hAnsi="Times New Roman"/>
          <w:sz w:val="28"/>
          <w:szCs w:val="28"/>
        </w:rPr>
        <w:t>для ребён</w:t>
      </w:r>
      <w:r w:rsidRPr="00E82793">
        <w:rPr>
          <w:rFonts w:ascii="Times New Roman" w:hAnsi="Times New Roman"/>
          <w:sz w:val="28"/>
          <w:szCs w:val="28"/>
        </w:rPr>
        <w:t>к</w:t>
      </w:r>
      <w:r w:rsidR="002B2E1F">
        <w:rPr>
          <w:rFonts w:ascii="Times New Roman" w:hAnsi="Times New Roman"/>
          <w:sz w:val="28"/>
          <w:szCs w:val="28"/>
        </w:rPr>
        <w:t>а,</w:t>
      </w:r>
      <w:r w:rsidRPr="00E82793">
        <w:rPr>
          <w:rFonts w:ascii="Times New Roman" w:hAnsi="Times New Roman"/>
          <w:sz w:val="28"/>
          <w:szCs w:val="28"/>
        </w:rPr>
        <w:t xml:space="preserve"> </w:t>
      </w:r>
      <w:r w:rsidR="002B2E1F">
        <w:rPr>
          <w:rFonts w:ascii="Times New Roman" w:hAnsi="Times New Roman"/>
          <w:sz w:val="28"/>
          <w:szCs w:val="28"/>
        </w:rPr>
        <w:t>для</w:t>
      </w:r>
      <w:r w:rsidRPr="00E82793">
        <w:rPr>
          <w:rFonts w:ascii="Times New Roman" w:hAnsi="Times New Roman"/>
          <w:sz w:val="28"/>
          <w:szCs w:val="28"/>
        </w:rPr>
        <w:t xml:space="preserve"> свободно исследова</w:t>
      </w:r>
      <w:r w:rsidR="002B2E1F">
        <w:rPr>
          <w:rFonts w:ascii="Times New Roman" w:hAnsi="Times New Roman"/>
          <w:sz w:val="28"/>
          <w:szCs w:val="28"/>
        </w:rPr>
        <w:t>ния</w:t>
      </w:r>
      <w:r w:rsidRPr="00E82793">
        <w:rPr>
          <w:rFonts w:ascii="Times New Roman" w:hAnsi="Times New Roman"/>
          <w:sz w:val="28"/>
          <w:szCs w:val="28"/>
        </w:rPr>
        <w:t xml:space="preserve"> окружающ</w:t>
      </w:r>
      <w:r w:rsidR="002B2E1F">
        <w:rPr>
          <w:rFonts w:ascii="Times New Roman" w:hAnsi="Times New Roman"/>
          <w:sz w:val="28"/>
          <w:szCs w:val="28"/>
        </w:rPr>
        <w:t>его</w:t>
      </w:r>
      <w:r w:rsidRPr="00E82793">
        <w:rPr>
          <w:rFonts w:ascii="Times New Roman" w:hAnsi="Times New Roman"/>
          <w:sz w:val="28"/>
          <w:szCs w:val="28"/>
        </w:rPr>
        <w:t xml:space="preserve"> мир</w:t>
      </w:r>
      <w:r w:rsidR="002B2E1F">
        <w:rPr>
          <w:rFonts w:ascii="Times New Roman" w:hAnsi="Times New Roman"/>
          <w:sz w:val="28"/>
          <w:szCs w:val="28"/>
        </w:rPr>
        <w:t>а. А</w:t>
      </w:r>
      <w:r w:rsidRPr="00E82793">
        <w:rPr>
          <w:rFonts w:ascii="Times New Roman" w:hAnsi="Times New Roman"/>
          <w:sz w:val="28"/>
          <w:szCs w:val="28"/>
        </w:rPr>
        <w:t xml:space="preserve"> педагог помогает ему добиваться поставленных образовательных целей в игре.</w:t>
      </w:r>
    </w:p>
    <w:p w:rsidR="002B2E1F" w:rsidRDefault="00E514CE" w:rsidP="006251F0">
      <w:pPr>
        <w:pStyle w:val="a3"/>
        <w:ind w:left="-567" w:firstLine="360"/>
        <w:jc w:val="both"/>
        <w:rPr>
          <w:rFonts w:ascii="Times New Roman" w:hAnsi="Times New Roman"/>
          <w:sz w:val="28"/>
          <w:szCs w:val="28"/>
        </w:rPr>
      </w:pPr>
      <w:r w:rsidRPr="00E82793">
        <w:rPr>
          <w:rFonts w:ascii="Times New Roman" w:hAnsi="Times New Roman"/>
          <w:sz w:val="28"/>
          <w:szCs w:val="28"/>
        </w:rPr>
        <w:t>Совместно с воспитателями детского сада мы строили развивающую среду таким образом, чтобы ребенку было в этой среде комфортно, чтобы дошкольник ощущал себя «как дома»</w:t>
      </w:r>
      <w:r w:rsidR="002B2E1F">
        <w:rPr>
          <w:rFonts w:ascii="Times New Roman" w:hAnsi="Times New Roman"/>
          <w:sz w:val="28"/>
          <w:szCs w:val="28"/>
        </w:rPr>
        <w:t>.</w:t>
      </w:r>
    </w:p>
    <w:p w:rsidR="00E514CE" w:rsidRPr="00E82793" w:rsidRDefault="00E514CE" w:rsidP="006251F0">
      <w:pPr>
        <w:pStyle w:val="a3"/>
        <w:ind w:left="-567" w:firstLine="360"/>
        <w:jc w:val="both"/>
        <w:rPr>
          <w:rFonts w:ascii="Times New Roman" w:hAnsi="Times New Roman"/>
          <w:sz w:val="28"/>
          <w:szCs w:val="28"/>
        </w:rPr>
      </w:pPr>
      <w:r w:rsidRPr="00E82793">
        <w:rPr>
          <w:rFonts w:ascii="Times New Roman" w:hAnsi="Times New Roman"/>
          <w:sz w:val="28"/>
          <w:szCs w:val="28"/>
        </w:rPr>
        <w:t>В сентябре 2015 года мы провели конкурс на лучшую организацию предметно - пространственной среды.</w:t>
      </w:r>
    </w:p>
    <w:p w:rsidR="00E514CE" w:rsidRDefault="00E514CE" w:rsidP="006251F0">
      <w:pPr>
        <w:pStyle w:val="a3"/>
        <w:ind w:left="-567" w:firstLine="360"/>
        <w:jc w:val="both"/>
        <w:rPr>
          <w:rFonts w:ascii="Times New Roman" w:hAnsi="Times New Roman"/>
          <w:sz w:val="28"/>
          <w:szCs w:val="28"/>
        </w:rPr>
      </w:pPr>
      <w:r w:rsidRPr="00E82793">
        <w:rPr>
          <w:rFonts w:ascii="Times New Roman" w:hAnsi="Times New Roman"/>
          <w:sz w:val="28"/>
          <w:szCs w:val="28"/>
        </w:rPr>
        <w:t xml:space="preserve">С учетом совместного плана работы с Алексеевским педагогическим колледжем отделения «Дизайн» педагогами нашего детского сада и студентами колледжа были разработаны эскизы предметно - пространственной среды для нашего учреждения и групп. </w:t>
      </w:r>
      <w:r w:rsidRPr="00E82793">
        <w:rPr>
          <w:rFonts w:ascii="Times New Roman" w:hAnsi="Times New Roman"/>
          <w:bCs/>
          <w:sz w:val="28"/>
          <w:szCs w:val="28"/>
        </w:rPr>
        <w:t xml:space="preserve"> Конкурс показал, что педагоги ДОУ подошли к оформлению </w:t>
      </w:r>
      <w:r w:rsidRPr="00E82793">
        <w:rPr>
          <w:rFonts w:ascii="Times New Roman" w:hAnsi="Times New Roman"/>
          <w:sz w:val="28"/>
          <w:szCs w:val="28"/>
        </w:rPr>
        <w:t xml:space="preserve">предметно - пространственной среды творчески, с учетом ФГОС и принципов создания среды. </w:t>
      </w:r>
    </w:p>
    <w:p w:rsidR="00E514CE" w:rsidRPr="00E82793" w:rsidRDefault="002B2E1F" w:rsidP="006251F0">
      <w:pPr>
        <w:pStyle w:val="a3"/>
        <w:ind w:left="-567" w:firstLine="360"/>
        <w:jc w:val="both"/>
        <w:rPr>
          <w:rFonts w:ascii="Times New Roman" w:hAnsi="Times New Roman"/>
          <w:sz w:val="28"/>
          <w:szCs w:val="28"/>
        </w:rPr>
      </w:pPr>
      <w:r>
        <w:rPr>
          <w:rFonts w:ascii="Times New Roman" w:hAnsi="Times New Roman"/>
          <w:sz w:val="28"/>
          <w:szCs w:val="28"/>
        </w:rPr>
        <w:t xml:space="preserve">Учитывая программу «Тропинки» </w:t>
      </w:r>
      <w:r w:rsidR="00FC0FB3">
        <w:rPr>
          <w:rFonts w:ascii="Times New Roman" w:hAnsi="Times New Roman"/>
          <w:sz w:val="28"/>
          <w:szCs w:val="28"/>
        </w:rPr>
        <w:t xml:space="preserve">и </w:t>
      </w:r>
      <w:r>
        <w:rPr>
          <w:rFonts w:ascii="Times New Roman" w:hAnsi="Times New Roman"/>
          <w:sz w:val="28"/>
          <w:szCs w:val="28"/>
        </w:rPr>
        <w:t xml:space="preserve">развивающую среду </w:t>
      </w:r>
      <w:r w:rsidR="00FC0FB3">
        <w:rPr>
          <w:rFonts w:ascii="Times New Roman" w:hAnsi="Times New Roman"/>
          <w:sz w:val="28"/>
          <w:szCs w:val="28"/>
        </w:rPr>
        <w:t xml:space="preserve">в нашем детском саду </w:t>
      </w:r>
      <w:r>
        <w:rPr>
          <w:rFonts w:ascii="Times New Roman" w:hAnsi="Times New Roman"/>
          <w:sz w:val="28"/>
          <w:szCs w:val="28"/>
        </w:rPr>
        <w:t>мы</w:t>
      </w:r>
      <w:r w:rsidR="00E514CE" w:rsidRPr="00E82793">
        <w:rPr>
          <w:rFonts w:ascii="Times New Roman" w:hAnsi="Times New Roman"/>
          <w:sz w:val="28"/>
          <w:szCs w:val="28"/>
        </w:rPr>
        <w:t xml:space="preserve"> соста</w:t>
      </w:r>
      <w:r>
        <w:rPr>
          <w:rFonts w:ascii="Times New Roman" w:hAnsi="Times New Roman"/>
          <w:sz w:val="28"/>
          <w:szCs w:val="28"/>
        </w:rPr>
        <w:t>вили</w:t>
      </w:r>
      <w:r w:rsidR="00E514CE" w:rsidRPr="00E82793">
        <w:rPr>
          <w:rFonts w:ascii="Times New Roman" w:hAnsi="Times New Roman"/>
          <w:sz w:val="28"/>
          <w:szCs w:val="28"/>
        </w:rPr>
        <w:t xml:space="preserve"> паспорт предметно - пространственной среды,  который разделил среду на 4 зоны</w:t>
      </w:r>
      <w:r w:rsidR="002A1B93">
        <w:rPr>
          <w:rFonts w:ascii="Times New Roman" w:hAnsi="Times New Roman"/>
          <w:sz w:val="28"/>
          <w:szCs w:val="28"/>
        </w:rPr>
        <w:t>:</w:t>
      </w:r>
    </w:p>
    <w:p w:rsidR="00E514CE" w:rsidRPr="006251F0" w:rsidRDefault="00E514CE" w:rsidP="006251F0">
      <w:pPr>
        <w:pStyle w:val="a3"/>
        <w:ind w:left="-567" w:firstLine="360"/>
        <w:jc w:val="both"/>
        <w:rPr>
          <w:rFonts w:ascii="Times New Roman" w:hAnsi="Times New Roman"/>
          <w:bCs/>
          <w:i/>
          <w:sz w:val="28"/>
          <w:szCs w:val="28"/>
        </w:rPr>
      </w:pPr>
      <w:r w:rsidRPr="006251F0">
        <w:rPr>
          <w:rFonts w:ascii="Times New Roman" w:hAnsi="Times New Roman"/>
          <w:bCs/>
          <w:i/>
          <w:sz w:val="28"/>
          <w:szCs w:val="28"/>
        </w:rPr>
        <w:t>1. «Зона выбора и самоопределения»</w:t>
      </w:r>
    </w:p>
    <w:p w:rsidR="006251F0" w:rsidRDefault="00E514CE" w:rsidP="00393F11">
      <w:pPr>
        <w:pStyle w:val="a3"/>
        <w:ind w:left="-567" w:firstLine="360"/>
        <w:jc w:val="both"/>
        <w:rPr>
          <w:rFonts w:ascii="Times New Roman" w:hAnsi="Times New Roman"/>
          <w:bCs/>
          <w:sz w:val="28"/>
          <w:szCs w:val="28"/>
        </w:rPr>
      </w:pPr>
      <w:proofErr w:type="gramStart"/>
      <w:r w:rsidRPr="00E82793">
        <w:rPr>
          <w:rFonts w:ascii="Times New Roman" w:hAnsi="Times New Roman"/>
          <w:bCs/>
          <w:sz w:val="28"/>
          <w:szCs w:val="28"/>
        </w:rPr>
        <w:t>Предназначена</w:t>
      </w:r>
      <w:proofErr w:type="gramEnd"/>
      <w:r w:rsidRPr="00E82793">
        <w:rPr>
          <w:rFonts w:ascii="Times New Roman" w:hAnsi="Times New Roman"/>
          <w:bCs/>
          <w:sz w:val="28"/>
          <w:szCs w:val="28"/>
        </w:rPr>
        <w:t xml:space="preserve"> для хранения материалов и оборудования для организации всех видов детской деятельности в соответствии с возрастом детей. </w:t>
      </w:r>
      <w:r w:rsidR="00FC0FB3">
        <w:rPr>
          <w:rFonts w:ascii="Times New Roman" w:hAnsi="Times New Roman"/>
          <w:bCs/>
          <w:sz w:val="28"/>
          <w:szCs w:val="28"/>
        </w:rPr>
        <w:t>Р</w:t>
      </w:r>
      <w:r w:rsidRPr="00E82793">
        <w:rPr>
          <w:rFonts w:ascii="Times New Roman" w:hAnsi="Times New Roman"/>
          <w:bCs/>
          <w:sz w:val="28"/>
          <w:szCs w:val="28"/>
        </w:rPr>
        <w:t xml:space="preserve">ебенок может </w:t>
      </w:r>
      <w:proofErr w:type="gramStart"/>
      <w:r w:rsidR="00FC0FB3">
        <w:rPr>
          <w:rFonts w:ascii="Times New Roman" w:hAnsi="Times New Roman"/>
          <w:bCs/>
          <w:sz w:val="28"/>
          <w:szCs w:val="28"/>
        </w:rPr>
        <w:t>самоопределится</w:t>
      </w:r>
      <w:proofErr w:type="gramEnd"/>
      <w:r w:rsidR="00FC0FB3">
        <w:rPr>
          <w:rFonts w:ascii="Times New Roman" w:hAnsi="Times New Roman"/>
          <w:bCs/>
          <w:sz w:val="28"/>
          <w:szCs w:val="28"/>
        </w:rPr>
        <w:t xml:space="preserve"> </w:t>
      </w:r>
      <w:r w:rsidRPr="00E82793">
        <w:rPr>
          <w:rFonts w:ascii="Times New Roman" w:hAnsi="Times New Roman"/>
          <w:bCs/>
          <w:sz w:val="28"/>
          <w:szCs w:val="28"/>
        </w:rPr>
        <w:t>в  любой момент обратиться к данной зоне, взять что нужно, перенести в рабочую или активную зону.</w:t>
      </w:r>
      <w:r w:rsidR="00FC0FB3">
        <w:rPr>
          <w:rFonts w:ascii="Times New Roman" w:hAnsi="Times New Roman"/>
          <w:bCs/>
          <w:sz w:val="28"/>
          <w:szCs w:val="28"/>
        </w:rPr>
        <w:t xml:space="preserve"> Очень лаконично вписываются </w:t>
      </w:r>
      <w:proofErr w:type="spellStart"/>
      <w:r w:rsidR="00FC0FB3">
        <w:rPr>
          <w:rFonts w:ascii="Times New Roman" w:hAnsi="Times New Roman"/>
          <w:bCs/>
          <w:sz w:val="28"/>
          <w:szCs w:val="28"/>
        </w:rPr>
        <w:t>Фребельские</w:t>
      </w:r>
      <w:proofErr w:type="spellEnd"/>
      <w:r w:rsidR="00FC0FB3">
        <w:rPr>
          <w:rFonts w:ascii="Times New Roman" w:hAnsi="Times New Roman"/>
          <w:bCs/>
          <w:sz w:val="28"/>
          <w:szCs w:val="28"/>
        </w:rPr>
        <w:t xml:space="preserve"> </w:t>
      </w:r>
      <w:proofErr w:type="gramStart"/>
      <w:r w:rsidR="00FC0FB3">
        <w:rPr>
          <w:rFonts w:ascii="Times New Roman" w:hAnsi="Times New Roman"/>
          <w:bCs/>
          <w:sz w:val="28"/>
          <w:szCs w:val="28"/>
        </w:rPr>
        <w:t>дары</w:t>
      </w:r>
      <w:proofErr w:type="gramEnd"/>
      <w:r w:rsidR="00FC0FB3">
        <w:rPr>
          <w:rFonts w:ascii="Times New Roman" w:hAnsi="Times New Roman"/>
          <w:bCs/>
          <w:sz w:val="28"/>
          <w:szCs w:val="28"/>
        </w:rPr>
        <w:t xml:space="preserve"> которые сделаны из основных геометрических форм: шара, куба, цилиндра, являющими символическими элементами вселенной. Ребенок </w:t>
      </w:r>
    </w:p>
    <w:p w:rsidR="00E514CE" w:rsidRPr="00E82793" w:rsidRDefault="00E514CE" w:rsidP="006251F0">
      <w:pPr>
        <w:pStyle w:val="a3"/>
        <w:ind w:left="-567" w:firstLine="425"/>
        <w:jc w:val="both"/>
        <w:rPr>
          <w:rFonts w:ascii="Times New Roman" w:hAnsi="Times New Roman"/>
          <w:sz w:val="28"/>
          <w:szCs w:val="28"/>
        </w:rPr>
      </w:pPr>
      <w:r w:rsidRPr="006251F0">
        <w:rPr>
          <w:rFonts w:ascii="Times New Roman" w:hAnsi="Times New Roman"/>
          <w:bCs/>
          <w:i/>
          <w:sz w:val="28"/>
          <w:szCs w:val="28"/>
        </w:rPr>
        <w:t>2.  Рабочая зона.</w:t>
      </w:r>
      <w:r w:rsidRPr="00E82793">
        <w:rPr>
          <w:rFonts w:ascii="Times New Roman" w:hAnsi="Times New Roman"/>
          <w:sz w:val="28"/>
          <w:szCs w:val="28"/>
        </w:rPr>
        <w:t xml:space="preserve"> В ней осуществляются непосредственно- образовательная деятельность педагога с детьми и самостоятельная деятельность детей. Особенностью рабочей зоны в данной модели построения предметно-развивающей  среды является ее </w:t>
      </w:r>
      <w:proofErr w:type="spellStart"/>
      <w:r w:rsidRPr="00E82793">
        <w:rPr>
          <w:rFonts w:ascii="Times New Roman" w:hAnsi="Times New Roman"/>
          <w:sz w:val="28"/>
          <w:szCs w:val="28"/>
        </w:rPr>
        <w:t>трансформируемость</w:t>
      </w:r>
      <w:proofErr w:type="spellEnd"/>
      <w:r w:rsidRPr="00E82793">
        <w:rPr>
          <w:rFonts w:ascii="Times New Roman" w:hAnsi="Times New Roman"/>
          <w:sz w:val="28"/>
          <w:szCs w:val="28"/>
        </w:rPr>
        <w:t>: то есть можно организовать мастерскую, лабораторию или место для свободной деятельности детей по интересам. Также в рабочей зоне проводятся занятия по подгруппам и компаниями. В рабочей зоне  мы используем столы, которые педагоги и дети старшего возраста могут при необходимости сдвигать, разъединять, регулировать их по высоте.</w:t>
      </w:r>
    </w:p>
    <w:p w:rsidR="00E514CE" w:rsidRPr="00E82793" w:rsidRDefault="00E514CE" w:rsidP="00FC0FB3">
      <w:pPr>
        <w:pStyle w:val="a3"/>
        <w:ind w:left="-567"/>
        <w:jc w:val="both"/>
        <w:rPr>
          <w:rFonts w:ascii="Times New Roman" w:hAnsi="Times New Roman"/>
          <w:sz w:val="28"/>
          <w:szCs w:val="28"/>
        </w:rPr>
      </w:pPr>
      <w:r w:rsidRPr="00E82793">
        <w:rPr>
          <w:rFonts w:ascii="Times New Roman" w:hAnsi="Times New Roman"/>
          <w:sz w:val="28"/>
          <w:szCs w:val="28"/>
        </w:rPr>
        <w:t> </w:t>
      </w:r>
      <w:r w:rsidR="00E82793" w:rsidRPr="00E82793">
        <w:rPr>
          <w:rFonts w:ascii="Times New Roman" w:hAnsi="Times New Roman"/>
          <w:sz w:val="28"/>
          <w:szCs w:val="28"/>
        </w:rPr>
        <w:tab/>
      </w:r>
      <w:r w:rsidRPr="006251F0">
        <w:rPr>
          <w:rStyle w:val="a4"/>
          <w:rFonts w:ascii="Times New Roman" w:hAnsi="Times New Roman"/>
          <w:b w:val="0"/>
          <w:i/>
          <w:sz w:val="28"/>
          <w:szCs w:val="28"/>
        </w:rPr>
        <w:t>3. «Активная зона».</w:t>
      </w:r>
      <w:r w:rsidRPr="00E82793">
        <w:rPr>
          <w:rFonts w:ascii="Times New Roman" w:hAnsi="Times New Roman"/>
          <w:sz w:val="28"/>
          <w:szCs w:val="28"/>
        </w:rPr>
        <w:t xml:space="preserve">  </w:t>
      </w:r>
      <w:proofErr w:type="gramStart"/>
      <w:r w:rsidRPr="00E82793">
        <w:rPr>
          <w:rFonts w:ascii="Times New Roman" w:hAnsi="Times New Roman"/>
          <w:sz w:val="28"/>
          <w:szCs w:val="28"/>
        </w:rPr>
        <w:t>Предназначена</w:t>
      </w:r>
      <w:proofErr w:type="gramEnd"/>
      <w:r w:rsidRPr="00E82793">
        <w:rPr>
          <w:rFonts w:ascii="Times New Roman" w:hAnsi="Times New Roman"/>
          <w:sz w:val="28"/>
          <w:szCs w:val="28"/>
        </w:rPr>
        <w:t xml:space="preserve"> для реализации двигательной активности детей, требующей перемещения в пространстве. В этой зоне наши воспитатели </w:t>
      </w:r>
      <w:proofErr w:type="gramStart"/>
      <w:r w:rsidRPr="00E82793">
        <w:rPr>
          <w:rFonts w:ascii="Times New Roman" w:hAnsi="Times New Roman"/>
          <w:sz w:val="28"/>
          <w:szCs w:val="28"/>
        </w:rPr>
        <w:t>разместили центр</w:t>
      </w:r>
      <w:proofErr w:type="gramEnd"/>
      <w:r w:rsidRPr="00E82793">
        <w:rPr>
          <w:rFonts w:ascii="Times New Roman" w:hAnsi="Times New Roman"/>
          <w:sz w:val="28"/>
          <w:szCs w:val="28"/>
        </w:rPr>
        <w:t xml:space="preserve"> сюжетно – ролевых игр, атрибуты к сюжетно-ролевым играм, мишени для метания, крупные  напольные строительные  наборы и конструкторы, оборудование для двигательной активности.</w:t>
      </w:r>
    </w:p>
    <w:p w:rsidR="00E514CE" w:rsidRPr="00E82793" w:rsidRDefault="00E514CE" w:rsidP="006251F0">
      <w:pPr>
        <w:pStyle w:val="a3"/>
        <w:ind w:left="-567" w:firstLine="425"/>
        <w:jc w:val="both"/>
        <w:rPr>
          <w:rFonts w:ascii="Times New Roman" w:hAnsi="Times New Roman"/>
          <w:sz w:val="28"/>
          <w:szCs w:val="28"/>
        </w:rPr>
      </w:pPr>
      <w:r w:rsidRPr="00E82793">
        <w:rPr>
          <w:rFonts w:ascii="Times New Roman" w:hAnsi="Times New Roman"/>
          <w:sz w:val="28"/>
          <w:szCs w:val="28"/>
        </w:rPr>
        <w:t>Разграничение пространства происходит за счет передвижных ширм,  открытых полок, модулей, легких переносных столов. Особенностью данной модели построения среды является подвижность границ между зонами. Если ребенку удобно, то он занимается настольной игрой в рабочей зоне. Перемещаемое оборудование можно  продвинуть дальше в другую зону, если того требует детский замысел или возникает необходимость при реализации образовательных задач.</w:t>
      </w:r>
    </w:p>
    <w:p w:rsidR="00E514CE" w:rsidRPr="00E82793" w:rsidRDefault="00E514CE" w:rsidP="006251F0">
      <w:pPr>
        <w:pStyle w:val="a3"/>
        <w:ind w:left="-567" w:firstLine="567"/>
        <w:jc w:val="both"/>
        <w:rPr>
          <w:rFonts w:ascii="Times New Roman" w:hAnsi="Times New Roman"/>
          <w:sz w:val="28"/>
          <w:szCs w:val="28"/>
        </w:rPr>
      </w:pPr>
      <w:r w:rsidRPr="006251F0">
        <w:rPr>
          <w:rFonts w:ascii="Times New Roman" w:hAnsi="Times New Roman"/>
          <w:bCs/>
          <w:i/>
          <w:sz w:val="28"/>
          <w:szCs w:val="28"/>
        </w:rPr>
        <w:t>4. «Спокойная» зона».</w:t>
      </w:r>
      <w:r w:rsidRPr="00E82793">
        <w:rPr>
          <w:rFonts w:ascii="Times New Roman" w:hAnsi="Times New Roman"/>
          <w:sz w:val="28"/>
          <w:szCs w:val="28"/>
        </w:rPr>
        <w:t xml:space="preserve"> </w:t>
      </w:r>
      <w:proofErr w:type="gramStart"/>
      <w:r w:rsidRPr="00E82793">
        <w:rPr>
          <w:rFonts w:ascii="Times New Roman" w:hAnsi="Times New Roman"/>
          <w:sz w:val="28"/>
          <w:szCs w:val="28"/>
        </w:rPr>
        <w:t>Предназначена</w:t>
      </w:r>
      <w:proofErr w:type="gramEnd"/>
      <w:r w:rsidRPr="00E82793">
        <w:rPr>
          <w:rFonts w:ascii="Times New Roman" w:hAnsi="Times New Roman"/>
          <w:sz w:val="28"/>
          <w:szCs w:val="28"/>
        </w:rPr>
        <w:t xml:space="preserve"> для отдыха детей или их уединения. В этой зоне  у нас расположены настольные игры с правилами, наборы для сюжетной </w:t>
      </w:r>
      <w:r w:rsidRPr="00E82793">
        <w:rPr>
          <w:rFonts w:ascii="Times New Roman" w:hAnsi="Times New Roman"/>
          <w:sz w:val="28"/>
          <w:szCs w:val="28"/>
        </w:rPr>
        <w:lastRenderedPageBreak/>
        <w:t>режиссерской игры, полочка умных книг «Наши помощники», где дети берут материал для чтения художественной литературы. Наши педагоги совместно с детьми и родителями подобрали, пополнили полочку детскими энциклопедиями, красочно иллюстрированными детскими журналами, альбомами, книгами. Эта зона хорошо организована для самостоятельной деятельности детей. В уголке уединения с помощью мягких игровых модулей ребенок может отдохнуть, побыть в одиночестве.</w:t>
      </w:r>
    </w:p>
    <w:p w:rsidR="00E514CE" w:rsidRDefault="00823EBE" w:rsidP="006251F0">
      <w:pPr>
        <w:pStyle w:val="a3"/>
        <w:ind w:left="-567" w:firstLine="567"/>
        <w:jc w:val="both"/>
        <w:rPr>
          <w:rFonts w:ascii="Times New Roman" w:hAnsi="Times New Roman"/>
          <w:sz w:val="28"/>
          <w:szCs w:val="28"/>
        </w:rPr>
      </w:pPr>
      <w:r>
        <w:rPr>
          <w:rFonts w:ascii="Times New Roman" w:hAnsi="Times New Roman"/>
          <w:sz w:val="28"/>
          <w:szCs w:val="28"/>
        </w:rPr>
        <w:t xml:space="preserve">Мы ассоциировали программу «Тропинки» с траекторией движения детей к познанию. </w:t>
      </w:r>
      <w:r w:rsidR="00FC0FB3">
        <w:rPr>
          <w:rFonts w:ascii="Times New Roman" w:hAnsi="Times New Roman"/>
          <w:sz w:val="28"/>
          <w:szCs w:val="28"/>
        </w:rPr>
        <w:t xml:space="preserve">Развитие </w:t>
      </w:r>
      <w:r w:rsidR="00E514CE" w:rsidRPr="00E82793">
        <w:rPr>
          <w:rFonts w:ascii="Times New Roman" w:hAnsi="Times New Roman"/>
          <w:sz w:val="28"/>
          <w:szCs w:val="28"/>
        </w:rPr>
        <w:t xml:space="preserve">ребенка во многом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Именно мы, берем на себя ответственность создать такие </w:t>
      </w:r>
      <w:proofErr w:type="gramStart"/>
      <w:r w:rsidR="00E514CE" w:rsidRPr="00E82793">
        <w:rPr>
          <w:rFonts w:ascii="Times New Roman" w:hAnsi="Times New Roman"/>
          <w:sz w:val="28"/>
          <w:szCs w:val="28"/>
        </w:rPr>
        <w:t>условия</w:t>
      </w:r>
      <w:proofErr w:type="gramEnd"/>
      <w:r w:rsidR="00E514CE" w:rsidRPr="00E82793">
        <w:rPr>
          <w:rFonts w:ascii="Times New Roman" w:hAnsi="Times New Roman"/>
          <w:sz w:val="28"/>
          <w:szCs w:val="28"/>
        </w:rPr>
        <w:t xml:space="preserve"> которые в нашем детском саду способствовали наиболее полной реализации по всем психофизиологическим параметрам, эмоциональному и интеллектуальному развитию воспитанников. Развивающая среда не может быть построена окончательно. При организации предметно-пространственной среды в детском саду необходима сложная, многоплановая и </w:t>
      </w:r>
      <w:proofErr w:type="spellStart"/>
      <w:r w:rsidR="00E514CE" w:rsidRPr="00E82793">
        <w:rPr>
          <w:rFonts w:ascii="Times New Roman" w:hAnsi="Times New Roman"/>
          <w:sz w:val="28"/>
          <w:szCs w:val="28"/>
        </w:rPr>
        <w:t>высокотворческая</w:t>
      </w:r>
      <w:proofErr w:type="spellEnd"/>
      <w:r w:rsidR="00E514CE" w:rsidRPr="00E82793">
        <w:rPr>
          <w:rFonts w:ascii="Times New Roman" w:hAnsi="Times New Roman"/>
          <w:sz w:val="28"/>
          <w:szCs w:val="28"/>
        </w:rPr>
        <w:t xml:space="preserve"> деятельность всех участников образовательного процесса. </w:t>
      </w:r>
    </w:p>
    <w:p w:rsidR="00D669AB" w:rsidRDefault="00D669AB" w:rsidP="002A1B93">
      <w:pPr>
        <w:ind w:left="-567"/>
      </w:pPr>
    </w:p>
    <w:sectPr w:rsidR="00D669AB" w:rsidSect="008D3FA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5F8D"/>
    <w:multiLevelType w:val="hybridMultilevel"/>
    <w:tmpl w:val="D3E2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3646"/>
    <w:multiLevelType w:val="hybridMultilevel"/>
    <w:tmpl w:val="AC966632"/>
    <w:lvl w:ilvl="0" w:tplc="2E9A4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A3E5B"/>
    <w:multiLevelType w:val="hybridMultilevel"/>
    <w:tmpl w:val="BE44D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22034F6"/>
    <w:multiLevelType w:val="hybridMultilevel"/>
    <w:tmpl w:val="1026C1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26D25"/>
    <w:multiLevelType w:val="hybridMultilevel"/>
    <w:tmpl w:val="024EC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D3F6716"/>
    <w:multiLevelType w:val="hybridMultilevel"/>
    <w:tmpl w:val="2332A8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622C731A"/>
    <w:multiLevelType w:val="hybridMultilevel"/>
    <w:tmpl w:val="19A4253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
    <w:nsid w:val="6831680C"/>
    <w:multiLevelType w:val="hybridMultilevel"/>
    <w:tmpl w:val="A6EADF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2EA4518"/>
    <w:multiLevelType w:val="hybridMultilevel"/>
    <w:tmpl w:val="D57A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2"/>
  </w:num>
  <w:num w:numId="6">
    <w:abstractNumId w:val="7"/>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514CE"/>
    <w:rsid w:val="00145E0E"/>
    <w:rsid w:val="001806A7"/>
    <w:rsid w:val="001936BA"/>
    <w:rsid w:val="00216A6F"/>
    <w:rsid w:val="00216D50"/>
    <w:rsid w:val="00264C08"/>
    <w:rsid w:val="002A1B93"/>
    <w:rsid w:val="002B2E1F"/>
    <w:rsid w:val="002E4288"/>
    <w:rsid w:val="00393F11"/>
    <w:rsid w:val="00467E7E"/>
    <w:rsid w:val="004B1B19"/>
    <w:rsid w:val="004F1601"/>
    <w:rsid w:val="006031A7"/>
    <w:rsid w:val="006251F0"/>
    <w:rsid w:val="00671869"/>
    <w:rsid w:val="00766337"/>
    <w:rsid w:val="00774AAE"/>
    <w:rsid w:val="00823EBE"/>
    <w:rsid w:val="008C6E81"/>
    <w:rsid w:val="008D3FA6"/>
    <w:rsid w:val="009472B4"/>
    <w:rsid w:val="009D07C2"/>
    <w:rsid w:val="00A63915"/>
    <w:rsid w:val="00A669B0"/>
    <w:rsid w:val="00A86F06"/>
    <w:rsid w:val="00AA5337"/>
    <w:rsid w:val="00BD65D6"/>
    <w:rsid w:val="00D669AB"/>
    <w:rsid w:val="00E11755"/>
    <w:rsid w:val="00E514CE"/>
    <w:rsid w:val="00E82793"/>
    <w:rsid w:val="00E96335"/>
    <w:rsid w:val="00F05DCD"/>
    <w:rsid w:val="00F12840"/>
    <w:rsid w:val="00F66415"/>
    <w:rsid w:val="00FC0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4CE"/>
    <w:pPr>
      <w:spacing w:after="0" w:line="240" w:lineRule="auto"/>
    </w:pPr>
    <w:rPr>
      <w:rFonts w:ascii="Calibri" w:eastAsia="Times New Roman" w:hAnsi="Calibri" w:cs="Times New Roman"/>
    </w:rPr>
  </w:style>
  <w:style w:type="character" w:styleId="a4">
    <w:name w:val="Strong"/>
    <w:basedOn w:val="a0"/>
    <w:uiPriority w:val="99"/>
    <w:qFormat/>
    <w:rsid w:val="00E514CE"/>
    <w:rPr>
      <w:rFonts w:cs="Times New Roman"/>
      <w:b/>
      <w:bCs/>
    </w:rPr>
  </w:style>
  <w:style w:type="paragraph" w:styleId="a5">
    <w:name w:val="List Paragraph"/>
    <w:basedOn w:val="a"/>
    <w:uiPriority w:val="34"/>
    <w:qFormat/>
    <w:rsid w:val="00A63915"/>
    <w:pPr>
      <w:ind w:left="720"/>
      <w:contextualSpacing/>
    </w:pPr>
  </w:style>
  <w:style w:type="character" w:customStyle="1" w:styleId="2">
    <w:name w:val="Основной текст (2) + Полужирный"/>
    <w:basedOn w:val="a0"/>
    <w:rsid w:val="00264C08"/>
    <w:rPr>
      <w:rFonts w:ascii="Sylfaen" w:eastAsia="Sylfaen" w:hAnsi="Sylfaen" w:cs="Sylfaen"/>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75F5-57FE-465F-95D2-75E7DA62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3</cp:revision>
  <cp:lastPrinted>2015-12-03T09:21:00Z</cp:lastPrinted>
  <dcterms:created xsi:type="dcterms:W3CDTF">2017-09-08T11:06:00Z</dcterms:created>
  <dcterms:modified xsi:type="dcterms:W3CDTF">2017-09-08T11:06:00Z</dcterms:modified>
</cp:coreProperties>
</file>