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24" w:rsidRDefault="000C7124" w:rsidP="00D60134">
      <w:pPr>
        <w:jc w:val="center"/>
        <w:rPr>
          <w:rFonts w:ascii="Times New Roman" w:hAnsi="Times New Roman"/>
          <w:b/>
          <w:sz w:val="32"/>
          <w:szCs w:val="32"/>
        </w:rPr>
      </w:pPr>
    </w:p>
    <w:p w:rsidR="000C7124" w:rsidRPr="000C7124" w:rsidRDefault="000C7124" w:rsidP="000C7124">
      <w:pPr>
        <w:jc w:val="right"/>
        <w:rPr>
          <w:rFonts w:ascii="Times New Roman" w:hAnsi="Times New Roman"/>
          <w:b/>
          <w:i/>
          <w:sz w:val="32"/>
          <w:szCs w:val="32"/>
        </w:rPr>
      </w:pPr>
      <w:r w:rsidRPr="000C7124">
        <w:rPr>
          <w:rFonts w:ascii="Times New Roman" w:hAnsi="Times New Roman"/>
          <w:b/>
          <w:i/>
          <w:sz w:val="32"/>
          <w:szCs w:val="32"/>
        </w:rPr>
        <w:t>Хвостикова Е. А. воспитатель</w:t>
      </w:r>
    </w:p>
    <w:p w:rsidR="00316A95" w:rsidRDefault="00316A95" w:rsidP="00D60134">
      <w:pPr>
        <w:jc w:val="center"/>
        <w:rPr>
          <w:rFonts w:ascii="Times New Roman" w:hAnsi="Times New Roman"/>
          <w:b/>
          <w:sz w:val="32"/>
          <w:szCs w:val="32"/>
        </w:rPr>
      </w:pPr>
      <w:r>
        <w:rPr>
          <w:rFonts w:ascii="Times New Roman" w:hAnsi="Times New Roman"/>
          <w:b/>
          <w:sz w:val="32"/>
          <w:szCs w:val="32"/>
        </w:rPr>
        <w:t>Шпаргалка   для  родителей.</w:t>
      </w:r>
    </w:p>
    <w:p w:rsidR="00316A95" w:rsidRDefault="00316A95" w:rsidP="00D60134">
      <w:pPr>
        <w:jc w:val="center"/>
        <w:rPr>
          <w:rFonts w:ascii="Times New Roman" w:hAnsi="Times New Roman"/>
          <w:b/>
          <w:sz w:val="32"/>
          <w:szCs w:val="32"/>
        </w:rPr>
      </w:pPr>
      <w:r>
        <w:rPr>
          <w:rFonts w:ascii="Times New Roman" w:hAnsi="Times New Roman"/>
          <w:b/>
          <w:sz w:val="32"/>
          <w:szCs w:val="32"/>
        </w:rPr>
        <w:t>Если ребенок плохо ест.</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 xml:space="preserve"> Время еды должно быть периодом отдыха и удовольствия для всех. Тем не </w:t>
      </w:r>
      <w:bookmarkStart w:id="0" w:name="_GoBack"/>
      <w:bookmarkEnd w:id="0"/>
      <w:r w:rsidRPr="00316A95">
        <w:rPr>
          <w:rFonts w:ascii="Times New Roman" w:hAnsi="Times New Roman"/>
          <w:sz w:val="28"/>
          <w:szCs w:val="28"/>
        </w:rPr>
        <w:t>менее, дети часто именно во время еды втягивают нас в конфликты и начинают самоутверждаться самым неподходящим способом.</w:t>
      </w:r>
    </w:p>
    <w:p w:rsidR="00316A95" w:rsidRPr="00316A95" w:rsidRDefault="00316A95" w:rsidP="00316A95">
      <w:pPr>
        <w:jc w:val="both"/>
        <w:rPr>
          <w:rFonts w:ascii="Times New Roman" w:hAnsi="Times New Roman"/>
          <w:b/>
          <w:sz w:val="28"/>
          <w:szCs w:val="28"/>
        </w:rPr>
      </w:pPr>
      <w:r w:rsidRPr="00316A95">
        <w:rPr>
          <w:rFonts w:ascii="Times New Roman" w:hAnsi="Times New Roman"/>
          <w:b/>
          <w:sz w:val="28"/>
          <w:szCs w:val="28"/>
        </w:rPr>
        <w:t>Как предотвратить проблему</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Вы являетесь для ребенка главным примером поведения за столом, поэтому должны есть вместе с ним и то же, что и он.</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Малышу следует предложить поесть, но ни в коем случае заставлять есть насильно.</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Можно сказать: «Пожалуйста, скушай по маленькой порции каждого блюда, иначе это будет невежливо».</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Ребенок должен иметь право отказаться съесть «даже по маленькому кусочку». Если на него не давить, то рано или поздно он начнет, есть нормально. Спокойный подход к еде способствует установлению здорового отношения к ней. Во время еды вовлекайте ребенка в неторопливый разговор. Почаще что-нибудь готовьте вместе.</w:t>
      </w:r>
    </w:p>
    <w:p w:rsidR="00316A95" w:rsidRPr="00316A95" w:rsidRDefault="00316A95" w:rsidP="00316A95">
      <w:pPr>
        <w:jc w:val="both"/>
        <w:rPr>
          <w:rFonts w:ascii="Times New Roman" w:hAnsi="Times New Roman"/>
          <w:b/>
          <w:sz w:val="28"/>
          <w:szCs w:val="28"/>
        </w:rPr>
      </w:pPr>
      <w:r w:rsidRPr="00316A95">
        <w:rPr>
          <w:rFonts w:ascii="Times New Roman" w:hAnsi="Times New Roman"/>
          <w:b/>
          <w:sz w:val="28"/>
          <w:szCs w:val="28"/>
        </w:rPr>
        <w:t>Как справиться с проблемой, если она уже есть</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Объясните ребенку, что пищу нужно жевать медленно, чтобы организм мог взять из хорошо прожеванной пищи больше полезных веществ, это помогает расти высоким, красивым и сильным.</w:t>
      </w:r>
    </w:p>
    <w:p w:rsidR="00316A95" w:rsidRPr="00316A95" w:rsidRDefault="00316A95" w:rsidP="00316A95">
      <w:pPr>
        <w:jc w:val="both"/>
        <w:rPr>
          <w:rFonts w:ascii="Times New Roman" w:hAnsi="Times New Roman"/>
          <w:sz w:val="28"/>
          <w:szCs w:val="28"/>
        </w:rPr>
      </w:pPr>
      <w:r w:rsidRPr="00316A95">
        <w:rPr>
          <w:rFonts w:ascii="Times New Roman" w:hAnsi="Times New Roman"/>
          <w:sz w:val="28"/>
          <w:szCs w:val="28"/>
        </w:rPr>
        <w:t>Если ребенок есть слишком вяло, накладывайте в тарелку пищи понемногу, постепенно добавляя её. Не заостряйте на этой проблеме слишком много внимания, чтобы не усугубить ситуацию.</w:t>
      </w:r>
    </w:p>
    <w:p w:rsidR="00D60134" w:rsidRDefault="00316A95" w:rsidP="00316A95">
      <w:pPr>
        <w:jc w:val="both"/>
        <w:rPr>
          <w:rFonts w:ascii="Times New Roman" w:hAnsi="Times New Roman"/>
          <w:b/>
          <w:sz w:val="32"/>
          <w:szCs w:val="32"/>
        </w:rPr>
      </w:pPr>
      <w:r w:rsidRPr="00316A95">
        <w:rPr>
          <w:rFonts w:ascii="Times New Roman" w:hAnsi="Times New Roman"/>
          <w:sz w:val="28"/>
          <w:szCs w:val="28"/>
        </w:rPr>
        <w:t>Если ребенок слишком привередлив в еде, для начала давайте ему новую еду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w:t>
      </w:r>
      <w:r>
        <w:rPr>
          <w:rFonts w:ascii="Times New Roman" w:hAnsi="Times New Roman"/>
          <w:b/>
          <w:sz w:val="32"/>
          <w:szCs w:val="32"/>
        </w:rPr>
        <w:t xml:space="preserve">                   </w:t>
      </w:r>
    </w:p>
    <w:p w:rsidR="00D60134" w:rsidRDefault="00D60134" w:rsidP="00D60134">
      <w:pPr>
        <w:jc w:val="both"/>
        <w:rPr>
          <w:rFonts w:ascii="Times New Roman" w:hAnsi="Times New Roman"/>
          <w:b/>
          <w:sz w:val="30"/>
          <w:szCs w:val="30"/>
        </w:rPr>
      </w:pPr>
      <w:r>
        <w:rPr>
          <w:rFonts w:ascii="Times New Roman" w:hAnsi="Times New Roman"/>
          <w:b/>
          <w:sz w:val="32"/>
          <w:szCs w:val="32"/>
        </w:rPr>
        <w:t xml:space="preserve">                     </w:t>
      </w:r>
      <w:r w:rsidR="00316A95" w:rsidRPr="00D60134">
        <w:rPr>
          <w:rFonts w:ascii="Times New Roman" w:hAnsi="Times New Roman"/>
          <w:b/>
          <w:sz w:val="30"/>
          <w:szCs w:val="30"/>
        </w:rPr>
        <w:t xml:space="preserve"> </w:t>
      </w:r>
    </w:p>
    <w:p w:rsidR="00316A95" w:rsidRPr="00D60134" w:rsidRDefault="00316A95" w:rsidP="00D60134">
      <w:pPr>
        <w:jc w:val="center"/>
        <w:rPr>
          <w:rFonts w:ascii="Times New Roman" w:hAnsi="Times New Roman"/>
          <w:b/>
          <w:sz w:val="30"/>
          <w:szCs w:val="30"/>
        </w:rPr>
      </w:pPr>
      <w:r w:rsidRPr="00D60134">
        <w:rPr>
          <w:rFonts w:ascii="Times New Roman" w:hAnsi="Times New Roman"/>
          <w:b/>
          <w:sz w:val="30"/>
          <w:szCs w:val="30"/>
        </w:rPr>
        <w:lastRenderedPageBreak/>
        <w:t>Шпаргалка для родителей</w:t>
      </w:r>
    </w:p>
    <w:p w:rsidR="00316A95" w:rsidRPr="00D60134" w:rsidRDefault="00316A95" w:rsidP="00D60134">
      <w:pPr>
        <w:jc w:val="center"/>
        <w:rPr>
          <w:rFonts w:ascii="Times New Roman" w:hAnsi="Times New Roman"/>
          <w:sz w:val="30"/>
          <w:szCs w:val="30"/>
        </w:rPr>
      </w:pPr>
      <w:r w:rsidRPr="00D60134">
        <w:rPr>
          <w:rFonts w:ascii="Times New Roman" w:hAnsi="Times New Roman"/>
          <w:b/>
          <w:sz w:val="30"/>
          <w:szCs w:val="30"/>
        </w:rPr>
        <w:t>Если ребенок дразнится и ругается.</w:t>
      </w:r>
    </w:p>
    <w:p w:rsidR="00316A95" w:rsidRPr="00D60134" w:rsidRDefault="00316A95" w:rsidP="00D60134">
      <w:pPr>
        <w:jc w:val="both"/>
        <w:rPr>
          <w:rFonts w:ascii="Times New Roman" w:hAnsi="Times New Roman"/>
          <w:sz w:val="30"/>
          <w:szCs w:val="30"/>
        </w:rPr>
      </w:pPr>
      <w:r w:rsidRPr="00D60134">
        <w:rPr>
          <w:rFonts w:ascii="Times New Roman" w:hAnsi="Times New Roman"/>
          <w:sz w:val="30"/>
          <w:szCs w:val="30"/>
        </w:rPr>
        <w:t xml:space="preserve">Эта проблема </w:t>
      </w:r>
      <w:r w:rsidR="009D1B5C" w:rsidRPr="00D60134">
        <w:rPr>
          <w:rFonts w:ascii="Times New Roman" w:hAnsi="Times New Roman"/>
          <w:sz w:val="30"/>
          <w:szCs w:val="30"/>
        </w:rPr>
        <w:t>предст</w:t>
      </w:r>
      <w:r w:rsidRPr="00D60134">
        <w:rPr>
          <w:rFonts w:ascii="Times New Roman" w:hAnsi="Times New Roman"/>
          <w:sz w:val="30"/>
          <w:szCs w:val="30"/>
        </w:rPr>
        <w:t>авляет определенную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ещё больше.</w:t>
      </w:r>
    </w:p>
    <w:p w:rsidR="00316A95" w:rsidRPr="00D60134" w:rsidRDefault="00316A95" w:rsidP="00D60134">
      <w:pPr>
        <w:jc w:val="both"/>
        <w:rPr>
          <w:rFonts w:ascii="Times New Roman" w:hAnsi="Times New Roman"/>
          <w:sz w:val="30"/>
          <w:szCs w:val="30"/>
        </w:rPr>
      </w:pPr>
      <w:r w:rsidRPr="00D60134">
        <w:rPr>
          <w:rFonts w:ascii="Times New Roman" w:hAnsi="Times New Roman"/>
          <w:sz w:val="30"/>
          <w:szCs w:val="30"/>
        </w:rPr>
        <w:t>Не стоит считать, что все плохое дошкольники получают в детском саду. В реальности все без исключения ребята уже когда-то и где-то слышали эти слова раньше, просто сейчас они вошли в тот возраст, когда им интересно испытать их эффект на своём опыте. Как правило, есть два типичных периода, когда дети ругаются: от 2,5 до 3,5 лет и от 4 до 6 лет.</w:t>
      </w:r>
    </w:p>
    <w:p w:rsidR="00316A95" w:rsidRPr="00D60134" w:rsidRDefault="00316A95" w:rsidP="00D60134">
      <w:pPr>
        <w:jc w:val="both"/>
        <w:rPr>
          <w:rFonts w:ascii="Times New Roman" w:hAnsi="Times New Roman"/>
          <w:b/>
          <w:sz w:val="30"/>
          <w:szCs w:val="30"/>
        </w:rPr>
      </w:pPr>
      <w:r w:rsidRPr="00D60134">
        <w:rPr>
          <w:rFonts w:ascii="Times New Roman" w:hAnsi="Times New Roman"/>
          <w:b/>
          <w:sz w:val="30"/>
          <w:szCs w:val="30"/>
        </w:rPr>
        <w:t>Как предотвратить проблему</w:t>
      </w:r>
    </w:p>
    <w:p w:rsidR="00316A95" w:rsidRPr="00D60134" w:rsidRDefault="00316A95" w:rsidP="00D60134">
      <w:pPr>
        <w:jc w:val="both"/>
        <w:rPr>
          <w:rFonts w:ascii="Times New Roman" w:hAnsi="Times New Roman"/>
          <w:sz w:val="30"/>
          <w:szCs w:val="30"/>
        </w:rPr>
      </w:pPr>
      <w:r w:rsidRPr="00D60134">
        <w:rPr>
          <w:rFonts w:ascii="Times New Roman" w:hAnsi="Times New Roman"/>
          <w:sz w:val="30"/>
          <w:szCs w:val="30"/>
        </w:rPr>
        <w:t>Поговорите с ребенком о значении слов, которые люди обычно используют для того, чтобы выразить отрицательные эмоции. Например: мне не нравится, я рассердился,  мне неприятно, я злюсь, мне больно и т. д.</w:t>
      </w:r>
    </w:p>
    <w:p w:rsidR="00316A95" w:rsidRPr="00D60134" w:rsidRDefault="00316A95" w:rsidP="00D60134">
      <w:pPr>
        <w:jc w:val="both"/>
        <w:rPr>
          <w:rFonts w:ascii="Times New Roman" w:hAnsi="Times New Roman"/>
          <w:sz w:val="30"/>
          <w:szCs w:val="30"/>
        </w:rPr>
      </w:pPr>
      <w:r w:rsidRPr="00D60134">
        <w:rPr>
          <w:rFonts w:ascii="Times New Roman" w:hAnsi="Times New Roman"/>
          <w:sz w:val="30"/>
          <w:szCs w:val="30"/>
        </w:rPr>
        <w:t>Когда ребенок выражает свои чувства приемлемыми словами, похвалите его: «Это просто замечательно, что ты по-человечески объяснил нам, что ты чувствуешь».</w:t>
      </w:r>
    </w:p>
    <w:p w:rsidR="00316A95" w:rsidRPr="00D60134" w:rsidRDefault="00316A95" w:rsidP="00D60134">
      <w:pPr>
        <w:jc w:val="both"/>
        <w:rPr>
          <w:rFonts w:ascii="Times New Roman" w:hAnsi="Times New Roman"/>
          <w:b/>
          <w:sz w:val="30"/>
          <w:szCs w:val="30"/>
        </w:rPr>
      </w:pPr>
      <w:r w:rsidRPr="00D60134">
        <w:rPr>
          <w:rFonts w:ascii="Times New Roman" w:hAnsi="Times New Roman"/>
          <w:b/>
          <w:sz w:val="30"/>
          <w:szCs w:val="30"/>
        </w:rPr>
        <w:t>Как справиться с проблемой, если она уже есть.</w:t>
      </w:r>
    </w:p>
    <w:p w:rsidR="00316A95" w:rsidRPr="00D60134" w:rsidRDefault="00316A95" w:rsidP="00D60134">
      <w:pPr>
        <w:jc w:val="both"/>
        <w:rPr>
          <w:rFonts w:ascii="Times New Roman" w:hAnsi="Times New Roman"/>
          <w:sz w:val="30"/>
          <w:szCs w:val="30"/>
        </w:rPr>
      </w:pPr>
      <w:r w:rsidRPr="00D60134">
        <w:rPr>
          <w:rFonts w:ascii="Times New Roman" w:hAnsi="Times New Roman"/>
          <w:sz w:val="30"/>
          <w:szCs w:val="30"/>
        </w:rPr>
        <w:t xml:space="preserve">Сначала нужно разобраться, почему малыш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ребенок видит, что родители поступают именно так. </w:t>
      </w:r>
    </w:p>
    <w:p w:rsidR="00316A95" w:rsidRPr="001E610A" w:rsidRDefault="00316A95" w:rsidP="00D60134">
      <w:pPr>
        <w:jc w:val="both"/>
        <w:rPr>
          <w:rFonts w:ascii="Times New Roman" w:hAnsi="Times New Roman"/>
          <w:b/>
          <w:sz w:val="36"/>
          <w:szCs w:val="36"/>
        </w:rPr>
      </w:pPr>
      <w:r w:rsidRPr="00D60134">
        <w:rPr>
          <w:rFonts w:ascii="Times New Roman" w:hAnsi="Times New Roman"/>
          <w:sz w:val="30"/>
          <w:szCs w:val="30"/>
        </w:rPr>
        <w:t xml:space="preserve">Если ребенок ищет внимания и власти – просто проигнорируйте его слова. Если люди или дети пожалуются вам на это, скажите: «Я слышала и не обратила на это внимание. Вы можете сделать </w:t>
      </w:r>
      <w:r w:rsidR="009D1B5C" w:rsidRPr="00D60134">
        <w:rPr>
          <w:rFonts w:ascii="Times New Roman" w:hAnsi="Times New Roman"/>
          <w:sz w:val="30"/>
          <w:szCs w:val="30"/>
        </w:rPr>
        <w:t>так</w:t>
      </w:r>
      <w:r w:rsidRPr="00D60134">
        <w:rPr>
          <w:rFonts w:ascii="Times New Roman" w:hAnsi="Times New Roman"/>
          <w:sz w:val="30"/>
          <w:szCs w:val="30"/>
        </w:rPr>
        <w:t>же». Не проявляйте никакого волнения или гнева, так как ребенок именно этого и добивается. Несколько минут спустя спокойно поговорите с ним о недопустимости использования таких слов.</w:t>
      </w:r>
      <w:r w:rsidR="00D60134">
        <w:rPr>
          <w:rFonts w:ascii="Times New Roman" w:hAnsi="Times New Roman"/>
          <w:sz w:val="30"/>
          <w:szCs w:val="30"/>
        </w:rPr>
        <w:t xml:space="preserve"> </w:t>
      </w:r>
      <w:r w:rsidRPr="00D60134">
        <w:rPr>
          <w:rFonts w:ascii="Times New Roman" w:hAnsi="Times New Roman"/>
          <w:sz w:val="30"/>
          <w:szCs w:val="30"/>
        </w:rPr>
        <w:t>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p>
    <w:p w:rsidR="00316A95" w:rsidRPr="00D60134" w:rsidRDefault="00316A95" w:rsidP="00D60134">
      <w:pPr>
        <w:spacing w:line="240" w:lineRule="auto"/>
        <w:jc w:val="center"/>
        <w:rPr>
          <w:rFonts w:ascii="Times New Roman" w:hAnsi="Times New Roman"/>
          <w:b/>
          <w:sz w:val="30"/>
          <w:szCs w:val="30"/>
        </w:rPr>
      </w:pPr>
      <w:r w:rsidRPr="00D60134">
        <w:rPr>
          <w:rFonts w:ascii="Times New Roman" w:hAnsi="Times New Roman"/>
          <w:b/>
          <w:sz w:val="30"/>
          <w:szCs w:val="30"/>
        </w:rPr>
        <w:lastRenderedPageBreak/>
        <w:t>Шпаргалка для родителей</w:t>
      </w:r>
    </w:p>
    <w:p w:rsidR="00316A95" w:rsidRPr="00D60134" w:rsidRDefault="00316A95" w:rsidP="00D60134">
      <w:pPr>
        <w:spacing w:line="240" w:lineRule="auto"/>
        <w:jc w:val="center"/>
        <w:rPr>
          <w:rFonts w:ascii="Times New Roman" w:hAnsi="Times New Roman"/>
          <w:b/>
          <w:sz w:val="30"/>
          <w:szCs w:val="30"/>
        </w:rPr>
      </w:pPr>
      <w:r w:rsidRPr="00D60134">
        <w:rPr>
          <w:rFonts w:ascii="Times New Roman" w:hAnsi="Times New Roman"/>
          <w:b/>
          <w:sz w:val="30"/>
          <w:szCs w:val="30"/>
        </w:rPr>
        <w:t>Если ребенок дерется</w:t>
      </w:r>
    </w:p>
    <w:p w:rsidR="00316A95" w:rsidRPr="00D60134" w:rsidRDefault="00316A95" w:rsidP="00316A95">
      <w:pPr>
        <w:spacing w:line="240" w:lineRule="auto"/>
        <w:jc w:val="both"/>
        <w:rPr>
          <w:rFonts w:ascii="Times New Roman" w:hAnsi="Times New Roman"/>
          <w:sz w:val="30"/>
          <w:szCs w:val="30"/>
        </w:rPr>
      </w:pPr>
      <w:r w:rsidRPr="00D60134">
        <w:rPr>
          <w:rFonts w:ascii="Times New Roman" w:hAnsi="Times New Roman"/>
          <w:sz w:val="30"/>
          <w:szCs w:val="30"/>
        </w:rPr>
        <w:t>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это именно проявление агрессивности, а не просто игра или неумение объяснить свои желания.</w:t>
      </w:r>
    </w:p>
    <w:p w:rsidR="00316A95" w:rsidRPr="00D60134" w:rsidRDefault="00316A95" w:rsidP="00316A95">
      <w:pPr>
        <w:spacing w:line="240" w:lineRule="auto"/>
        <w:jc w:val="both"/>
        <w:rPr>
          <w:rFonts w:ascii="Times New Roman" w:hAnsi="Times New Roman"/>
          <w:sz w:val="30"/>
          <w:szCs w:val="30"/>
        </w:rPr>
      </w:pPr>
      <w:r w:rsidRPr="00D60134">
        <w:rPr>
          <w:rFonts w:ascii="Times New Roman" w:hAnsi="Times New Roman"/>
          <w:sz w:val="30"/>
          <w:szCs w:val="30"/>
        </w:rPr>
        <w:t>Дети видят модели такого поведения на улице, в популярных телепередачах и переносят некоторые действия в свои игры. Многие дошкольники ещё не в состоянии полностью контролировать сильные чувства и ведут себя импульсивно, не могут осознать все возможные последствия своих действий.</w:t>
      </w:r>
    </w:p>
    <w:p w:rsidR="00316A95" w:rsidRPr="00D60134" w:rsidRDefault="00316A95" w:rsidP="00316A95">
      <w:pPr>
        <w:spacing w:line="240" w:lineRule="auto"/>
        <w:jc w:val="both"/>
        <w:rPr>
          <w:rFonts w:ascii="Times New Roman" w:hAnsi="Times New Roman"/>
          <w:sz w:val="30"/>
          <w:szCs w:val="30"/>
        </w:rPr>
      </w:pPr>
      <w:r w:rsidRPr="00D60134">
        <w:rPr>
          <w:rFonts w:ascii="Times New Roman" w:hAnsi="Times New Roman"/>
          <w:sz w:val="30"/>
          <w:szCs w:val="30"/>
        </w:rPr>
        <w:t>Можно и нужно научить детей действовать по-разному в разных обстоятельствах: там, где нужно, уметь защитить себя, где нужно – уйти от драки.</w:t>
      </w:r>
    </w:p>
    <w:p w:rsidR="001E610A" w:rsidRPr="00D60134" w:rsidRDefault="00316A95" w:rsidP="00316A95">
      <w:pPr>
        <w:spacing w:line="240" w:lineRule="auto"/>
        <w:jc w:val="both"/>
        <w:rPr>
          <w:rFonts w:ascii="Times New Roman" w:hAnsi="Times New Roman"/>
          <w:b/>
          <w:sz w:val="30"/>
          <w:szCs w:val="30"/>
        </w:rPr>
      </w:pPr>
      <w:r w:rsidRPr="00D60134">
        <w:rPr>
          <w:rFonts w:ascii="Times New Roman" w:hAnsi="Times New Roman"/>
          <w:b/>
          <w:sz w:val="30"/>
          <w:szCs w:val="30"/>
        </w:rPr>
        <w:t>Как предотвратить проблему</w:t>
      </w:r>
    </w:p>
    <w:p w:rsidR="001E610A" w:rsidRPr="00D60134" w:rsidRDefault="001E610A" w:rsidP="00316A95">
      <w:pPr>
        <w:spacing w:line="240" w:lineRule="auto"/>
        <w:jc w:val="both"/>
        <w:rPr>
          <w:rFonts w:ascii="Times New Roman" w:hAnsi="Times New Roman"/>
          <w:sz w:val="30"/>
          <w:szCs w:val="30"/>
        </w:rPr>
      </w:pPr>
      <w:r w:rsidRPr="00D60134">
        <w:rPr>
          <w:rFonts w:ascii="Times New Roman" w:hAnsi="Times New Roman"/>
          <w:sz w:val="30"/>
          <w:szCs w:val="30"/>
        </w:rPr>
        <w:t>Ограничьте время просмотра боевиков и сериалов, если не можете их исключить полностью.</w:t>
      </w:r>
    </w:p>
    <w:p w:rsidR="001E610A" w:rsidRPr="00D60134" w:rsidRDefault="001E610A" w:rsidP="00316A95">
      <w:pPr>
        <w:spacing w:line="240" w:lineRule="auto"/>
        <w:jc w:val="both"/>
        <w:rPr>
          <w:rFonts w:ascii="Times New Roman" w:hAnsi="Times New Roman"/>
          <w:sz w:val="30"/>
          <w:szCs w:val="30"/>
        </w:rPr>
      </w:pPr>
      <w:r w:rsidRPr="00D60134">
        <w:rPr>
          <w:rFonts w:ascii="Times New Roman" w:hAnsi="Times New Roman"/>
          <w:sz w:val="30"/>
          <w:szCs w:val="30"/>
        </w:rPr>
        <w:t>Дайте ребенку возможность естественного конструктивного выхода энергии – не запрещайте бегать, вволю кататься на велосипеде и  роликах, строить дома из стульев и т. п.</w:t>
      </w:r>
    </w:p>
    <w:p w:rsidR="001E610A" w:rsidRPr="00D60134" w:rsidRDefault="001E610A" w:rsidP="00316A95">
      <w:pPr>
        <w:spacing w:line="240" w:lineRule="auto"/>
        <w:jc w:val="both"/>
        <w:rPr>
          <w:rFonts w:ascii="Times New Roman" w:hAnsi="Times New Roman"/>
          <w:sz w:val="30"/>
          <w:szCs w:val="30"/>
        </w:rPr>
      </w:pPr>
      <w:r w:rsidRPr="00D60134">
        <w:rPr>
          <w:rFonts w:ascii="Times New Roman" w:hAnsi="Times New Roman"/>
          <w:sz w:val="30"/>
          <w:szCs w:val="30"/>
        </w:rPr>
        <w:t>Сделайте дома подобие боксерской груши.</w:t>
      </w:r>
    </w:p>
    <w:p w:rsidR="001E610A" w:rsidRPr="00D60134" w:rsidRDefault="001E610A" w:rsidP="00316A95">
      <w:pPr>
        <w:spacing w:line="240" w:lineRule="auto"/>
        <w:jc w:val="both"/>
        <w:rPr>
          <w:rFonts w:ascii="Times New Roman" w:hAnsi="Times New Roman"/>
          <w:b/>
          <w:sz w:val="30"/>
          <w:szCs w:val="30"/>
        </w:rPr>
      </w:pPr>
      <w:r w:rsidRPr="00D60134">
        <w:rPr>
          <w:rFonts w:ascii="Times New Roman" w:hAnsi="Times New Roman"/>
          <w:b/>
          <w:sz w:val="30"/>
          <w:szCs w:val="30"/>
        </w:rPr>
        <w:t>Как справиться с проблемой, если она уже есть</w:t>
      </w:r>
    </w:p>
    <w:p w:rsidR="001E610A" w:rsidRPr="00D60134" w:rsidRDefault="001E610A" w:rsidP="00316A95">
      <w:pPr>
        <w:spacing w:line="240" w:lineRule="auto"/>
        <w:jc w:val="both"/>
        <w:rPr>
          <w:rFonts w:ascii="Times New Roman" w:hAnsi="Times New Roman"/>
          <w:sz w:val="30"/>
          <w:szCs w:val="30"/>
        </w:rPr>
      </w:pPr>
      <w:r w:rsidRPr="00D60134">
        <w:rPr>
          <w:rFonts w:ascii="Times New Roman" w:hAnsi="Times New Roman"/>
          <w:sz w:val="30"/>
          <w:szCs w:val="30"/>
        </w:rPr>
        <w:t>Если дети начинают драться или бороться в непод</w:t>
      </w:r>
      <w:r w:rsidR="00F30C64" w:rsidRPr="00D60134">
        <w:rPr>
          <w:rFonts w:ascii="Times New Roman" w:hAnsi="Times New Roman"/>
          <w:sz w:val="30"/>
          <w:szCs w:val="30"/>
        </w:rPr>
        <w:t>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p>
    <w:p w:rsidR="00F30C64" w:rsidRPr="00D60134" w:rsidRDefault="00F30C64" w:rsidP="00316A95">
      <w:pPr>
        <w:spacing w:line="240" w:lineRule="auto"/>
        <w:jc w:val="both"/>
        <w:rPr>
          <w:rFonts w:ascii="Times New Roman" w:hAnsi="Times New Roman"/>
          <w:sz w:val="30"/>
          <w:szCs w:val="30"/>
        </w:rPr>
      </w:pPr>
      <w:r w:rsidRPr="00D60134">
        <w:rPr>
          <w:rFonts w:ascii="Times New Roman" w:hAnsi="Times New Roman"/>
          <w:sz w:val="30"/>
          <w:szCs w:val="30"/>
        </w:rPr>
        <w:t>Договоритесь с ребенком о некоторых правилах борьбы: не ставить подножку, не бить ногами и т. п.</w:t>
      </w:r>
    </w:p>
    <w:p w:rsidR="00F30C64" w:rsidRPr="00D60134" w:rsidRDefault="00F30C64" w:rsidP="00316A95">
      <w:pPr>
        <w:spacing w:line="240" w:lineRule="auto"/>
        <w:jc w:val="both"/>
        <w:rPr>
          <w:rFonts w:ascii="Times New Roman" w:hAnsi="Times New Roman"/>
          <w:sz w:val="30"/>
          <w:szCs w:val="30"/>
        </w:rPr>
      </w:pPr>
      <w:r w:rsidRPr="00D60134">
        <w:rPr>
          <w:rFonts w:ascii="Times New Roman" w:hAnsi="Times New Roman"/>
          <w:sz w:val="30"/>
          <w:szCs w:val="30"/>
        </w:rPr>
        <w:t>Если ребенок отбирает игрушки и вещи у других, действуйте методом логических последствий: «Если ты отберешь игрушку у Кости, что может случиться дальше?»</w:t>
      </w:r>
    </w:p>
    <w:p w:rsidR="00F30C64" w:rsidRDefault="00F30C64" w:rsidP="00316A95">
      <w:pPr>
        <w:spacing w:line="240" w:lineRule="auto"/>
        <w:jc w:val="both"/>
        <w:rPr>
          <w:rFonts w:ascii="Times New Roman" w:hAnsi="Times New Roman"/>
          <w:sz w:val="32"/>
          <w:szCs w:val="32"/>
        </w:rPr>
      </w:pPr>
      <w:r w:rsidRPr="00D60134">
        <w:rPr>
          <w:rFonts w:ascii="Times New Roman" w:hAnsi="Times New Roman"/>
          <w:sz w:val="30"/>
          <w:szCs w:val="30"/>
        </w:rPr>
        <w:t>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w:t>
      </w:r>
    </w:p>
    <w:p w:rsidR="00F30C64" w:rsidRPr="00D60134" w:rsidRDefault="00CD1DA6" w:rsidP="00D60134">
      <w:pPr>
        <w:spacing w:line="240" w:lineRule="auto"/>
        <w:jc w:val="center"/>
        <w:rPr>
          <w:rFonts w:ascii="Times New Roman" w:hAnsi="Times New Roman"/>
          <w:b/>
          <w:sz w:val="30"/>
          <w:szCs w:val="30"/>
        </w:rPr>
      </w:pPr>
      <w:r w:rsidRPr="00D60134">
        <w:rPr>
          <w:rFonts w:ascii="Times New Roman" w:hAnsi="Times New Roman"/>
          <w:b/>
          <w:sz w:val="30"/>
          <w:szCs w:val="30"/>
        </w:rPr>
        <w:lastRenderedPageBreak/>
        <w:t>Шпаргалка для родителей.</w:t>
      </w:r>
    </w:p>
    <w:p w:rsidR="00CD1DA6" w:rsidRPr="00D60134" w:rsidRDefault="00CD1DA6" w:rsidP="00D60134">
      <w:pPr>
        <w:spacing w:line="240" w:lineRule="auto"/>
        <w:jc w:val="center"/>
        <w:rPr>
          <w:rFonts w:ascii="Times New Roman" w:hAnsi="Times New Roman"/>
          <w:b/>
          <w:sz w:val="30"/>
          <w:szCs w:val="30"/>
        </w:rPr>
      </w:pPr>
      <w:r w:rsidRPr="00D60134">
        <w:rPr>
          <w:rFonts w:ascii="Times New Roman" w:hAnsi="Times New Roman"/>
          <w:b/>
          <w:sz w:val="30"/>
          <w:szCs w:val="30"/>
        </w:rPr>
        <w:t>Если ребенок часто устраивает истерики.</w:t>
      </w:r>
    </w:p>
    <w:p w:rsidR="00BB5942" w:rsidRPr="00D60134" w:rsidRDefault="00CD1DA6" w:rsidP="00316A95">
      <w:pPr>
        <w:spacing w:line="240" w:lineRule="auto"/>
        <w:jc w:val="both"/>
        <w:rPr>
          <w:rFonts w:ascii="Times New Roman" w:hAnsi="Times New Roman"/>
          <w:sz w:val="30"/>
          <w:szCs w:val="30"/>
        </w:rPr>
      </w:pPr>
      <w:r w:rsidRPr="00D60134">
        <w:rPr>
          <w:rFonts w:ascii="Times New Roman" w:hAnsi="Times New Roman"/>
          <w:sz w:val="30"/>
          <w:szCs w:val="30"/>
        </w:rPr>
        <w:t>Совсем маленькие дети закатывают истерики потому, что им часто не хватает слов, чтобы выразить свои потребности. Неудовлетворённость от непонимания накапливается и выливается в слезы и крики.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Причин этому может быть множество – слишком высокие или, напротив, слишком низкие требования взрослых, пренебрежение к его нуждам или жестокие наказ</w:t>
      </w:r>
      <w:r w:rsidR="00BB5942" w:rsidRPr="00D60134">
        <w:rPr>
          <w:rFonts w:ascii="Times New Roman" w:hAnsi="Times New Roman"/>
          <w:sz w:val="30"/>
          <w:szCs w:val="30"/>
        </w:rPr>
        <w:t>ания, раздор в семье, физическоенедомогание, связанное с сильными болями, чрезмерная избалованность или нехватка социальных навыков.</w:t>
      </w:r>
    </w:p>
    <w:p w:rsidR="00BB5942" w:rsidRPr="00D60134" w:rsidRDefault="00BB5942" w:rsidP="00316A95">
      <w:pPr>
        <w:spacing w:line="240" w:lineRule="auto"/>
        <w:jc w:val="both"/>
        <w:rPr>
          <w:rFonts w:ascii="Times New Roman" w:hAnsi="Times New Roman"/>
          <w:b/>
          <w:sz w:val="30"/>
          <w:szCs w:val="30"/>
        </w:rPr>
      </w:pPr>
      <w:r w:rsidRPr="00D60134">
        <w:rPr>
          <w:rFonts w:ascii="Times New Roman" w:hAnsi="Times New Roman"/>
          <w:b/>
          <w:sz w:val="30"/>
          <w:szCs w:val="30"/>
        </w:rPr>
        <w:t>Как предотвратить проблему</w:t>
      </w:r>
    </w:p>
    <w:p w:rsidR="00CD1DA6" w:rsidRPr="00D60134" w:rsidRDefault="00BB5942" w:rsidP="00316A95">
      <w:pPr>
        <w:spacing w:line="240" w:lineRule="auto"/>
        <w:jc w:val="both"/>
        <w:rPr>
          <w:rFonts w:ascii="Times New Roman" w:hAnsi="Times New Roman"/>
          <w:sz w:val="30"/>
          <w:szCs w:val="30"/>
        </w:rPr>
      </w:pPr>
      <w:r w:rsidRPr="00D60134">
        <w:rPr>
          <w:rFonts w:ascii="Times New Roman" w:hAnsi="Times New Roman"/>
          <w:sz w:val="30"/>
          <w:szCs w:val="30"/>
        </w:rPr>
        <w:t>Подумайте, как предоставить детям достаточно возможностей для выхода чувств и эмоций.</w:t>
      </w:r>
    </w:p>
    <w:p w:rsidR="00BB5942" w:rsidRPr="00D60134" w:rsidRDefault="00BB5942" w:rsidP="00316A95">
      <w:pPr>
        <w:spacing w:line="240" w:lineRule="auto"/>
        <w:jc w:val="both"/>
        <w:rPr>
          <w:rFonts w:ascii="Times New Roman" w:hAnsi="Times New Roman"/>
          <w:sz w:val="30"/>
          <w:szCs w:val="30"/>
        </w:rPr>
      </w:pPr>
      <w:r w:rsidRPr="00D60134">
        <w:rPr>
          <w:rFonts w:ascii="Times New Roman" w:hAnsi="Times New Roman"/>
          <w:sz w:val="30"/>
          <w:szCs w:val="30"/>
        </w:rPr>
        <w:t>Эмоциональных срывов будет меньше, если вы дадите ребенку возможность действовать по собственному плану и разумению ( с вашей поддержкой и под присмотром), т. е. не будете подавлять его инициативу и самостоятельность.</w:t>
      </w:r>
    </w:p>
    <w:p w:rsidR="00BB5942" w:rsidRPr="00D60134" w:rsidRDefault="00BB5942" w:rsidP="00316A95">
      <w:pPr>
        <w:spacing w:line="240" w:lineRule="auto"/>
        <w:jc w:val="both"/>
        <w:rPr>
          <w:rFonts w:ascii="Times New Roman" w:hAnsi="Times New Roman"/>
          <w:b/>
          <w:sz w:val="30"/>
          <w:szCs w:val="30"/>
        </w:rPr>
      </w:pPr>
      <w:r w:rsidRPr="00D60134">
        <w:rPr>
          <w:rFonts w:ascii="Times New Roman" w:hAnsi="Times New Roman"/>
          <w:b/>
          <w:sz w:val="30"/>
          <w:szCs w:val="30"/>
        </w:rPr>
        <w:t>Как справиться с проблемой, если она уже есть.</w:t>
      </w:r>
    </w:p>
    <w:p w:rsidR="00BB5942" w:rsidRPr="00D60134" w:rsidRDefault="00BB5942" w:rsidP="00316A95">
      <w:pPr>
        <w:spacing w:line="240" w:lineRule="auto"/>
        <w:jc w:val="both"/>
        <w:rPr>
          <w:rFonts w:ascii="Times New Roman" w:hAnsi="Times New Roman"/>
          <w:sz w:val="30"/>
          <w:szCs w:val="30"/>
        </w:rPr>
      </w:pPr>
      <w:r w:rsidRPr="00D60134">
        <w:rPr>
          <w:rFonts w:ascii="Times New Roman" w:hAnsi="Times New Roman"/>
          <w:sz w:val="30"/>
          <w:szCs w:val="30"/>
        </w:rPr>
        <w:t xml:space="preserve">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или «выпустить пар». </w:t>
      </w:r>
      <w:r w:rsidR="00317A06" w:rsidRPr="00D60134">
        <w:rPr>
          <w:rFonts w:ascii="Times New Roman" w:hAnsi="Times New Roman"/>
          <w:sz w:val="30"/>
          <w:szCs w:val="30"/>
        </w:rPr>
        <w:t>В любом случае, если вы обращаете на истерику внимание( неважно, позитивное или негативное), вы способствуете тому, чтобы такие вещи происходили чаще.</w:t>
      </w:r>
    </w:p>
    <w:p w:rsidR="00317A06" w:rsidRPr="00D60134" w:rsidRDefault="00317A06" w:rsidP="00316A95">
      <w:pPr>
        <w:spacing w:line="240" w:lineRule="auto"/>
        <w:jc w:val="both"/>
        <w:rPr>
          <w:rFonts w:ascii="Times New Roman" w:hAnsi="Times New Roman"/>
          <w:sz w:val="30"/>
          <w:szCs w:val="30"/>
        </w:rPr>
      </w:pPr>
      <w:r w:rsidRPr="00D60134">
        <w:rPr>
          <w:rFonts w:ascii="Times New Roman" w:hAnsi="Times New Roman"/>
          <w:sz w:val="30"/>
          <w:szCs w:val="30"/>
        </w:rPr>
        <w:t>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сердиться, и это нормально. Но совсем НЕ нормально, когда этот человек начинает мешать остальным. Когда ты почувствуешь, что успокоился, можешь вернуться к нам (детям)».</w:t>
      </w:r>
    </w:p>
    <w:p w:rsidR="00317A06" w:rsidRPr="00D60134" w:rsidRDefault="00317A06" w:rsidP="00316A95">
      <w:pPr>
        <w:spacing w:line="240" w:lineRule="auto"/>
        <w:jc w:val="both"/>
        <w:rPr>
          <w:rFonts w:ascii="Times New Roman" w:hAnsi="Times New Roman"/>
          <w:sz w:val="30"/>
          <w:szCs w:val="30"/>
        </w:rPr>
      </w:pPr>
      <w:r w:rsidRPr="00D60134">
        <w:rPr>
          <w:rFonts w:ascii="Times New Roman" w:hAnsi="Times New Roman"/>
          <w:sz w:val="30"/>
          <w:szCs w:val="30"/>
        </w:rPr>
        <w:t>Попросите, чтобы вместе с вами за малышом понаблюдали более опытные люди, - возможно, вы, сами того не ведая, делаете нечто такое, сто провоцирует ребенка на истерики.</w:t>
      </w:r>
    </w:p>
    <w:p w:rsidR="00317A06" w:rsidRPr="00D60134" w:rsidRDefault="00317A06" w:rsidP="00316A95">
      <w:pPr>
        <w:spacing w:line="240" w:lineRule="auto"/>
        <w:jc w:val="both"/>
        <w:rPr>
          <w:rFonts w:ascii="Times New Roman" w:hAnsi="Times New Roman"/>
          <w:sz w:val="30"/>
          <w:szCs w:val="30"/>
        </w:rPr>
      </w:pPr>
      <w:r w:rsidRPr="00D60134">
        <w:rPr>
          <w:rFonts w:ascii="Times New Roman" w:hAnsi="Times New Roman"/>
          <w:sz w:val="30"/>
          <w:szCs w:val="30"/>
        </w:rPr>
        <w:t>Обсудите возможные причины такого поведения с другими членами семьи. Вместе подумайте над тем, как решить эту проблему.</w:t>
      </w:r>
    </w:p>
    <w:p w:rsidR="00963CCD" w:rsidRPr="00963CCD" w:rsidRDefault="00963CCD" w:rsidP="00963CCD">
      <w:pPr>
        <w:jc w:val="center"/>
        <w:rPr>
          <w:rFonts w:ascii="Times New Roman" w:hAnsi="Times New Roman" w:cs="Times New Roman"/>
          <w:sz w:val="32"/>
          <w:szCs w:val="32"/>
        </w:rPr>
      </w:pPr>
    </w:p>
    <w:p w:rsidR="00D60134" w:rsidRDefault="00D60134" w:rsidP="009B5F88">
      <w:pPr>
        <w:jc w:val="both"/>
        <w:rPr>
          <w:rFonts w:ascii="Times New Roman" w:hAnsi="Times New Roman" w:cs="Times New Roman"/>
          <w:b/>
          <w:sz w:val="32"/>
          <w:szCs w:val="32"/>
        </w:rPr>
      </w:pPr>
    </w:p>
    <w:p w:rsidR="000A655C" w:rsidRDefault="000A655C" w:rsidP="00D60134">
      <w:pPr>
        <w:jc w:val="center"/>
        <w:rPr>
          <w:rFonts w:ascii="Times New Roman" w:hAnsi="Times New Roman" w:cs="Times New Roman"/>
          <w:b/>
          <w:sz w:val="32"/>
          <w:szCs w:val="32"/>
        </w:rPr>
      </w:pPr>
      <w:r>
        <w:rPr>
          <w:rFonts w:ascii="Times New Roman" w:hAnsi="Times New Roman" w:cs="Times New Roman"/>
          <w:b/>
          <w:sz w:val="32"/>
          <w:szCs w:val="32"/>
        </w:rPr>
        <w:lastRenderedPageBreak/>
        <w:t>Шпаргалка для родителей.</w:t>
      </w:r>
    </w:p>
    <w:p w:rsidR="000A655C" w:rsidRDefault="000A655C" w:rsidP="00D60134">
      <w:pPr>
        <w:jc w:val="center"/>
        <w:rPr>
          <w:rFonts w:ascii="Times New Roman" w:hAnsi="Times New Roman" w:cs="Times New Roman"/>
          <w:b/>
          <w:sz w:val="32"/>
          <w:szCs w:val="32"/>
        </w:rPr>
      </w:pPr>
      <w:r>
        <w:rPr>
          <w:rFonts w:ascii="Times New Roman" w:hAnsi="Times New Roman" w:cs="Times New Roman"/>
          <w:b/>
          <w:sz w:val="32"/>
          <w:szCs w:val="32"/>
        </w:rPr>
        <w:t>Если ребенок вынуждает вас делать покупки.</w:t>
      </w:r>
    </w:p>
    <w:p w:rsidR="000A655C" w:rsidRDefault="000A655C" w:rsidP="009B5F88">
      <w:pPr>
        <w:jc w:val="both"/>
        <w:rPr>
          <w:rFonts w:ascii="Times New Roman" w:hAnsi="Times New Roman" w:cs="Times New Roman"/>
          <w:sz w:val="32"/>
          <w:szCs w:val="32"/>
        </w:rPr>
      </w:pPr>
      <w:r>
        <w:rPr>
          <w:rFonts w:ascii="Times New Roman" w:hAnsi="Times New Roman" w:cs="Times New Roman"/>
          <w:sz w:val="32"/>
          <w:szCs w:val="32"/>
        </w:rPr>
        <w:t>Это вполне распространённое явление. Чаще всего требование покупок дети пытаются компенсировать недостаток внимания к себе со стороны взрослых. Новая игрушка, шоколадка вызывают чувство удовлетворения на некоторое время, но ненадолго.</w:t>
      </w:r>
    </w:p>
    <w:p w:rsidR="000A655C" w:rsidRDefault="000A655C" w:rsidP="009B5F88">
      <w:pPr>
        <w:jc w:val="both"/>
        <w:rPr>
          <w:rFonts w:ascii="Times New Roman" w:hAnsi="Times New Roman" w:cs="Times New Roman"/>
          <w:sz w:val="32"/>
          <w:szCs w:val="32"/>
        </w:rPr>
      </w:pPr>
      <w:r>
        <w:rPr>
          <w:rFonts w:ascii="Times New Roman" w:hAnsi="Times New Roman" w:cs="Times New Roman"/>
          <w:sz w:val="32"/>
          <w:szCs w:val="32"/>
        </w:rPr>
        <w:t>Кроме того, причиной такай требовательности, могут быть неустоявшиеся интересы: сегодня это – рисование, завтра – динозавры и т. д.</w:t>
      </w:r>
    </w:p>
    <w:p w:rsidR="000A655C" w:rsidRDefault="003673F9" w:rsidP="009B5F88">
      <w:pPr>
        <w:jc w:val="both"/>
        <w:rPr>
          <w:rFonts w:ascii="Times New Roman" w:hAnsi="Times New Roman" w:cs="Times New Roman"/>
          <w:sz w:val="32"/>
          <w:szCs w:val="32"/>
        </w:rPr>
      </w:pPr>
      <w:r>
        <w:rPr>
          <w:rFonts w:ascii="Times New Roman" w:hAnsi="Times New Roman" w:cs="Times New Roman"/>
          <w:sz w:val="32"/>
          <w:szCs w:val="32"/>
        </w:rPr>
        <w:t>Особое значение требование покупок может иметь в 4-5 лет. В этом возрасте дети начинают приобретать друзей, а покупки для привлечения внимания служит предмет ( игрушка, конфета, новое платье).</w:t>
      </w:r>
    </w:p>
    <w:p w:rsidR="003673F9" w:rsidRDefault="003673F9" w:rsidP="009B5F88">
      <w:pPr>
        <w:jc w:val="both"/>
        <w:rPr>
          <w:rFonts w:ascii="Times New Roman" w:hAnsi="Times New Roman" w:cs="Times New Roman"/>
          <w:b/>
          <w:sz w:val="32"/>
          <w:szCs w:val="32"/>
        </w:rPr>
      </w:pPr>
      <w:r>
        <w:rPr>
          <w:rFonts w:ascii="Times New Roman" w:hAnsi="Times New Roman" w:cs="Times New Roman"/>
          <w:b/>
          <w:sz w:val="32"/>
          <w:szCs w:val="32"/>
        </w:rPr>
        <w:t>Как предотвратить проблему.</w:t>
      </w:r>
    </w:p>
    <w:p w:rsidR="003673F9" w:rsidRDefault="003673F9" w:rsidP="009B5F88">
      <w:pPr>
        <w:jc w:val="both"/>
        <w:rPr>
          <w:rFonts w:ascii="Times New Roman" w:hAnsi="Times New Roman" w:cs="Times New Roman"/>
          <w:sz w:val="32"/>
          <w:szCs w:val="32"/>
        </w:rPr>
      </w:pPr>
      <w:r>
        <w:rPr>
          <w:rFonts w:ascii="Times New Roman" w:hAnsi="Times New Roman" w:cs="Times New Roman"/>
          <w:sz w:val="32"/>
          <w:szCs w:val="32"/>
        </w:rPr>
        <w:t>Постарайтесь, чтобы ребенок не испытывал дискомфорта от недостатка проявлений вашей любви и заботы. Вовсе не обязательно делать для этого покупки – шишка из леса « от зайчика», горсть желудей «из белкиного дупла» вызовут не меньше радости, разбудят воображение.</w:t>
      </w:r>
    </w:p>
    <w:p w:rsidR="003673F9" w:rsidRDefault="003673F9" w:rsidP="009B5F88">
      <w:pPr>
        <w:jc w:val="both"/>
        <w:rPr>
          <w:rFonts w:ascii="Times New Roman" w:hAnsi="Times New Roman" w:cs="Times New Roman"/>
          <w:sz w:val="32"/>
          <w:szCs w:val="32"/>
        </w:rPr>
      </w:pPr>
      <w:r>
        <w:rPr>
          <w:rFonts w:ascii="Times New Roman" w:hAnsi="Times New Roman" w:cs="Times New Roman"/>
          <w:sz w:val="32"/>
          <w:szCs w:val="32"/>
        </w:rPr>
        <w:t>Всегда предупреждайте ребенка о готовящемся походе в магазин за покупками специально для него. Момент выхода в «свет», выбор покупки, участие в расчетах за нее вполне сообразны потребностям ребенка в социальных навыках и принесет удовлетворенность.</w:t>
      </w:r>
    </w:p>
    <w:p w:rsidR="003673F9" w:rsidRDefault="009D1B5C" w:rsidP="009B5F88">
      <w:pPr>
        <w:jc w:val="both"/>
        <w:rPr>
          <w:rFonts w:ascii="Times New Roman" w:hAnsi="Times New Roman" w:cs="Times New Roman"/>
          <w:sz w:val="32"/>
          <w:szCs w:val="32"/>
        </w:rPr>
      </w:pPr>
      <w:r>
        <w:rPr>
          <w:rFonts w:ascii="Times New Roman" w:hAnsi="Times New Roman" w:cs="Times New Roman"/>
          <w:sz w:val="32"/>
          <w:szCs w:val="32"/>
        </w:rPr>
        <w:t>Не лишайте ребенка права участия в обсуждении и планировании расходов семьи.</w:t>
      </w:r>
    </w:p>
    <w:p w:rsidR="009D1B5C" w:rsidRDefault="009D1B5C" w:rsidP="009B5F88">
      <w:pPr>
        <w:jc w:val="both"/>
        <w:rPr>
          <w:rFonts w:ascii="Times New Roman" w:hAnsi="Times New Roman" w:cs="Times New Roman"/>
          <w:b/>
          <w:sz w:val="32"/>
          <w:szCs w:val="32"/>
        </w:rPr>
      </w:pPr>
      <w:r>
        <w:rPr>
          <w:rFonts w:ascii="Times New Roman" w:hAnsi="Times New Roman" w:cs="Times New Roman"/>
          <w:b/>
          <w:sz w:val="32"/>
          <w:szCs w:val="32"/>
        </w:rPr>
        <w:t>Как справиться с проблемой, если она уже есть.</w:t>
      </w:r>
    </w:p>
    <w:p w:rsidR="009D1B5C" w:rsidRDefault="009D1B5C" w:rsidP="009B5F88">
      <w:pPr>
        <w:jc w:val="both"/>
        <w:rPr>
          <w:rFonts w:ascii="Times New Roman" w:hAnsi="Times New Roman" w:cs="Times New Roman"/>
          <w:sz w:val="32"/>
          <w:szCs w:val="32"/>
        </w:rPr>
      </w:pPr>
      <w:r>
        <w:rPr>
          <w:rFonts w:ascii="Times New Roman" w:hAnsi="Times New Roman" w:cs="Times New Roman"/>
          <w:sz w:val="32"/>
          <w:szCs w:val="32"/>
        </w:rPr>
        <w:t>Если требования покупок неправомерны, не сообразны с вашим бюджетом и принимают характер истерик, старайтесь не обращать на такое поведения внимания, только следите, чтобы действия не угрожали безопасности его и других.</w:t>
      </w:r>
    </w:p>
    <w:sectPr w:rsidR="009D1B5C" w:rsidSect="00D60134">
      <w:footerReference w:type="default" r:id="rId8"/>
      <w:pgSz w:w="11906" w:h="16838"/>
      <w:pgMar w:top="567"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7C3" w:rsidRDefault="00F977C3" w:rsidP="00F93C59">
      <w:pPr>
        <w:spacing w:after="0" w:line="240" w:lineRule="auto"/>
      </w:pPr>
      <w:r>
        <w:separator/>
      </w:r>
    </w:p>
  </w:endnote>
  <w:endnote w:type="continuationSeparator" w:id="1">
    <w:p w:rsidR="00F977C3" w:rsidRDefault="00F977C3" w:rsidP="00F9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95" w:rsidRPr="00316A95" w:rsidRDefault="00316A95">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7C3" w:rsidRDefault="00F977C3" w:rsidP="00F93C59">
      <w:pPr>
        <w:spacing w:after="0" w:line="240" w:lineRule="auto"/>
      </w:pPr>
      <w:r>
        <w:separator/>
      </w:r>
    </w:p>
  </w:footnote>
  <w:footnote w:type="continuationSeparator" w:id="1">
    <w:p w:rsidR="00F977C3" w:rsidRDefault="00F977C3" w:rsidP="00F93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2C7"/>
    <w:multiLevelType w:val="multilevel"/>
    <w:tmpl w:val="F8DC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E4F6F"/>
    <w:multiLevelType w:val="multilevel"/>
    <w:tmpl w:val="47E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25FED"/>
    <w:multiLevelType w:val="multilevel"/>
    <w:tmpl w:val="9F2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557F9"/>
    <w:multiLevelType w:val="multilevel"/>
    <w:tmpl w:val="85E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622CA"/>
    <w:multiLevelType w:val="multilevel"/>
    <w:tmpl w:val="A678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92E49"/>
    <w:multiLevelType w:val="multilevel"/>
    <w:tmpl w:val="CBF2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2B5176"/>
    <w:multiLevelType w:val="multilevel"/>
    <w:tmpl w:val="BE86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41618"/>
    <w:multiLevelType w:val="multilevel"/>
    <w:tmpl w:val="A1CE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1B59E2"/>
    <w:multiLevelType w:val="multilevel"/>
    <w:tmpl w:val="1C0E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72913"/>
    <w:multiLevelType w:val="multilevel"/>
    <w:tmpl w:val="CBA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017DF"/>
    <w:multiLevelType w:val="multilevel"/>
    <w:tmpl w:val="ECA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A50C3"/>
    <w:multiLevelType w:val="multilevel"/>
    <w:tmpl w:val="031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4455D5"/>
    <w:multiLevelType w:val="multilevel"/>
    <w:tmpl w:val="312E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F5C52"/>
    <w:multiLevelType w:val="multilevel"/>
    <w:tmpl w:val="F456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359C9"/>
    <w:multiLevelType w:val="multilevel"/>
    <w:tmpl w:val="98488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C11C95"/>
    <w:multiLevelType w:val="multilevel"/>
    <w:tmpl w:val="60A4F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2"/>
  </w:num>
  <w:num w:numId="4">
    <w:abstractNumId w:val="5"/>
  </w:num>
  <w:num w:numId="5">
    <w:abstractNumId w:val="6"/>
  </w:num>
  <w:num w:numId="6">
    <w:abstractNumId w:val="10"/>
  </w:num>
  <w:num w:numId="7">
    <w:abstractNumId w:val="14"/>
  </w:num>
  <w:num w:numId="8">
    <w:abstractNumId w:val="12"/>
  </w:num>
  <w:num w:numId="9">
    <w:abstractNumId w:val="0"/>
  </w:num>
  <w:num w:numId="10">
    <w:abstractNumId w:val="3"/>
  </w:num>
  <w:num w:numId="11">
    <w:abstractNumId w:val="7"/>
  </w:num>
  <w:num w:numId="12">
    <w:abstractNumId w:val="11"/>
  </w:num>
  <w:num w:numId="13">
    <w:abstractNumId w:val="9"/>
  </w:num>
  <w:num w:numId="14">
    <w:abstractNumId w:val="1"/>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432731"/>
    <w:rsid w:val="00030F1B"/>
    <w:rsid w:val="00073771"/>
    <w:rsid w:val="000A655C"/>
    <w:rsid w:val="000C3BAD"/>
    <w:rsid w:val="000C7124"/>
    <w:rsid w:val="000E6685"/>
    <w:rsid w:val="001056EC"/>
    <w:rsid w:val="001C0CD5"/>
    <w:rsid w:val="001C561D"/>
    <w:rsid w:val="001E610A"/>
    <w:rsid w:val="001F1040"/>
    <w:rsid w:val="00286D08"/>
    <w:rsid w:val="002902F6"/>
    <w:rsid w:val="002B2A0D"/>
    <w:rsid w:val="002D0CC3"/>
    <w:rsid w:val="00316A95"/>
    <w:rsid w:val="00317A06"/>
    <w:rsid w:val="00320306"/>
    <w:rsid w:val="00331823"/>
    <w:rsid w:val="003673F9"/>
    <w:rsid w:val="00377B32"/>
    <w:rsid w:val="003903C3"/>
    <w:rsid w:val="003E1AD6"/>
    <w:rsid w:val="003E2634"/>
    <w:rsid w:val="00432731"/>
    <w:rsid w:val="004415D1"/>
    <w:rsid w:val="004427B4"/>
    <w:rsid w:val="00571165"/>
    <w:rsid w:val="00577982"/>
    <w:rsid w:val="005A671C"/>
    <w:rsid w:val="005F52EB"/>
    <w:rsid w:val="00607E9A"/>
    <w:rsid w:val="00640A95"/>
    <w:rsid w:val="006F1911"/>
    <w:rsid w:val="006F546D"/>
    <w:rsid w:val="006F7FD4"/>
    <w:rsid w:val="00715841"/>
    <w:rsid w:val="007260E7"/>
    <w:rsid w:val="0076311F"/>
    <w:rsid w:val="007B5A58"/>
    <w:rsid w:val="007C134F"/>
    <w:rsid w:val="00917148"/>
    <w:rsid w:val="00935FA4"/>
    <w:rsid w:val="0095393A"/>
    <w:rsid w:val="00963CCD"/>
    <w:rsid w:val="009931C6"/>
    <w:rsid w:val="009B4D5F"/>
    <w:rsid w:val="009B5F88"/>
    <w:rsid w:val="009C32B3"/>
    <w:rsid w:val="009D1B5C"/>
    <w:rsid w:val="00A03DF2"/>
    <w:rsid w:val="00A13F39"/>
    <w:rsid w:val="00A4465B"/>
    <w:rsid w:val="00A6150A"/>
    <w:rsid w:val="00A757B5"/>
    <w:rsid w:val="00A83021"/>
    <w:rsid w:val="00AD0885"/>
    <w:rsid w:val="00AF3214"/>
    <w:rsid w:val="00BB5942"/>
    <w:rsid w:val="00BC192A"/>
    <w:rsid w:val="00C06E78"/>
    <w:rsid w:val="00C26CC5"/>
    <w:rsid w:val="00C9386C"/>
    <w:rsid w:val="00CD1DA6"/>
    <w:rsid w:val="00CD7EC8"/>
    <w:rsid w:val="00D04540"/>
    <w:rsid w:val="00D04F82"/>
    <w:rsid w:val="00D60134"/>
    <w:rsid w:val="00DC0247"/>
    <w:rsid w:val="00E17C06"/>
    <w:rsid w:val="00E45BE9"/>
    <w:rsid w:val="00E51355"/>
    <w:rsid w:val="00EC07DD"/>
    <w:rsid w:val="00F30C64"/>
    <w:rsid w:val="00F45E32"/>
    <w:rsid w:val="00F93C59"/>
    <w:rsid w:val="00F97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C59"/>
  </w:style>
  <w:style w:type="paragraph" w:styleId="a5">
    <w:name w:val="footer"/>
    <w:basedOn w:val="a"/>
    <w:link w:val="a6"/>
    <w:uiPriority w:val="99"/>
    <w:unhideWhenUsed/>
    <w:rsid w:val="00F93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3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3C59"/>
  </w:style>
  <w:style w:type="paragraph" w:styleId="a5">
    <w:name w:val="footer"/>
    <w:basedOn w:val="a"/>
    <w:link w:val="a6"/>
    <w:uiPriority w:val="99"/>
    <w:unhideWhenUsed/>
    <w:rsid w:val="00F93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3C59"/>
  </w:style>
</w:styles>
</file>

<file path=word/webSettings.xml><?xml version="1.0" encoding="utf-8"?>
<w:webSettings xmlns:r="http://schemas.openxmlformats.org/officeDocument/2006/relationships" xmlns:w="http://schemas.openxmlformats.org/wordprocessingml/2006/main">
  <w:divs>
    <w:div w:id="677315316">
      <w:bodyDiv w:val="1"/>
      <w:marLeft w:val="0"/>
      <w:marRight w:val="0"/>
      <w:marTop w:val="0"/>
      <w:marBottom w:val="0"/>
      <w:divBdr>
        <w:top w:val="none" w:sz="0" w:space="0" w:color="auto"/>
        <w:left w:val="none" w:sz="0" w:space="0" w:color="auto"/>
        <w:bottom w:val="none" w:sz="0" w:space="0" w:color="auto"/>
        <w:right w:val="none" w:sz="0" w:space="0" w:color="auto"/>
      </w:divBdr>
      <w:divsChild>
        <w:div w:id="1658339066">
          <w:marLeft w:val="0"/>
          <w:marRight w:val="0"/>
          <w:marTop w:val="0"/>
          <w:marBottom w:val="0"/>
          <w:divBdr>
            <w:top w:val="none" w:sz="0" w:space="0" w:color="auto"/>
            <w:left w:val="none" w:sz="0" w:space="0" w:color="auto"/>
            <w:bottom w:val="none" w:sz="0" w:space="0" w:color="auto"/>
            <w:right w:val="none" w:sz="0" w:space="0" w:color="auto"/>
          </w:divBdr>
        </w:div>
      </w:divsChild>
    </w:div>
    <w:div w:id="719789294">
      <w:bodyDiv w:val="1"/>
      <w:marLeft w:val="0"/>
      <w:marRight w:val="0"/>
      <w:marTop w:val="0"/>
      <w:marBottom w:val="0"/>
      <w:divBdr>
        <w:top w:val="none" w:sz="0" w:space="0" w:color="auto"/>
        <w:left w:val="none" w:sz="0" w:space="0" w:color="auto"/>
        <w:bottom w:val="none" w:sz="0" w:space="0" w:color="auto"/>
        <w:right w:val="none" w:sz="0" w:space="0" w:color="auto"/>
      </w:divBdr>
      <w:divsChild>
        <w:div w:id="558635730">
          <w:marLeft w:val="0"/>
          <w:marRight w:val="0"/>
          <w:marTop w:val="0"/>
          <w:marBottom w:val="0"/>
          <w:divBdr>
            <w:top w:val="none" w:sz="0" w:space="0" w:color="auto"/>
            <w:left w:val="none" w:sz="0" w:space="0" w:color="auto"/>
            <w:bottom w:val="none" w:sz="0" w:space="0" w:color="auto"/>
            <w:right w:val="none" w:sz="0" w:space="0" w:color="auto"/>
          </w:divBdr>
        </w:div>
        <w:div w:id="196831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1488">
      <w:bodyDiv w:val="1"/>
      <w:marLeft w:val="0"/>
      <w:marRight w:val="0"/>
      <w:marTop w:val="0"/>
      <w:marBottom w:val="0"/>
      <w:divBdr>
        <w:top w:val="none" w:sz="0" w:space="0" w:color="auto"/>
        <w:left w:val="none" w:sz="0" w:space="0" w:color="auto"/>
        <w:bottom w:val="none" w:sz="0" w:space="0" w:color="auto"/>
        <w:right w:val="none" w:sz="0" w:space="0" w:color="auto"/>
      </w:divBdr>
      <w:divsChild>
        <w:div w:id="1393581566">
          <w:marLeft w:val="0"/>
          <w:marRight w:val="0"/>
          <w:marTop w:val="0"/>
          <w:marBottom w:val="0"/>
          <w:divBdr>
            <w:top w:val="none" w:sz="0" w:space="0" w:color="auto"/>
            <w:left w:val="none" w:sz="0" w:space="0" w:color="auto"/>
            <w:bottom w:val="none" w:sz="0" w:space="0" w:color="auto"/>
            <w:right w:val="none" w:sz="0" w:space="0" w:color="auto"/>
          </w:divBdr>
          <w:divsChild>
            <w:div w:id="506024195">
              <w:marLeft w:val="0"/>
              <w:marRight w:val="0"/>
              <w:marTop w:val="0"/>
              <w:marBottom w:val="0"/>
              <w:divBdr>
                <w:top w:val="none" w:sz="0" w:space="0" w:color="auto"/>
                <w:left w:val="none" w:sz="0" w:space="0" w:color="auto"/>
                <w:bottom w:val="none" w:sz="0" w:space="0" w:color="auto"/>
                <w:right w:val="none" w:sz="0" w:space="0" w:color="auto"/>
              </w:divBdr>
            </w:div>
            <w:div w:id="1970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BBDF-EAAC-48EF-837A-91C2B419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ret</cp:lastModifiedBy>
  <cp:revision>33</cp:revision>
  <dcterms:created xsi:type="dcterms:W3CDTF">2014-09-13T08:55:00Z</dcterms:created>
  <dcterms:modified xsi:type="dcterms:W3CDTF">2016-05-05T06:26:00Z</dcterms:modified>
</cp:coreProperties>
</file>