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74" w:rsidRDefault="00F727C1" w:rsidP="00F727C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 w:rsidR="00CD3908">
        <w:rPr>
          <w:noProof/>
        </w:rPr>
        <w:t xml:space="preserve">                      </w:t>
      </w:r>
    </w:p>
    <w:p w:rsidR="00CD3908" w:rsidRDefault="00174FD4" w:rsidP="00F727C1">
      <w:pPr>
        <w:rPr>
          <w:noProof/>
        </w:rPr>
      </w:pPr>
      <w:r>
        <w:rPr>
          <w:noProof/>
        </w:rPr>
        <w:drawing>
          <wp:inline distT="0" distB="0" distL="0" distR="0">
            <wp:extent cx="8886825" cy="6014864"/>
            <wp:effectExtent l="19050" t="0" r="9525" b="0"/>
            <wp:docPr id="1" name="Рисунок 1" descr="C:\Users\ret\Desktop\НА САЙ ТИТУЛЬНИКИ\программы\Новая папк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Новая папка\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0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908" w:rsidRDefault="00CD3908" w:rsidP="00F727C1">
      <w:pPr>
        <w:rPr>
          <w:noProof/>
        </w:rPr>
      </w:pPr>
    </w:p>
    <w:p w:rsidR="00885F74" w:rsidRDefault="00885F74" w:rsidP="00F727C1">
      <w:pPr>
        <w:rPr>
          <w:noProof/>
        </w:rPr>
      </w:pPr>
    </w:p>
    <w:p w:rsidR="00F727C1" w:rsidRPr="00F727C1" w:rsidRDefault="00885F74" w:rsidP="00F727C1">
      <w:r>
        <w:rPr>
          <w:noProof/>
        </w:rPr>
        <w:t xml:space="preserve">                                                                                         </w:t>
      </w:r>
      <w:r w:rsidR="00F727C1">
        <w:rPr>
          <w:noProof/>
        </w:rPr>
        <w:t xml:space="preserve">             </w:t>
      </w:r>
      <w:r w:rsidR="00F727C1" w:rsidRPr="009E018B">
        <w:rPr>
          <w:rFonts w:ascii="Times New Roman" w:hAnsi="Times New Roman"/>
          <w:b/>
          <w:sz w:val="32"/>
          <w:szCs w:val="32"/>
        </w:rPr>
        <w:t>Содержание</w:t>
      </w:r>
    </w:p>
    <w:tbl>
      <w:tblPr>
        <w:tblStyle w:val="af"/>
        <w:tblW w:w="0" w:type="auto"/>
        <w:tblInd w:w="675" w:type="dxa"/>
        <w:tblLook w:val="04A0"/>
      </w:tblPr>
      <w:tblGrid>
        <w:gridCol w:w="13142"/>
        <w:gridCol w:w="969"/>
      </w:tblGrid>
      <w:tr w:rsidR="00F727C1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2D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Ι.  Целевой раздел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727C1" w:rsidRPr="003A2A86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7F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927F8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3A2A86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numPr>
                <w:ilvl w:val="2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7F8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ООП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  <w:r w:rsidRPr="001927F8">
              <w:rPr>
                <w:rFonts w:ascii="Times New Roman" w:hAnsi="Times New Roman"/>
                <w:sz w:val="28"/>
                <w:szCs w:val="28"/>
              </w:rPr>
              <w:t xml:space="preserve">Принципы и подходы к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ООП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A2A86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Развивающее оценивание качества образовательной деятельности по ООП 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A2A86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2D8A">
              <w:rPr>
                <w:rFonts w:ascii="Times New Roman" w:hAnsi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27C1" w:rsidRPr="003A2A86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B72D8A" w:rsidRDefault="00F727C1" w:rsidP="009073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2D8A">
              <w:rPr>
                <w:rFonts w:ascii="Times New Roman" w:hAnsi="Times New Roman"/>
                <w:bCs/>
                <w:sz w:val="28"/>
                <w:szCs w:val="28"/>
              </w:rPr>
              <w:t>2.1. Общие положения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332047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Описание о</w:t>
            </w:r>
            <w:r w:rsidRPr="009E018B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E018B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E018B">
              <w:rPr>
                <w:rFonts w:ascii="Times New Roman" w:hAnsi="Times New Roman"/>
                <w:sz w:val="28"/>
                <w:szCs w:val="28"/>
              </w:rPr>
              <w:t xml:space="preserve"> в соответствии с направлениями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представленными в пяти образовательных</w:t>
            </w:r>
            <w:r w:rsidRPr="009E018B">
              <w:rPr>
                <w:rFonts w:ascii="Times New Roman" w:hAnsi="Times New Roman"/>
                <w:sz w:val="28"/>
                <w:szCs w:val="28"/>
              </w:rPr>
              <w:t xml:space="preserve"> областя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8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 Взаимодействие взрослых с детьми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Взаимодействие педагогического коллектива с семьями дошкольников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A2A86" w:rsidTr="009073F3">
        <w:tc>
          <w:tcPr>
            <w:tcW w:w="13467" w:type="dxa"/>
          </w:tcPr>
          <w:p w:rsidR="00F727C1" w:rsidRPr="003316CF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Содержание коррекционной работы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2D8A">
              <w:rPr>
                <w:rFonts w:ascii="Times New Roman" w:hAnsi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B72D8A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8A">
              <w:rPr>
                <w:rFonts w:ascii="Times New Roman" w:hAnsi="Times New Roman"/>
                <w:sz w:val="28"/>
                <w:szCs w:val="28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B72D8A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8A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Pr="00B72D8A">
              <w:rPr>
                <w:rFonts w:ascii="Times New Roman" w:hAnsi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Pr="009E018B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Кадровые условия реализации ОПП 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Pr="009E018B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E01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Материално-техническое обеспечение ООП </w:t>
            </w:r>
          </w:p>
        </w:tc>
        <w:tc>
          <w:tcPr>
            <w:tcW w:w="992" w:type="dxa"/>
          </w:tcPr>
          <w:p w:rsidR="00F727C1" w:rsidRPr="00B72D8A" w:rsidRDefault="00F727C1" w:rsidP="009073F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 Финансовые условия реализации ООП </w:t>
            </w:r>
          </w:p>
        </w:tc>
        <w:tc>
          <w:tcPr>
            <w:tcW w:w="992" w:type="dxa"/>
          </w:tcPr>
          <w:p w:rsidR="00F727C1" w:rsidRPr="002C6955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Планированиие образовательной деятельности</w:t>
            </w:r>
          </w:p>
        </w:tc>
        <w:tc>
          <w:tcPr>
            <w:tcW w:w="992" w:type="dxa"/>
          </w:tcPr>
          <w:p w:rsidR="00F727C1" w:rsidRPr="002C6955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 Режим дня и распорядок</w:t>
            </w:r>
          </w:p>
        </w:tc>
        <w:tc>
          <w:tcPr>
            <w:tcW w:w="992" w:type="dxa"/>
          </w:tcPr>
          <w:p w:rsidR="00F727C1" w:rsidRPr="000170E9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BC7714" w:rsidTr="009073F3">
        <w:tc>
          <w:tcPr>
            <w:tcW w:w="13467" w:type="dxa"/>
          </w:tcPr>
          <w:p w:rsidR="00F727C1" w:rsidRDefault="00F727C1" w:rsidP="009073F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3.8. Перспективы работы по совершенствованию и развитию ООП </w:t>
            </w:r>
          </w:p>
        </w:tc>
        <w:tc>
          <w:tcPr>
            <w:tcW w:w="992" w:type="dxa"/>
          </w:tcPr>
          <w:p w:rsidR="00F727C1" w:rsidRPr="000170E9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BC7714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0170E9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ΙV. Краткая презентация ООП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0170E9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7C1" w:rsidRPr="00332047" w:rsidTr="009073F3">
        <w:tc>
          <w:tcPr>
            <w:tcW w:w="13467" w:type="dxa"/>
            <w:tcBorders>
              <w:right w:val="single" w:sz="4" w:space="0" w:color="auto"/>
            </w:tcBorders>
          </w:tcPr>
          <w:p w:rsidR="00F727C1" w:rsidRPr="000170E9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9">
              <w:rPr>
                <w:rFonts w:ascii="Times New Roman" w:hAnsi="Times New Roman" w:cs="Times New Roman"/>
                <w:sz w:val="28"/>
                <w:szCs w:val="28"/>
              </w:rPr>
              <w:t>4.1. Категория детей, на которых ориентирована Программа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27C1" w:rsidRPr="000170E9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0170E9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9">
              <w:rPr>
                <w:rFonts w:ascii="Times New Roman" w:hAnsi="Times New Roman" w:cs="Times New Roman"/>
                <w:sz w:val="28"/>
                <w:szCs w:val="28"/>
              </w:rPr>
              <w:t>4.2. Основные подходы к формированию программы</w:t>
            </w:r>
          </w:p>
        </w:tc>
        <w:tc>
          <w:tcPr>
            <w:tcW w:w="992" w:type="dxa"/>
          </w:tcPr>
          <w:p w:rsidR="00F727C1" w:rsidRPr="000170E9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7C1" w:rsidRPr="00332047" w:rsidTr="009073F3">
        <w:tc>
          <w:tcPr>
            <w:tcW w:w="13467" w:type="dxa"/>
          </w:tcPr>
          <w:p w:rsidR="00F727C1" w:rsidRPr="000170E9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9">
              <w:rPr>
                <w:rFonts w:ascii="Times New Roman" w:hAnsi="Times New Roman" w:cs="Times New Roman"/>
                <w:sz w:val="28"/>
                <w:szCs w:val="28"/>
              </w:rPr>
              <w:t>4.3.Характер взаимодействия педагогического коллектива с семьями воспитанников</w:t>
            </w:r>
          </w:p>
        </w:tc>
        <w:tc>
          <w:tcPr>
            <w:tcW w:w="992" w:type="dxa"/>
          </w:tcPr>
          <w:p w:rsidR="00F727C1" w:rsidRPr="000170E9" w:rsidRDefault="00F727C1" w:rsidP="00907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7C1" w:rsidRDefault="00F727C1" w:rsidP="00F727C1"/>
    <w:p w:rsidR="00F727C1" w:rsidRPr="00290318" w:rsidRDefault="00F727C1" w:rsidP="00F727C1">
      <w:pPr>
        <w:pStyle w:val="affa"/>
        <w:numPr>
          <w:ilvl w:val="0"/>
          <w:numId w:val="1"/>
        </w:numPr>
        <w:ind w:left="426" w:firstLine="425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1175485"/>
      <w:r w:rsidRPr="00290318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ЦЕЛЕВОЙ РАЗДЕЛ</w:t>
      </w:r>
      <w:bookmarkEnd w:id="0"/>
    </w:p>
    <w:p w:rsidR="00F727C1" w:rsidRPr="00290318" w:rsidRDefault="00F727C1" w:rsidP="00F727C1">
      <w:pPr>
        <w:tabs>
          <w:tab w:val="left" w:pos="4170"/>
        </w:tabs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F727C1" w:rsidRPr="00290318" w:rsidRDefault="00F727C1" w:rsidP="00F727C1">
      <w:pPr>
        <w:pStyle w:val="ac"/>
        <w:numPr>
          <w:ilvl w:val="1"/>
          <w:numId w:val="1"/>
        </w:numPr>
        <w:tabs>
          <w:tab w:val="left" w:pos="0"/>
        </w:tabs>
        <w:ind w:left="426" w:firstLine="425"/>
        <w:outlineLvl w:val="0"/>
      </w:pPr>
      <w:bookmarkStart w:id="1" w:name="_Toc461091678"/>
      <w:bookmarkStart w:id="2" w:name="_Toc461175486"/>
      <w:r w:rsidRPr="00290318">
        <w:rPr>
          <w:b/>
        </w:rPr>
        <w:t>Пояснительная записка</w:t>
      </w:r>
      <w:bookmarkEnd w:id="1"/>
      <w:bookmarkEnd w:id="2"/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дошкольного образовательного учреждения  «Детский сад комбинированного вида  №3  г. Алексеевка Белгородской области» (далее ООП МБДОУ №3, Программа) обеспечивает разностороннее развитие от 2 месяцев (при наличии условий) до прекращения образовательных отношений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разработана  </w:t>
      </w:r>
      <w:r w:rsidRPr="00290318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318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318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дошкольного образования  (одобрена ФУМО по общему образованию 20.05.2015г. )</w:t>
      </w:r>
    </w:p>
    <w:p w:rsidR="00F727C1" w:rsidRPr="00FC32ED" w:rsidRDefault="00F727C1" w:rsidP="00F727C1">
      <w:pPr>
        <w:pStyle w:val="ac"/>
        <w:tabs>
          <w:tab w:val="left" w:pos="0"/>
        </w:tabs>
        <w:ind w:left="426" w:firstLine="425"/>
        <w:outlineLvl w:val="0"/>
      </w:pPr>
    </w:p>
    <w:p w:rsidR="00F727C1" w:rsidRPr="00FC32ED" w:rsidRDefault="00F727C1" w:rsidP="00F727C1">
      <w:pPr>
        <w:pStyle w:val="ac"/>
        <w:tabs>
          <w:tab w:val="left" w:pos="993"/>
          <w:tab w:val="left" w:pos="4170"/>
        </w:tabs>
        <w:ind w:left="426" w:firstLine="425"/>
        <w:jc w:val="both"/>
        <w:rPr>
          <w:rStyle w:val="FontStyle13"/>
          <w:rFonts w:eastAsiaTheme="minorHAnsi"/>
        </w:rPr>
      </w:pPr>
    </w:p>
    <w:p w:rsidR="00F727C1" w:rsidRDefault="00F727C1" w:rsidP="00F727C1">
      <w:pPr>
        <w:pStyle w:val="ac"/>
        <w:numPr>
          <w:ilvl w:val="2"/>
          <w:numId w:val="1"/>
        </w:numPr>
        <w:shd w:val="clear" w:color="auto" w:fill="FFFFFF"/>
        <w:ind w:left="426" w:firstLine="425"/>
        <w:outlineLvl w:val="0"/>
        <w:rPr>
          <w:b/>
        </w:rPr>
      </w:pPr>
      <w:bookmarkStart w:id="3" w:name="_Toc461175487"/>
      <w:bookmarkStart w:id="4" w:name="_Toc461091679"/>
      <w:r>
        <w:rPr>
          <w:b/>
        </w:rPr>
        <w:t>Ц</w:t>
      </w:r>
      <w:r w:rsidRPr="00FC32ED">
        <w:rPr>
          <w:b/>
        </w:rPr>
        <w:t>ели и задачи</w:t>
      </w:r>
      <w:r>
        <w:rPr>
          <w:b/>
        </w:rPr>
        <w:t xml:space="preserve"> реализации п</w:t>
      </w:r>
      <w:r w:rsidRPr="00FC32ED">
        <w:rPr>
          <w:b/>
        </w:rPr>
        <w:t>рограммы</w:t>
      </w:r>
      <w:bookmarkEnd w:id="3"/>
      <w:r w:rsidRPr="00FC32ED">
        <w:rPr>
          <w:b/>
        </w:rPr>
        <w:t>  </w:t>
      </w:r>
      <w:bookmarkEnd w:id="4"/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sz w:val="24"/>
          <w:szCs w:val="24"/>
        </w:rPr>
        <w:t>ООП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90318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318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F727C1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318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примерной основной образовательной программы ДО, с учетом примерной образовательной программы дошкольного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Тропинки</w:t>
      </w:r>
      <w:r w:rsidRPr="002903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В.Т.Кудрявцева</w:t>
      </w:r>
      <w:r w:rsidRPr="002903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0318">
        <w:rPr>
          <w:rFonts w:ascii="Times New Roman" w:hAnsi="Times New Roman" w:cs="Times New Roman"/>
          <w:sz w:val="24"/>
          <w:szCs w:val="24"/>
        </w:rPr>
        <w:t xml:space="preserve"> Программ дошкольных образовательных учреждений компенсирующего вида для детей с нарушениями речи (авторы Т.Б. Филичева, Г.В.Чиркина).</w:t>
      </w:r>
    </w:p>
    <w:p w:rsidR="00F727C1" w:rsidRPr="00FF5CF9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F5CF9">
        <w:rPr>
          <w:rFonts w:ascii="Times New Roman" w:hAnsi="Times New Roman" w:cs="Times New Roman"/>
          <w:sz w:val="24"/>
          <w:szCs w:val="24"/>
        </w:rPr>
        <w:t>программы состоит: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 xml:space="preserve">- в создании условий для </w:t>
      </w:r>
      <w:r w:rsidRPr="00FF5CF9">
        <w:rPr>
          <w:rFonts w:ascii="Times New Roman" w:hAnsi="Times New Roman" w:cs="Times New Roman"/>
          <w:i/>
          <w:iCs/>
          <w:sz w:val="24"/>
          <w:szCs w:val="24"/>
        </w:rPr>
        <w:t xml:space="preserve">общего психического развития </w:t>
      </w:r>
      <w:r w:rsidRPr="00FF5CF9">
        <w:rPr>
          <w:rFonts w:ascii="Times New Roman" w:hAnsi="Times New Roman" w:cs="Times New Roman"/>
          <w:sz w:val="24"/>
          <w:szCs w:val="24"/>
        </w:rPr>
        <w:t xml:space="preserve">детей средствамиразвития </w:t>
      </w:r>
      <w:r w:rsidRPr="00FF5CF9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творческих способностей, </w:t>
      </w:r>
      <w:r w:rsidRPr="00FF5CF9">
        <w:rPr>
          <w:rFonts w:ascii="Times New Roman" w:hAnsi="Times New Roman" w:cs="Times New Roman"/>
          <w:sz w:val="24"/>
          <w:szCs w:val="24"/>
        </w:rPr>
        <w:t>в частности, условий формирования у них</w:t>
      </w:r>
      <w:r w:rsidRPr="00FF5CF9">
        <w:rPr>
          <w:rFonts w:ascii="Times New Roman" w:hAnsi="Times New Roman" w:cs="Times New Roman"/>
          <w:i/>
          <w:iCs/>
          <w:sz w:val="24"/>
          <w:szCs w:val="24"/>
        </w:rPr>
        <w:t>готовности к современному (развивающему) школьному обучению;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lastRenderedPageBreak/>
        <w:t xml:space="preserve">- первоначальном формировании на этой базе более широкой и отдалённойперспективы </w:t>
      </w:r>
      <w:r w:rsidRPr="00FF5CF9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личностного роста </w:t>
      </w:r>
      <w:r w:rsidRPr="00FF5CF9">
        <w:rPr>
          <w:rFonts w:ascii="Times New Roman" w:hAnsi="Times New Roman" w:cs="Times New Roman"/>
          <w:sz w:val="24"/>
          <w:szCs w:val="24"/>
        </w:rPr>
        <w:t>ребенка в образовательных и внеобразовательныхсферах его жизни (настоящей и будущей), своеобразной областью пересечения которыхпризвано стать развивающее пространство дошкольного учреждения.</w:t>
      </w:r>
    </w:p>
    <w:p w:rsidR="00F727C1" w:rsidRPr="00157AF9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F9">
        <w:rPr>
          <w:rFonts w:ascii="Times New Roman" w:hAnsi="Times New Roman" w:cs="Times New Roman"/>
          <w:b/>
          <w:sz w:val="24"/>
          <w:szCs w:val="24"/>
        </w:rPr>
        <w:t xml:space="preserve">Поставленной целью диктуются следующие </w:t>
      </w:r>
      <w:r w:rsidRPr="00157AF9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157AF9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инициирование и психолого-педагогическое сопровождение процессовтворческого освоения культуры детьми в рамках различных видов их деятельности (игры,познавательно-исследовательской, художественно-эстетической, проектной деятельности,учения и др.);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развитие творческого воображения дошкольников, основанной на нём системысозидательных способностей ребенка (постигающего мышления, предпосылок рефлексии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и др.), креативности как ведущего свойства его личности;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развитие у детей способности и стремления к инициативному исамостоятельному действию, приобретающему все более произвольный характер,специфической познавательной мотивации и интеллектуальных эмоций;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создание условий, обеспечивающих триединство отношения ребенка к миру, еговзаимоотношений с другими людьми и самоотношения;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расширение «зоны ближайшего развития» путем включения дошкольников вразвивающие формы совместной деятельности со взрослым и друг с другом;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формирование у детей творческого, осмысленного, ценностного отношения ксобственному физическому и духовному здоровью путем построения оздоровительнойработы как развивающее-образовтаельной;</w:t>
      </w:r>
    </w:p>
    <w:p w:rsidR="00F727C1" w:rsidRPr="00FF5CF9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5CF9">
        <w:rPr>
          <w:rFonts w:ascii="Times New Roman" w:hAnsi="Times New Roman" w:cs="Times New Roman"/>
          <w:sz w:val="24"/>
          <w:szCs w:val="24"/>
        </w:rPr>
        <w:t>- развитие у ребенка начал будущего умения учиться.</w:t>
      </w:r>
    </w:p>
    <w:p w:rsidR="00F727C1" w:rsidRPr="0073654F" w:rsidRDefault="00F727C1" w:rsidP="00F727C1">
      <w:pPr>
        <w:pStyle w:val="af4"/>
        <w:ind w:left="426"/>
        <w:jc w:val="both"/>
        <w:rPr>
          <w:rFonts w:ascii="Times New Roman" w:hAnsi="Times New Roman" w:cs="Times New Roman"/>
          <w:b/>
        </w:rPr>
      </w:pPr>
      <w:r w:rsidRPr="0073654F">
        <w:rPr>
          <w:rFonts w:ascii="Times New Roman" w:hAnsi="Times New Roman" w:cs="Times New Roman"/>
          <w:b/>
        </w:rPr>
        <w:t>Часть программы, формируемая участниками образовательных отношений, разработана с учетом парциальной программы для ДОО «Белгородоведение» Т.М.Стручаева, Н.Д.Епанчинцева</w:t>
      </w:r>
      <w:r>
        <w:rPr>
          <w:rFonts w:ascii="Times New Roman" w:hAnsi="Times New Roman" w:cs="Times New Roman"/>
          <w:b/>
        </w:rPr>
        <w:t xml:space="preserve"> </w:t>
      </w:r>
      <w:r w:rsidRPr="0073654F">
        <w:rPr>
          <w:rFonts w:ascii="Times New Roman" w:hAnsi="Times New Roman" w:cs="Times New Roman"/>
          <w:b/>
        </w:rPr>
        <w:t>(5-7 лет)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парциальной интегрированной региональной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727C1" w:rsidRPr="00290318" w:rsidRDefault="00F727C1" w:rsidP="00F727C1">
      <w:pPr>
        <w:pStyle w:val="af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у дошкольников целостной картины мира на основе краеведения; </w:t>
      </w:r>
    </w:p>
    <w:p w:rsidR="00F727C1" w:rsidRPr="00290318" w:rsidRDefault="00F727C1" w:rsidP="00F727C1">
      <w:pPr>
        <w:pStyle w:val="af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приобщение к традициям Белгородского края, к традициям России, к традициям семьи; </w:t>
      </w:r>
    </w:p>
    <w:p w:rsidR="00F727C1" w:rsidRPr="00290318" w:rsidRDefault="00F727C1" w:rsidP="00F727C1">
      <w:pPr>
        <w:pStyle w:val="af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F727C1" w:rsidRPr="00290318" w:rsidRDefault="00F727C1" w:rsidP="00F727C1">
      <w:pPr>
        <w:pStyle w:val="af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приобщение детей к изучению родного края через элементы исследовательской и проектной деятельности совместно со взрослыми; </w:t>
      </w:r>
    </w:p>
    <w:p w:rsidR="00F727C1" w:rsidRPr="00290318" w:rsidRDefault="00F727C1" w:rsidP="00F727C1">
      <w:pPr>
        <w:pStyle w:val="af4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03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F727C1" w:rsidRPr="00290318" w:rsidRDefault="00F727C1" w:rsidP="00F727C1">
      <w:pPr>
        <w:pStyle w:val="af4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</w:rPr>
        <w:t>А так же с учетом</w:t>
      </w:r>
      <w:r w:rsidRPr="00290318">
        <w:rPr>
          <w:rFonts w:ascii="Times New Roman" w:hAnsi="Times New Roman" w:cs="Times New Roman"/>
          <w:b/>
          <w:sz w:val="24"/>
          <w:szCs w:val="24"/>
        </w:rPr>
        <w:t xml:space="preserve">  дополнительной программы </w:t>
      </w:r>
      <w:r w:rsidRPr="00290318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музыкального развития </w:t>
      </w:r>
      <w:r w:rsidRPr="00B03ABE">
        <w:rPr>
          <w:rFonts w:ascii="Times New Roman" w:hAnsi="Times New Roman" w:cs="Times New Roman"/>
          <w:b/>
          <w:sz w:val="24"/>
          <w:szCs w:val="24"/>
          <w:lang w:eastAsia="ar-SA"/>
        </w:rPr>
        <w:t>«Ладушки» И. Каплуновой и И. Новоскольцевой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290318">
        <w:rPr>
          <w:rFonts w:ascii="Times New Roman" w:hAnsi="Times New Roman" w:cs="Times New Roman"/>
          <w:sz w:val="24"/>
          <w:szCs w:val="24"/>
          <w:lang w:eastAsia="ar-SA"/>
        </w:rPr>
        <w:t xml:space="preserve"> -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Подготовить воспитанников к восприятию музыкальных образов и представлений.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Заложить основы гармонического развития: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развитие внимания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развитие чувства ритма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развитие индивидуальных музыкальных способностей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Приобщить воспитанников к русской народно-традиционной и мировой  музыкальной культуре.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Развивать коммуникативные способности.</w:t>
      </w:r>
    </w:p>
    <w:p w:rsidR="00F727C1" w:rsidRPr="00290318" w:rsidRDefault="00F727C1" w:rsidP="00F727C1">
      <w:pPr>
        <w:pStyle w:val="af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0318">
        <w:rPr>
          <w:rFonts w:ascii="Times New Roman" w:hAnsi="Times New Roman" w:cs="Times New Roman"/>
          <w:sz w:val="24"/>
          <w:szCs w:val="24"/>
          <w:lang w:eastAsia="ar-SA"/>
        </w:rPr>
        <w:t>Познакомить воспитанников с многообразием музыкальных форм и жанров.</w:t>
      </w:r>
    </w:p>
    <w:p w:rsidR="00F727C1" w:rsidRPr="00290318" w:rsidRDefault="00F727C1" w:rsidP="00F727C1">
      <w:pPr>
        <w:pStyle w:val="af4"/>
        <w:ind w:left="426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18">
        <w:rPr>
          <w:rFonts w:ascii="Times New Roman" w:hAnsi="Times New Roman" w:cs="Times New Roman"/>
          <w:b/>
          <w:bCs/>
          <w:sz w:val="24"/>
          <w:szCs w:val="24"/>
        </w:rPr>
        <w:t>Основной целью  программы «Добрый мир»</w:t>
      </w:r>
      <w:r w:rsidRPr="00290318">
        <w:rPr>
          <w:rFonts w:ascii="Times New Roman" w:hAnsi="Times New Roman" w:cs="Times New Roman"/>
          <w:bCs/>
          <w:sz w:val="24"/>
          <w:szCs w:val="24"/>
        </w:rPr>
        <w:t xml:space="preserve"> Шевченко Л.Л  является – развитие личности дошкольника, формирование базовой культуры на основе отечественных традиционных духовных и нравственных ценностей и она ориентирована на решение следующих </w:t>
      </w:r>
      <w:r w:rsidRPr="00290318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F727C1" w:rsidRPr="00290318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духовно-нравственное развитие и воспитание детей посредством приобщения к традиционным духовным ценностям России, понимание значимости нравственных и моральных норм для жизни личности, семьи, общества</w:t>
      </w:r>
    </w:p>
    <w:p w:rsidR="00F727C1" w:rsidRPr="00290318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формирование у детей  основополагающих морально-нравственных  установок, ценностей, норм, обеспечивающих осознанный нравственный выбор,</w:t>
      </w:r>
    </w:p>
    <w:p w:rsidR="00F727C1" w:rsidRPr="00290318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приобретение культурологических знаний, необходимых для разностороннего развития,</w:t>
      </w:r>
    </w:p>
    <w:p w:rsidR="00F727C1" w:rsidRPr="00290318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создание условий творческого развития,</w:t>
      </w:r>
    </w:p>
    <w:p w:rsidR="00F727C1" w:rsidRPr="00290318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воспитание любви к Родине, семье,</w:t>
      </w:r>
    </w:p>
    <w:p w:rsidR="00F727C1" w:rsidRDefault="00F727C1" w:rsidP="00F727C1">
      <w:pPr>
        <w:pStyle w:val="af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18">
        <w:rPr>
          <w:rFonts w:ascii="Times New Roman" w:hAnsi="Times New Roman" w:cs="Times New Roman"/>
          <w:bCs/>
          <w:sz w:val="24"/>
          <w:szCs w:val="24"/>
        </w:rPr>
        <w:t>обеспечение преемственности между ступенями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27C1" w:rsidRPr="00290318" w:rsidRDefault="00F727C1" w:rsidP="00F727C1">
      <w:pPr>
        <w:pStyle w:val="af4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7C1" w:rsidRPr="004B3551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B3551">
        <w:rPr>
          <w:rFonts w:ascii="Times New Roman" w:hAnsi="Times New Roman" w:cs="Times New Roman"/>
          <w:b/>
          <w:sz w:val="24"/>
          <w:szCs w:val="24"/>
        </w:rPr>
        <w:t xml:space="preserve">Основной целью  программы «Цветной мир Белогорья» </w:t>
      </w:r>
      <w:r w:rsidRPr="004B3551">
        <w:rPr>
          <w:rFonts w:ascii="Times New Roman" w:hAnsi="Times New Roman" w:cs="Times New Roman"/>
          <w:sz w:val="24"/>
          <w:szCs w:val="24"/>
        </w:rPr>
        <w:t>(образовательная область «Художественно- эстетическое развитие» Л.В.Серых, С.И.Линник-Ботова является – обеспечение художественно- эстетического развития детей 3-8 лет на основе художественных традиций Белгородчины с учетом индивидальных и возрастных особенностей дошкольников, потребностей детей и их родителей и она ориентирована на решение следующих задач:</w:t>
      </w:r>
    </w:p>
    <w:p w:rsidR="00F727C1" w:rsidRPr="004B3551" w:rsidRDefault="00F727C1" w:rsidP="00F727C1">
      <w:pPr>
        <w:pStyle w:val="af4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 </w:t>
      </w:r>
    </w:p>
    <w:p w:rsidR="00F727C1" w:rsidRPr="004B3551" w:rsidRDefault="00F727C1" w:rsidP="00F727C1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раскрытию разнообразия видов и жанров искусства Белогорья как результата творческой деятельности человека; </w:t>
      </w:r>
    </w:p>
    <w:p w:rsidR="00F727C1" w:rsidRPr="004B3551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многообразии, к окружающей действительности; </w:t>
      </w:r>
    </w:p>
    <w:p w:rsidR="00F727C1" w:rsidRPr="004B3551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 </w:t>
      </w:r>
    </w:p>
    <w:p w:rsidR="00F727C1" w:rsidRPr="004B3551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 </w:t>
      </w:r>
    </w:p>
    <w:p w:rsidR="00F727C1" w:rsidRPr="004B3551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художественный опыт детей на основе освоения «языка искусства, культуры» Белогорья; </w:t>
      </w:r>
    </w:p>
    <w:p w:rsidR="00F727C1" w:rsidRPr="004B3551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вызывать интерес, уважение к людям, которые трудятся на благо своей малой Родины; </w:t>
      </w:r>
    </w:p>
    <w:p w:rsidR="00F727C1" w:rsidRPr="00072888" w:rsidRDefault="00F727C1" w:rsidP="00F727C1">
      <w:pPr>
        <w:pStyle w:val="af4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551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культуры и искусства Белогорья. </w:t>
      </w:r>
    </w:p>
    <w:p w:rsidR="00F727C1" w:rsidRPr="00FC32ED" w:rsidRDefault="00F727C1" w:rsidP="00F727C1">
      <w:pPr>
        <w:pStyle w:val="af4"/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27C1" w:rsidRPr="00FC32ED" w:rsidRDefault="00F727C1" w:rsidP="00F727C1">
      <w:pPr>
        <w:pStyle w:val="aa"/>
        <w:ind w:left="284"/>
        <w:jc w:val="left"/>
        <w:outlineLvl w:val="0"/>
        <w:rPr>
          <w:color w:val="FF0000"/>
          <w:sz w:val="24"/>
          <w:szCs w:val="24"/>
        </w:rPr>
      </w:pPr>
      <w:bookmarkStart w:id="5" w:name="_Toc461175488"/>
      <w:bookmarkStart w:id="6" w:name="_Toc461091681"/>
      <w:r w:rsidRPr="00FC32ED">
        <w:rPr>
          <w:sz w:val="24"/>
          <w:szCs w:val="24"/>
        </w:rPr>
        <w:t>1.</w:t>
      </w:r>
      <w:r>
        <w:rPr>
          <w:sz w:val="24"/>
          <w:szCs w:val="24"/>
        </w:rPr>
        <w:t>1.2.</w:t>
      </w:r>
      <w:r w:rsidRPr="00FC32ED">
        <w:rPr>
          <w:sz w:val="24"/>
          <w:szCs w:val="24"/>
        </w:rPr>
        <w:t>Принципы и подходы к формированию  Программы</w:t>
      </w:r>
      <w:bookmarkEnd w:id="5"/>
      <w:bookmarkEnd w:id="6"/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sz w:val="24"/>
          <w:szCs w:val="24"/>
        </w:rPr>
        <w:t xml:space="preserve">Целостность образовательного процесса в русле нашего образовательного проектаобеспечивается </w:t>
      </w:r>
      <w:r w:rsidRPr="00121A30">
        <w:rPr>
          <w:rFonts w:ascii="Times New Roman" w:hAnsi="Times New Roman" w:cs="Times New Roman"/>
          <w:i/>
          <w:iCs/>
          <w:sz w:val="24"/>
          <w:szCs w:val="24"/>
        </w:rPr>
        <w:t xml:space="preserve">единством принципов развивающей образовательной работы </w:t>
      </w:r>
      <w:r w:rsidRPr="00121A30">
        <w:rPr>
          <w:rFonts w:ascii="Times New Roman" w:hAnsi="Times New Roman" w:cs="Times New Roman"/>
          <w:sz w:val="24"/>
          <w:szCs w:val="24"/>
        </w:rPr>
        <w:t>по всем егонаправлениям (развитие культуры общения, развитие культуры познания и др.)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Первый принцип </w:t>
      </w:r>
      <w:r w:rsidRPr="00121A30">
        <w:rPr>
          <w:rFonts w:ascii="Times New Roman" w:hAnsi="Times New Roman" w:cs="Times New Roman"/>
          <w:sz w:val="24"/>
          <w:szCs w:val="24"/>
        </w:rPr>
        <w:t>– общность приоритетов творческого развития. Ведущийориентир при решении специфических задач развития творческого потенциала ребенкавнутри каждого направления образовательного процесса задают основные составляющиеэтого потенциала. К их числу принадлежат: реализм воображения, «умение видеть целоераньше частей», надситуативно-преобразовательный характер творческих решений(творческая инициативность), мысленно-практическое экспериментирование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Второй принцип </w:t>
      </w:r>
      <w:r w:rsidRPr="00121A30">
        <w:rPr>
          <w:rFonts w:ascii="Times New Roman" w:hAnsi="Times New Roman" w:cs="Times New Roman"/>
          <w:sz w:val="24"/>
          <w:szCs w:val="24"/>
        </w:rPr>
        <w:t xml:space="preserve">развивающей работы – ориентация на универсальные моделитворчества в ходе развития творческих способностей детей. Кратко это можно выразить вформуле: «высшее» – ключ к развитию и преобразованию «низшего». Иначе говоря,эталоном решения элементарных проблемных задач ребенком выступают высокиетворческие свершения в сфере культуры. Именно поэтому при разработкеобразовательного содержания следует ориентироваться не на «обыденную» психологию иповедение ребенка, а брать за образец </w:t>
      </w:r>
      <w:r w:rsidRPr="00121A30">
        <w:rPr>
          <w:rFonts w:ascii="Times New Roman" w:hAnsi="Times New Roman" w:cs="Times New Roman"/>
          <w:i/>
          <w:iCs/>
          <w:sz w:val="24"/>
          <w:szCs w:val="24"/>
        </w:rPr>
        <w:t>исторически развитые формы творческойдеятельности.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Третий принцип </w:t>
      </w:r>
      <w:r w:rsidRPr="00121A30">
        <w:rPr>
          <w:rFonts w:ascii="Times New Roman" w:hAnsi="Times New Roman" w:cs="Times New Roman"/>
          <w:sz w:val="24"/>
          <w:szCs w:val="24"/>
        </w:rPr>
        <w:t>- проблема как основная единица развивающего программногосодержания. Как уже отмечалось, проблематизация содержания социокультурного опытаявляется условием его полноценного освоения и одновременно – движущей силойпсихического развития растущего человека. Это дает основание рассматривать проблему(проблемную задачу) в качестве такой единицы.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Четвертый принцип </w:t>
      </w:r>
      <w:r w:rsidRPr="00121A30">
        <w:rPr>
          <w:rFonts w:ascii="Times New Roman" w:hAnsi="Times New Roman" w:cs="Times New Roman"/>
          <w:sz w:val="24"/>
          <w:szCs w:val="24"/>
        </w:rPr>
        <w:t>– разнообразие деятельностных средств воплощениятворческих поисков и решений. В образовательной практике распространен</w:t>
      </w:r>
      <w:r w:rsidRPr="00121A30">
        <w:rPr>
          <w:rFonts w:ascii="Times New Roman" w:hAnsi="Times New Roman" w:cs="Times New Roman"/>
          <w:i/>
          <w:iCs/>
          <w:sz w:val="24"/>
          <w:szCs w:val="24"/>
        </w:rPr>
        <w:t xml:space="preserve">монодеятельностный подход </w:t>
      </w:r>
      <w:r w:rsidRPr="00121A30">
        <w:rPr>
          <w:rFonts w:ascii="Times New Roman" w:hAnsi="Times New Roman" w:cs="Times New Roman"/>
          <w:sz w:val="24"/>
          <w:szCs w:val="24"/>
        </w:rPr>
        <w:t>к развитию творческих способностей. При этом детирешают некоторые новые задачи в рамках конкретных видов деятельности (например,рисования, конструирования или учения). Ход и результаты своих поисков ониоформляют в материале этих же деятельностей (например, их поиски выливаются всоздание рисунка, постройки, решения учебной задачи). Нисколько не отрицаяправомерности такого подхода, отметим, что он суживает творчески развивающийпотенциал детских деятельностей.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Пятый принцип </w:t>
      </w:r>
      <w:r w:rsidRPr="00121A30">
        <w:rPr>
          <w:rFonts w:ascii="Times New Roman" w:hAnsi="Times New Roman" w:cs="Times New Roman"/>
          <w:sz w:val="24"/>
          <w:szCs w:val="24"/>
        </w:rPr>
        <w:t>- «событийное» оформление деятельной жизни ребенка. Этотпринцип обязывает придавать творческим занятиям детей по каждому направлениюработы характер маленьких, но отчетливо выделяющихся на фоне повседневности и яркопереживаемых жизненных событий. Ведь любое такое занятие - самобытное совместноесинтетическое произведение взрослого (педагога) и детей. В отличие от режимныхмоментов оно не поддается вторичному воспроизведению, тиражированию.</w:t>
      </w:r>
    </w:p>
    <w:p w:rsidR="00F727C1" w:rsidRPr="00121A30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21A30">
        <w:rPr>
          <w:rFonts w:ascii="Times New Roman" w:hAnsi="Times New Roman" w:cs="Times New Roman"/>
          <w:b/>
          <w:bCs/>
          <w:sz w:val="24"/>
          <w:szCs w:val="24"/>
        </w:rPr>
        <w:t xml:space="preserve">Шестой принцип </w:t>
      </w:r>
      <w:r w:rsidRPr="00121A30">
        <w:rPr>
          <w:rFonts w:ascii="Times New Roman" w:hAnsi="Times New Roman" w:cs="Times New Roman"/>
          <w:sz w:val="24"/>
          <w:szCs w:val="24"/>
        </w:rPr>
        <w:t>– единство развивающей и оздоровительной работы с детьми.Оздоровительная работа становится приоритетом и внутреннем звеном развивающегообразовательного процесса. Развитие психически и физически здоровой личности – нетолько условие, но и закономерный эффект развивающего образования. Это выражается вневысокой (по сравнению с массовыми детскими садами и школами) заболеваемости,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30">
        <w:rPr>
          <w:rFonts w:ascii="Times New Roman" w:hAnsi="Times New Roman" w:cs="Times New Roman"/>
          <w:sz w:val="24"/>
          <w:szCs w:val="24"/>
        </w:rPr>
        <w:t>возрастном улучшении показателей умственной работоспособности, повышением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30">
        <w:rPr>
          <w:rFonts w:ascii="Times New Roman" w:hAnsi="Times New Roman" w:cs="Times New Roman"/>
          <w:sz w:val="24"/>
          <w:szCs w:val="24"/>
        </w:rPr>
        <w:t>адаптации к учебным и внеучебным нагрузкам, оптимальных показателях роста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30">
        <w:rPr>
          <w:rFonts w:ascii="Times New Roman" w:hAnsi="Times New Roman" w:cs="Times New Roman"/>
          <w:sz w:val="24"/>
          <w:szCs w:val="24"/>
        </w:rPr>
        <w:t>и др.</w:t>
      </w:r>
    </w:p>
    <w:p w:rsidR="00F727C1" w:rsidRPr="00121A30" w:rsidRDefault="00F727C1" w:rsidP="00F727C1">
      <w:pPr>
        <w:pStyle w:val="af4"/>
        <w:ind w:left="426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727C1" w:rsidRPr="00033B45" w:rsidRDefault="00F727C1" w:rsidP="00F727C1">
      <w:pPr>
        <w:ind w:left="284" w:firstLine="4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3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результаты.</w:t>
      </w:r>
    </w:p>
    <w:p w:rsidR="00F727C1" w:rsidRPr="009364A4" w:rsidRDefault="00F727C1" w:rsidP="00F727C1">
      <w:pPr>
        <w:pStyle w:val="Default"/>
        <w:ind w:left="284" w:firstLine="42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Целевые ориентиры в р</w:t>
      </w:r>
      <w:r w:rsidRPr="009364A4">
        <w:rPr>
          <w:b/>
          <w:bCs/>
          <w:i/>
          <w:iCs/>
        </w:rPr>
        <w:t>анне</w:t>
      </w:r>
      <w:r>
        <w:rPr>
          <w:b/>
          <w:bCs/>
          <w:i/>
          <w:iCs/>
        </w:rPr>
        <w:t>м возрасте</w:t>
      </w:r>
      <w:r w:rsidRPr="009364A4">
        <w:rPr>
          <w:b/>
          <w:bCs/>
          <w:i/>
          <w:iCs/>
        </w:rPr>
        <w:t xml:space="preserve">. </w:t>
      </w:r>
    </w:p>
    <w:p w:rsidR="00F727C1" w:rsidRPr="00072888" w:rsidRDefault="00F727C1" w:rsidP="00F727C1">
      <w:pPr>
        <w:pStyle w:val="Default"/>
        <w:ind w:left="284"/>
        <w:jc w:val="both"/>
        <w:rPr>
          <w:i/>
          <w:iCs/>
          <w:color w:val="auto"/>
        </w:rPr>
      </w:pPr>
      <w:r w:rsidRPr="00072888">
        <w:rPr>
          <w:i/>
          <w:iCs/>
          <w:color w:val="auto"/>
        </w:rPr>
        <w:t>К 3 годам: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lastRenderedPageBreak/>
        <w:t xml:space="preserve">-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 xml:space="preserve">–стремится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>–владеет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 xml:space="preserve">–проявляет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>–в короткой игре воспроизводит действия взрослого, впервые осуществляя игровые замещения;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 xml:space="preserve">–проявляет самостоятельность в бытовых и игровых действиях. Владеет простейшими навыками самообслуживания; 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>–любит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F727C1" w:rsidRPr="00072888" w:rsidRDefault="00F727C1" w:rsidP="00F727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>–с удовольствием двигается –ходит,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F727C1" w:rsidRPr="00072888" w:rsidRDefault="00F727C1" w:rsidP="00F727C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pStyle w:val="ad"/>
        <w:spacing w:before="0" w:beforeAutospacing="0" w:after="0" w:afterAutospacing="0"/>
        <w:jc w:val="both"/>
        <w:rPr>
          <w:i/>
        </w:rPr>
      </w:pPr>
      <w:r w:rsidRPr="008243C5">
        <w:rPr>
          <w:b/>
          <w:bCs/>
          <w:i/>
          <w:iCs/>
        </w:rPr>
        <w:t>Целевые ориентиры на этапе завершения освоения  ООП МДОУ № 3</w:t>
      </w:r>
    </w:p>
    <w:tbl>
      <w:tblPr>
        <w:tblStyle w:val="af"/>
        <w:tblW w:w="0" w:type="auto"/>
        <w:tblLook w:val="04A0"/>
      </w:tblPr>
      <w:tblGrid>
        <w:gridCol w:w="3074"/>
        <w:gridCol w:w="738"/>
        <w:gridCol w:w="2632"/>
        <w:gridCol w:w="1071"/>
        <w:gridCol w:w="2310"/>
        <w:gridCol w:w="537"/>
        <w:gridCol w:w="822"/>
        <w:gridCol w:w="3602"/>
      </w:tblGrid>
      <w:tr w:rsidR="00F727C1" w:rsidTr="009073F3">
        <w:tc>
          <w:tcPr>
            <w:tcW w:w="3873" w:type="dxa"/>
            <w:gridSpan w:val="2"/>
          </w:tcPr>
          <w:p w:rsidR="00F727C1" w:rsidRPr="00AE1430" w:rsidRDefault="00F727C1" w:rsidP="009073F3">
            <w:pPr>
              <w:pStyle w:val="af4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873" w:type="dxa"/>
            <w:gridSpan w:val="2"/>
          </w:tcPr>
          <w:p w:rsidR="00F727C1" w:rsidRPr="00AE1430" w:rsidRDefault="00F727C1" w:rsidP="009073F3">
            <w:pPr>
              <w:pStyle w:val="af4"/>
              <w:ind w:left="284"/>
              <w:jc w:val="both"/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E1430"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4-5 лет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874" w:type="dxa"/>
            <w:gridSpan w:val="3"/>
          </w:tcPr>
          <w:p w:rsidR="00F727C1" w:rsidRPr="00AE1430" w:rsidRDefault="00F727C1" w:rsidP="009073F3">
            <w:pPr>
              <w:pStyle w:val="af4"/>
              <w:ind w:left="284"/>
              <w:jc w:val="both"/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E1430"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5-6 лет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874" w:type="dxa"/>
          </w:tcPr>
          <w:p w:rsidR="00F727C1" w:rsidRPr="00AE1430" w:rsidRDefault="00F727C1" w:rsidP="009073F3">
            <w:pPr>
              <w:pStyle w:val="af4"/>
              <w:ind w:left="284"/>
              <w:jc w:val="both"/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AE1430">
              <w:rPr>
                <w:rStyle w:val="43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6-7 лет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F727C1" w:rsidTr="009073F3">
        <w:tc>
          <w:tcPr>
            <w:tcW w:w="15494" w:type="dxa"/>
            <w:gridSpan w:val="8"/>
          </w:tcPr>
          <w:p w:rsidR="00F727C1" w:rsidRPr="00AE1430" w:rsidRDefault="00F727C1" w:rsidP="009073F3">
            <w:pPr>
              <w:pStyle w:val="af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F727C1" w:rsidTr="009073F3">
        <w:tc>
          <w:tcPr>
            <w:tcW w:w="3085" w:type="dxa"/>
          </w:tcPr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 и взрослым, умеет налаживать с ними контакт, пользуясь речью.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Объединяется со сверстниками в группу из двух–трёх человек для игр, выбирает роль в сюжетно-ролевой игре, взаимодействует со сверстниками в процессе игры.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замечания и просьбы взрослого, на эмоции других людей.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воспитателя по </w:t>
            </w: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и отчеству.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В основном соблюдает элементарные правила поведения в дошкольной образовательной организации.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При помощи взрослых соблюдает элементарные правила бережного отношения к природе и животным.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На улице при содействии взрослого может показать элементарные знания правил дорожного движения.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Называет свое имя и возраст.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AE1430">
              <w:t>В случае опасности просит о помощи взрослого</w:t>
            </w:r>
          </w:p>
        </w:tc>
        <w:tc>
          <w:tcPr>
            <w:tcW w:w="3544" w:type="dxa"/>
            <w:gridSpan w:val="2"/>
          </w:tcPr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интерес к общению со сверстниками и взрослыми, умеет налаживать с ними вербальный и невербальный контакт.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в игре средства эмоциональной выразительности.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В конфликтной ситуации со сверстниками умеет уступить.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Адекватно откликается на просьбы и поручения взрослого, на эмоциональные переживания других людей.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Обращается к воспитателям по имени и отчеству.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Знает и соблюдает </w:t>
            </w: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правила поведения в дошкольной образовательной организации.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Ситуативно соблюдает элементарные правила бережного отношения к природе и животным, проявляет заботливое отношение к животным.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Ситуативно пользуется правилами дорожного движения, поведения на улице, в транспорте.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Называет свои имя, фамилию, возраст.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AE1430">
              <w:t>В случае опасности обращается за помощью к взрослому</w:t>
            </w:r>
          </w:p>
        </w:tc>
        <w:tc>
          <w:tcPr>
            <w:tcW w:w="3544" w:type="dxa"/>
            <w:gridSpan w:val="2"/>
          </w:tcPr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общении со сверстниками, налаживает позитивный контакт,.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Умеет выбирать роль в соответствии с сюжетом в игре со сверстниками, воспроизводит социальную модель, отбирает атрибуты для игры, передаёт эмоциональное состояние персонажа. Участвует в театрализованных представлениях. 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В конфликтной ситуации со сверстниками умеет с ними договариваться.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реагирует на </w:t>
            </w: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просьбы и поручения взрослого.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откликается на переживания другого человека.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Обращается к воспитателям и сотрудникам дошкольной организации, с которыми знаком, по имени и отчеству.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дошкольной образовательной организации, в транспорте.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бережного отношения к природе и животным, проявляет заботу о животных.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Знает и соблюдает правила дорожного движения, поведения на улице, в транспорте, различает сигналы светофора.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Отличает проезжую часть дороги от Называет свои имя и фамилию, возраст, свой адрес, имена родителей.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Понимает, что в определённых опасных ситуациях надо вызывать на помощь «скорую помощь», пожарных, милицию.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России как огромной, многонациональной стране.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321" w:type="dxa"/>
            <w:gridSpan w:val="3"/>
          </w:tcPr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Испытывает потребность в общении со сверстниками и значимыми взрослыми, налаживает позитивный контакт, Участвует в организации совместных со сверстниками сюжетно-ролевых игр, соблюдает правила игры, следует её замыслу. Создаёт образ персонажа с помощью средств эмоциональной выразительности.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В конфликтной ситуации со сверстниками умеет сдерживать свои чувства и  использовать разные стратегии поведения: уступить, договориться, пойти на компромисс, прийти к сотрудничеству.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Адекватно реагирует на просьбы и поручения взрослого, способен подчиниться общепринятым правилам.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свои эмоции, способен управлять </w:t>
            </w:r>
            <w:r w:rsidRPr="00AE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своим эмоциональным состоянием 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Первым здоровается и прощается, обращается к воспитателям и сотрудникам дошкольной организации, с которыми знаком, по имени и отчеству.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организованного поведения в дошкольной образовательной организации, на улице и в транспорте.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Обладает предпосылками экологического сознания: знает и соблюдает элементарные правила бережного отношения к природе и животным.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Знает и соблюдает правила дорожного движения, понимает значение сигналов светофора.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Называет свои фамилию, имя, отчество, дату рождения, адрес, имена, отчества родителей, бабушек, дедушек, профессию родителей, устанавливает родственные связи.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Способен оценить с морально-нравственной точки зрения свои поступки и поступки своих товарищей.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Умеет в определённых опасных ситуациях обратиться за помощью к взрослому, вызвать «скорую помощь» по телефону «03», пожарных «01», милицию «02».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об опасных ситуациях в бытовой и информационной среде.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России как огромной стране, называет цвета российского флага, знает основные государственные праздники.</w:t>
            </w:r>
          </w:p>
          <w:p w:rsidR="00F727C1" w:rsidRPr="00AE1430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</w:rPr>
              <w:t>Выполняет посильные домашние поручения, участвует в подготовке к семейным праздникам и торжествам.</w:t>
            </w:r>
          </w:p>
          <w:p w:rsidR="00F727C1" w:rsidRPr="00AE1430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F727C1" w:rsidTr="009073F3">
        <w:tc>
          <w:tcPr>
            <w:tcW w:w="15494" w:type="dxa"/>
            <w:gridSpan w:val="8"/>
          </w:tcPr>
          <w:p w:rsidR="00F727C1" w:rsidRPr="00AE1430" w:rsidRDefault="00F727C1" w:rsidP="009073F3">
            <w:pPr>
              <w:pStyle w:val="af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4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Познавательное развитие</w:t>
            </w:r>
          </w:p>
        </w:tc>
      </w:tr>
      <w:tr w:rsidR="00F727C1" w:rsidTr="009073F3">
        <w:tc>
          <w:tcPr>
            <w:tcW w:w="3085" w:type="dxa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свои имя и фамилию, имена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ближайшего окружения;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 и лица (количество и название);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цвета спектра;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названия детёнышей домашних (корова, коза, лошадь, собака, кошка) и диких животных (медведь, волк, лиса, заяц);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двух деревьев и двух травянистых растений данной местности;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детали одежды, мебели, посуды.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Знает свои имя и фамилию,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членов семьи, имя и отчество воспитателей; название страны, родного города, села;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трудовые действия врача, продавца, парикмахера, повара.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Имеет представления: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об основных частях тела человека и их назначении;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об элементарных правилах поведения и личной гигиены;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 о профессиях людей и взаимопомощи людей разных профессий;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особенностях сезонной жизни природы;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особенностях сезонной жизни людей;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i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домашних животных (их пользе, о труде людей по уходу за домашними животными) и о жизни диких животных в природе</w:t>
            </w: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адрес, название родного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(села), страны, её столицы;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отношения;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праздники;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трудовые действия библиотекаря, пожарника, почтальона и т. д.;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транспорта, предметы, облегчающие труд человека в быту;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частей суток;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изменениях в природе;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человека с природой в разное время года;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солнца, воздуха и воды для человека, животных, растений;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правила поведения в городе и на природе;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личной безопасности.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5321" w:type="dxa"/>
            <w:gridSpan w:val="3"/>
          </w:tcPr>
          <w:p w:rsidR="00F727C1" w:rsidRPr="00B74CEF" w:rsidRDefault="00F727C1" w:rsidP="009073F3">
            <w:pPr>
              <w:pStyle w:val="af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Знает: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герб, флаг и гимн России;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свой адрес, название родного города (села), страны, её столицы;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семьи, родственные отношения, распределения семейных обязанностей;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праздники и традиции;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основные трудовые действия библиотекаря, пожарника, почтальона и т. д.;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транспорта, предметы, облегчающие труд человека в быту, и другие группы предметов;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частей суток и их последовательность;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«вчера», «сегодня», «завтра»;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месяцев года и их последовательность;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– характерные признаки времён года;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представителей животного мира (звери, птицы, пресмыкающиеся, земноводные, насекомые);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растений (стебель, корень, лист, цветок);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солнца, чистого воздуха и воды для человека, животных, растений;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городе (на улице, в общественных местах) и на природе;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B74CEF">
              <w:t xml:space="preserve"> о правилах личной безопасности</w:t>
            </w:r>
          </w:p>
        </w:tc>
      </w:tr>
      <w:tr w:rsidR="00F727C1" w:rsidTr="009073F3">
        <w:tc>
          <w:tcPr>
            <w:tcW w:w="15494" w:type="dxa"/>
            <w:gridSpan w:val="8"/>
          </w:tcPr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B74CEF">
              <w:rPr>
                <w:i/>
              </w:rPr>
              <w:lastRenderedPageBreak/>
              <w:t>Речевое развитие</w:t>
            </w:r>
          </w:p>
        </w:tc>
      </w:tr>
      <w:tr w:rsidR="00F727C1" w:rsidTr="009073F3">
        <w:tc>
          <w:tcPr>
            <w:tcW w:w="3085" w:type="dxa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Называет слова, обозначающие предметы ,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признаки и качества предмета. Называет действия, связанные с движением, состоянием.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Употребляет обобщающие слова (одежда, игрушки).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противоположные значения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Образовывает наименование животных и их детёнышей.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Согласовывает имена существительные и имена прилагательные.Составляет простые и сложные предложения по картинкам совместно со взрослым.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Произносит звуки родного языка, чётко артикулирует их в звукосочетаниях и словах. Отчётливо произносит фразы.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по содержанию картины и составляет короткий рассказ совместно со взрослым.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Воспроизводит текст хорошо знакомой сказки.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Составляет рассказы из своего личного опыта.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Пользуется словами, обозначающими речевой этикет («спасибо», «пожалуйста», «здравствуйте»).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слова, близкие и противоположные по смыслу, а также разные значения многозначного слова.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обобщающие слова (мебель, овощи, посуда).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Подбирает признаки, качества и действия к названию предметов.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 названия животных и их детёнышей.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Правильно согласовывает имена прилагательные с именами существительными в роде, числе, падеже.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Составляет предложения разных типов.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 звуки родного языка.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Правильно пользуется умеренным темпом речи, силой голоса, интонационными средствами выразительности.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Пересказывает короткие сказки и рассказы.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Составляет рассказ по картинке или об игрушке совместно со взрослым.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Описывает предмет, изображённый на картинке, называя признаки, качества, действия, высказывая свою оценку.Пользуется разнообразными вежливыми формами речи.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Употребляет в речи имена прилагательные и глаголы.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Подбирает синонимы и антонимы 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Понимает и употребляет разные значения многозначных слов.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Дифференцирует обобщающие понятия.Образует название детёнышей животных;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подбирает однокоренные слова, согласует имена существительные и имена прилагательные в роде и числе.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Образует трудные формы повелительного и сослагательного.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Строит сложные предложения разных типов.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Дифференцирует пары звуков </w:t>
            </w:r>
            <w:r w:rsidRPr="00B74CEF">
              <w:rPr>
                <w:rFonts w:ascii="Times New Roman" w:hAnsi="Times New Roman" w:cs="Times New Roman"/>
                <w:i/>
                <w:sz w:val="24"/>
                <w:szCs w:val="24"/>
              </w:rPr>
              <w:t>с – з, с – ц, ш – ж, ч – щ, л – р,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свистящие, шипящие и сонорные звуки, твёрдые и мягкие.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Проводит звуковой анализ слова. Соотносит слово с его звуковой моделью.Читает прямые слоги.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Изменяет силу голоса, темп речи, интонацию в зависимости от содержания высказывания.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Подбирает слова и фразы, сходные по звучанию. Связная речь.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В пересказывании литературных произведений интонационно передаёт диалог действующих лиц, характеристику персонажей.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Составляет описание, повествование или рассуждение.</w:t>
            </w:r>
          </w:p>
          <w:p w:rsidR="00F727C1" w:rsidRPr="00B74CEF" w:rsidRDefault="00F727C1" w:rsidP="009073F3">
            <w:pPr>
              <w:pStyle w:val="af4"/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Развивает сюжетную линию всерии картин, соединяя части высказывания разными типами связей.</w:t>
            </w:r>
          </w:p>
        </w:tc>
        <w:tc>
          <w:tcPr>
            <w:tcW w:w="5321" w:type="dxa"/>
            <w:gridSpan w:val="3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литературными нормами и правилами родного языка, свободно пользуется лексикой и грамматикой при выражении своих мыслей и составлении любого типа высказывания.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Умеет вступать в контакт и вести диалог с взрослыми и сверстниками: слушать, спрашивать, отвечать, возражать, объяснять, подавать реплики.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Знает нормы и правил речевого этикета, умение пользоваться ими в зависимости от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быть доброжелательным.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Различает слово и предложение. Составляет предложения. Строит модели предложений.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Выделяет часто встречающийся в словах звук, называет его изолированно.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Называет пары звуков по  твёрдости-мягкости.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Проводит звуковой анализ 3-5-звуковых слов (в процессе моделирования).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Читает слоги, структурно не сложные слова и предложения на материале всего алфавита.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Пишет печатными буквами.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развития речи дошкольника включает: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владение литературными нормами и правилами родного языка, свободное пользование лексикой и грамматикой при выражении своих мыслей и составлении любого типа высказывания;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развитую культуру общения, умение вступать в контакт с взрослыми и сверстниками (выслушивать, отвечать, возражать, спрашивать, объяснять);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знание норм и правил речевого этикета, умение пользоваться ими в зависимости от ситуации.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F727C1" w:rsidTr="009073F3">
        <w:tc>
          <w:tcPr>
            <w:tcW w:w="15494" w:type="dxa"/>
            <w:gridSpan w:val="8"/>
          </w:tcPr>
          <w:p w:rsidR="00F727C1" w:rsidRPr="00B74CEF" w:rsidRDefault="00F727C1" w:rsidP="009073F3">
            <w:pPr>
              <w:pStyle w:val="af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Художественно-эстетическое развитие</w:t>
            </w:r>
          </w:p>
        </w:tc>
      </w:tr>
      <w:tr w:rsidR="00F727C1" w:rsidTr="009073F3">
        <w:tc>
          <w:tcPr>
            <w:tcW w:w="3085" w:type="dxa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сказки, рассказы, стихи. Следит за развитием действий.</w:t>
            </w: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Проявляет устойчивый интерес к декоративно-прикладному искусству, владеет способами зрительного и тактильного обследования различных объектов для обогащения восприятия.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узнаваемые образы конкретных предметов и явлений окружающего мира; передаёт обобщённую форму и цвет доступными художественными способами 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Различает, правильно называет и самостоятельно использует по назначению основные строительные детали; целенаправленно создаёт, рассматривает и свободно обыгрывает  простейшие постройки.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i/>
              </w:rPr>
            </w:pP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связанные с содержанием произведения.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Понимает образный язык сказок, рассказов, стихотворений</w:t>
            </w: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интересом изображает знакомые объекты и явления, самостоятельно находит и воплощает в рисунке, коллаже, фигурке, конструкции простые сюжеты на темы окружающей жизни, художественной литературы, любимых мультфильмов.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В создаваемых образах передает различные признаки изображаемых объектов уверенно владеет разными художественными техниками.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i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 удовольствием конструирует различные изделия и постройки из строительных деталей, бумаги, картона, природного и бытового материала, предметов мебели.Выражает свои представления, переживания, чувства, мысли доступными изобразительно-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ыразительными и конструктивными средствами;</w:t>
            </w:r>
          </w:p>
        </w:tc>
        <w:tc>
          <w:tcPr>
            <w:tcW w:w="4111" w:type="dxa"/>
            <w:gridSpan w:val="3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Различает произведения разных жанров художественной литературы, в том числе произведения малых фольклорных форм (пословицы, поговорки, загадки, фразеологизмы).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Подбирает эпитеты, сравнения, метафоры и другие формы художественной выразительности.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создаёт выразительные образы различных объектов и явлений окружающего мира на основе сформированных представлений о них, при этом старается передать не только основные признаки (форму, цвет, пропорции, фактуру) изображаемых объектов, но и различные взаимосвязи между ними, а также своё личное отношение.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разных видах изобразительной деятельности стремится к воплощению развёрнутых сюжетов; в декоративно-оформительской деятельности создаёт изделия, гармонично сочетающие форму, декор и назначение предмета. 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создаёт конструкции из разнообразных по форме, величине, материалу и фактуре строительных деталей и других материалов (природных и бытовых, готовых и неоформленных); свободно сочетая и адекватно взаимозаменяя их, в соответствии с конструктивной задачей или своим творческим замыслом; понимает способ и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самостоятельно планирует работу и анализирует результат.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 применяет освоенные художественные техники и способы, свободно сочетает их для реализации своих творческих замыслов; по своей инициативе осваивает новые техники (монотипия, коллаж, мозаика, граттаж, декупаж, квиллинг, папье-маше, оригами, киригами и др.) и различные изобразительно-выразительные средства; интересуется изобразительным и декоративно-прикладным искусством; замечает красоту и гармонию в окружающем мире.</w:t>
            </w: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754" w:type="dxa"/>
            <w:gridSpan w:val="2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значение образных выражений, целесообразность использования их в тексте.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Проводит анализ литературных произведений всех жанров, при котором дети научатся различать жанры.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Самостоятельно, свободно, с интересом создаёт оригинальные сюжетные композиции различной тематики из близкого окружения (семья, детский сад, бытовые общественные и природные явления, праздники), а также на основе представления о «далёком» (природа и культура на других континентах, путешествия, космос), «прошлом» и «будущем» человечества (история, веселые приключения). 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творческих работах передаёет различными изобразительно-выразительными средствами свои личные впечатления об окружающем мире (грустный или весёлый человечек, добрый или злой сказочный персонаж и т.д.). 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Увлечённо, самостоятельно, творчески создаёт качественные дизайн-изделия, строительные конструкции, инсталляции из готовых деталей и различных материалов (бытовых и природных) с учётом их функции и места в пространстве; конструирует по замыслу, условию (или ряду условий), словесной задаче, схеме, фотографии, рисунку, образцу (с изменением ракурса); легко видоизменяет постройки по ситуации, изменяя высоту, площадь, устойчивость и пр.; охотно участвует в коллективной работе или сюжетной игре, связанной с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конструированием игровых построек и атрибутов; самостоятельно планирует свою деятельность и критично оценивает результат.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Успешно реализует творческие замыслы, свободно и умело сочетает разные художественные техники; умеет планировать работу и сотрудничать с другими детьми в процессе создания коллективной композиции; интересуется изобразительным и декоративно-прикладным искусством, имеет опыт «зрителя» в художественном музее и на арт-выставке.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B74CEF" w:rsidRDefault="00F727C1" w:rsidP="009073F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F727C1" w:rsidTr="009073F3">
        <w:tc>
          <w:tcPr>
            <w:tcW w:w="15494" w:type="dxa"/>
            <w:gridSpan w:val="8"/>
          </w:tcPr>
          <w:p w:rsidR="00F727C1" w:rsidRPr="00B74CEF" w:rsidRDefault="00F727C1" w:rsidP="009073F3">
            <w:pPr>
              <w:pStyle w:val="af4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Физическое развитие</w:t>
            </w:r>
          </w:p>
        </w:tc>
      </w:tr>
      <w:tr w:rsidR="00F727C1" w:rsidTr="009073F3">
        <w:tc>
          <w:tcPr>
            <w:tcW w:w="3085" w:type="dxa"/>
          </w:tcPr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Умеет ходить прямо, сохраняя заданное воспитателем направление;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бегать, сохраняя равновесие, изменяя направление. Может: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ползать на четвереньках;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лесенке-стремянке, гимнастической стенке; катать мяч в заданном направлении;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двумя руками от груди, из-за головы;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метать предметы правой и левой рукой 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Замечает непорядок в одежде, устраняет его при помощи взрослых.</w:t>
            </w: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простейшими навыками поведения во время еды, умывания.</w:t>
            </w:r>
          </w:p>
          <w:p w:rsidR="00F727C1" w:rsidRPr="00B74CEF" w:rsidRDefault="00F727C1" w:rsidP="009073F3">
            <w:pPr>
              <w:pStyle w:val="af4"/>
              <w:ind w:left="284"/>
              <w:jc w:val="both"/>
              <w:rPr>
                <w:rStyle w:val="FontStyle19"/>
                <w:i/>
                <w:sz w:val="24"/>
                <w:szCs w:val="24"/>
              </w:rPr>
            </w:pPr>
          </w:p>
          <w:p w:rsidR="00F727C1" w:rsidRPr="00B74CEF" w:rsidRDefault="00F727C1" w:rsidP="009073F3">
            <w:pPr>
              <w:pStyle w:val="af4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 принимать правильное исходное положение при метании; строиться в колонну по одному, парами, в круг, шеренгу; отбивать мяч о пол Может метать предметы разными способами обеими руками;  ловить мяч кистями рук;  скользить самостоятельно по ледяным дорожкам  ходить на лыжах скользящим шагом, выполнять поворот переступанием, подниматься в горку; ориентироваться в пространстве, находить левую и правую стороны.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элементарные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гигиены:.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приёма пищи: моет руки перед едой, правильно пользуется столовыми приборами.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Обращается к взрослым при заболевании, травме</w:t>
            </w:r>
          </w:p>
        </w:tc>
        <w:tc>
          <w:tcPr>
            <w:tcW w:w="4111" w:type="dxa"/>
            <w:gridSpan w:val="3"/>
          </w:tcPr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 ходить и бегать легко, ритмично, сохраняя правильную осанку, направление и темп;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 с изменением темпа;  может прыгать на мягкое покрытие, прыгать в обозначенное место, прыгать в длину с места, с разбега, в высоту с разбега , прыгать через короткую и длинную скакалку;  метать предметы обеими руками, в вертикальную и горизонтальную цель , сочетать замах с броском, бросать мяч вверх, о землю и ловить его одной рукой, отбивать мяч на месте ; перестраиваться в колонну по трое, четверо; равняться, размыкаться в колонне,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шеренге; выполнять повороты направо, налево, кругом; кататься на самокате.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Может выполнять упражнения на статическое и динамическое равновесие;  ходить на лыжах скользящим шагом; ухаживать за лыжами. Умеет быстро, аккуратно одеваться и раздеваться, соблюдать порядок в своём шкафу. Имеет навыки опрятности. Владеет элементарными навыками личной гигиены. Владеет простейшими навыками поведения во время еды, пользуется вилкой, ножом.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здоровом образе жизни, о зависимости здоровья от правильного питания.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2"/>
          </w:tcPr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Выполняетвсе виды основных движений (ходьба, бег, прыжки, метание, лазанье);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упражнения из разных исходных положений чётко и ритмично, в заданном темпе, под музыку, по словесной инструкции. С группой детей перестраивается в три–четыре колонны, в два–три круга на ходу, в две шеренги после расчёта на первый–второй, соблюдая интервалы во время передвижения.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Может прыгать на мягкое, мягко приземляться, прыгать в длину с места, с разбега , в высоту с разбега ;  перебрасывать набивные мячи , бросать предметы в цель из разных исходных положений, попадать в вертикальную и </w:t>
            </w:r>
            <w:r w:rsidRPr="00B7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горизонтальную цель, метать предметы в движущуюся цель.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Умеет  умываться, чистить зубы, полоскать рот после еды; следить за своим внешним видом; пользоваться носовым платком и расчёской; быстро одеваться и раздеваться;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вешать одежду в определённом порядке;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чистотой одежды и обуви.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F">
              <w:rPr>
                <w:rFonts w:ascii="Times New Roman" w:hAnsi="Times New Roman" w:cs="Times New Roman"/>
                <w:sz w:val="24"/>
                <w:szCs w:val="24"/>
              </w:rPr>
              <w:t>Имеет сформированные представления о здоровом образе жизни (об особенностях строения и функциях организма человека, о важности соблюдения режима дня, о правильном питании, о значении двигательной активности в жизни человека, о зависимости здоровья от правильного питания).</w:t>
            </w:r>
          </w:p>
          <w:p w:rsidR="00F727C1" w:rsidRPr="00B74CEF" w:rsidRDefault="00F727C1" w:rsidP="009073F3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C1" w:rsidRPr="00072888" w:rsidRDefault="00F727C1" w:rsidP="00F727C1">
      <w:pPr>
        <w:pStyle w:val="af4"/>
        <w:ind w:left="284"/>
        <w:jc w:val="both"/>
        <w:rPr>
          <w:rStyle w:val="43"/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27C1" w:rsidRDefault="00F727C1" w:rsidP="00F727C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В части</w:t>
      </w:r>
      <w:r w:rsidRPr="00D12A21">
        <w:rPr>
          <w:rFonts w:ascii="Times New Roman" w:hAnsi="Times New Roman" w:cs="Times New Roman"/>
          <w:b/>
          <w:sz w:val="24"/>
          <w:szCs w:val="28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8"/>
        </w:rPr>
        <w:t>формируемой</w:t>
      </w:r>
      <w:r w:rsidRPr="00D12A21">
        <w:rPr>
          <w:rFonts w:ascii="Times New Roman" w:hAnsi="Times New Roman" w:cs="Times New Roman"/>
          <w:b/>
          <w:sz w:val="24"/>
          <w:szCs w:val="28"/>
        </w:rPr>
        <w:t xml:space="preserve"> участниками образовательный отношений,</w:t>
      </w:r>
      <w:r>
        <w:rPr>
          <w:rFonts w:ascii="Times New Roman" w:hAnsi="Times New Roman" w:cs="Times New Roman"/>
          <w:sz w:val="24"/>
          <w:szCs w:val="28"/>
        </w:rPr>
        <w:t xml:space="preserve">представлены целевые ориентиры на этапе завершения освоения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261E5F">
        <w:rPr>
          <w:rFonts w:ascii="Times New Roman" w:hAnsi="Times New Roman"/>
          <w:b/>
          <w:sz w:val="24"/>
          <w:szCs w:val="24"/>
        </w:rPr>
        <w:t>«Белгородоведение</w:t>
      </w:r>
      <w:r w:rsidRPr="00261E5F">
        <w:rPr>
          <w:rFonts w:ascii="Times New Roman" w:hAnsi="Times New Roman"/>
          <w:sz w:val="24"/>
          <w:szCs w:val="24"/>
        </w:rPr>
        <w:t>» Т.М.Стручаева,Н.Д.Епанчинцева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6"/>
      </w:tblGrid>
      <w:tr w:rsidR="00F727C1" w:rsidTr="009073F3">
        <w:trPr>
          <w:trHeight w:val="109"/>
        </w:trPr>
        <w:tc>
          <w:tcPr>
            <w:tcW w:w="15276" w:type="dxa"/>
          </w:tcPr>
          <w:p w:rsidR="00F727C1" w:rsidRPr="00AB3A05" w:rsidRDefault="00F727C1" w:rsidP="009073F3">
            <w:pPr>
              <w:pStyle w:val="Default"/>
              <w:contextualSpacing/>
            </w:pPr>
            <w:r w:rsidRPr="002666EC">
              <w:t>Сформирована целостная картина мира на основе краеведения; знает  традиции Белгородского края, России,  семьи</w:t>
            </w:r>
            <w:r>
              <w:t>; и</w:t>
            </w:r>
            <w:r w:rsidRPr="002666EC">
              <w:t xml:space="preserve">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края-Белгородчины;бережно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F727C1" w:rsidRDefault="00F727C1" w:rsidP="00F727C1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727C1" w:rsidRPr="006A4BCD" w:rsidRDefault="00F727C1" w:rsidP="00F727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дополнительной программы - </w:t>
      </w:r>
      <w:r w:rsidRPr="006A4BCD">
        <w:rPr>
          <w:rFonts w:ascii="Times New Roman" w:hAnsi="Times New Roman" w:cs="Times New Roman"/>
          <w:b/>
          <w:color w:val="000000"/>
          <w:sz w:val="24"/>
          <w:szCs w:val="24"/>
        </w:rPr>
        <w:t>«Ладушки»</w:t>
      </w: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 И. М. Каплуновой, И. А. Новоскольцевой, СПб, 2009 г.</w:t>
      </w:r>
    </w:p>
    <w:p w:rsidR="00F727C1" w:rsidRPr="006A4BCD" w:rsidRDefault="00F727C1" w:rsidP="00F727C1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9"/>
        <w:gridCol w:w="3261"/>
        <w:gridCol w:w="3685"/>
        <w:gridCol w:w="3686"/>
      </w:tblGrid>
      <w:tr w:rsidR="00F727C1" w:rsidRPr="006A4BCD" w:rsidTr="009073F3">
        <w:tc>
          <w:tcPr>
            <w:tcW w:w="2127" w:type="dxa"/>
          </w:tcPr>
          <w:p w:rsidR="00F727C1" w:rsidRPr="00242017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год жизни</w:t>
            </w:r>
          </w:p>
        </w:tc>
        <w:tc>
          <w:tcPr>
            <w:tcW w:w="2409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год жизни</w:t>
            </w:r>
          </w:p>
        </w:tc>
        <w:tc>
          <w:tcPr>
            <w:tcW w:w="3261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год жизни</w:t>
            </w:r>
          </w:p>
        </w:tc>
        <w:tc>
          <w:tcPr>
            <w:tcW w:w="3685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год жизни</w:t>
            </w:r>
          </w:p>
        </w:tc>
        <w:tc>
          <w:tcPr>
            <w:tcW w:w="3686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 год жизни </w:t>
            </w:r>
          </w:p>
        </w:tc>
      </w:tr>
      <w:tr w:rsidR="00F727C1" w:rsidRPr="00221B96" w:rsidTr="009073F3">
        <w:tc>
          <w:tcPr>
            <w:tcW w:w="2127" w:type="dxa"/>
          </w:tcPr>
          <w:p w:rsidR="00F727C1" w:rsidRPr="00242017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себя в подпевании</w:t>
            </w:r>
          </w:p>
          <w:p w:rsidR="00F727C1" w:rsidRPr="00242017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связывает с </w:t>
            </w: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музыкой движения, игры, пляски</w:t>
            </w:r>
          </w:p>
          <w:p w:rsidR="00F727C1" w:rsidRPr="00242017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и любовь к музыке, различает контрастные особенности ее звучания, эмоционально отзывается на музыку</w:t>
            </w:r>
          </w:p>
          <w:p w:rsidR="00F727C1" w:rsidRPr="00242017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развиты музыкальная память и слух</w:t>
            </w:r>
          </w:p>
        </w:tc>
        <w:tc>
          <w:tcPr>
            <w:tcW w:w="2409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слушать музыкальные произведения до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конца, узнавать знакомые песни;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(громко-тихо);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не отставая друг от друга;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Кружиться, притопывать попеременно ногами,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двигаться под музыку с предметом. Различать и называть муз.инструменты : металлофон, барабан и др. </w:t>
            </w:r>
          </w:p>
        </w:tc>
        <w:tc>
          <w:tcPr>
            <w:tcW w:w="3261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слушать музыкальное произведение, чувствовать его характер, закреплять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о жанрах в музыке (песня, танец, марш)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песни, мелодии;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(секста-септима);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протяжно, четко поизносить слова; начинать и заканчивать пение вместе с другими детьми.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(вместе с педагогом) песни, хороводы;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3685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жанры в музыке (песня, танец, марш);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звучание музыкальных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 (фортепиано, скрипка);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узнавать произведения по фрагменту;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звуки по высоте в пределах квинты;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двигаться в соответствии с характером музыки;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3686" w:type="dxa"/>
          </w:tcPr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узнавать гимн РФ;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музыкальный жанр произведения;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различать части произведения;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слышать в музыке изобразительные моменты;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брать дыхание;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несложный ритмический рисунок;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качественно;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инсценировать игровые песни;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F727C1" w:rsidRPr="006A4BCD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F727C1" w:rsidRDefault="00F727C1" w:rsidP="00F727C1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727C1" w:rsidRDefault="00F727C1" w:rsidP="00F727C1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C13875">
        <w:rPr>
          <w:rFonts w:ascii="Times New Roman" w:hAnsi="Times New Roman"/>
          <w:bCs/>
          <w:sz w:val="24"/>
          <w:szCs w:val="24"/>
        </w:rPr>
        <w:t xml:space="preserve">Планируемые результаты </w:t>
      </w:r>
      <w:r w:rsidRPr="00C13875">
        <w:rPr>
          <w:rFonts w:ascii="Times New Roman" w:hAnsi="Times New Roman"/>
          <w:sz w:val="24"/>
          <w:szCs w:val="28"/>
        </w:rPr>
        <w:t xml:space="preserve">на этапе завершения освоения </w:t>
      </w:r>
      <w:r w:rsidRPr="00C13875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Pr="00C13875">
        <w:rPr>
          <w:rFonts w:ascii="Times New Roman" w:hAnsi="Times New Roman"/>
          <w:b/>
          <w:bCs/>
          <w:sz w:val="24"/>
          <w:szCs w:val="24"/>
        </w:rPr>
        <w:t xml:space="preserve">«Добрый мир. Православная культура» </w:t>
      </w:r>
      <w:r w:rsidRPr="00C13875">
        <w:rPr>
          <w:rFonts w:ascii="Times New Roman" w:hAnsi="Times New Roman"/>
          <w:bCs/>
          <w:sz w:val="24"/>
          <w:szCs w:val="24"/>
        </w:rPr>
        <w:t>Шевченко Л.Л</w:t>
      </w:r>
    </w:p>
    <w:p w:rsidR="00F727C1" w:rsidRPr="00C13875" w:rsidRDefault="00F727C1" w:rsidP="00F727C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4786"/>
      </w:tblGrid>
      <w:tr w:rsidR="00F727C1" w:rsidRPr="00221B96" w:rsidTr="009073F3">
        <w:tc>
          <w:tcPr>
            <w:tcW w:w="15525" w:type="dxa"/>
          </w:tcPr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способность оценки и навыки анализа  духовно – нравственных явлений и категорий</w:t>
            </w:r>
          </w:p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-сформированность моральных чувств, составляющих  духовно-нравственную основу личности: любовь к людям, стыд, чувство совести</w:t>
            </w:r>
          </w:p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- проявляет желания помогать</w:t>
            </w:r>
          </w:p>
          <w:p w:rsidR="00F727C1" w:rsidRPr="00C13875" w:rsidRDefault="00F727C1" w:rsidP="009073F3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875">
              <w:rPr>
                <w:rFonts w:ascii="Times New Roman" w:hAnsi="Times New Roman"/>
                <w:bCs/>
                <w:sz w:val="24"/>
                <w:szCs w:val="24"/>
              </w:rPr>
              <w:t>- выражает в эстетических формах впечатления от полученных знаний</w:t>
            </w:r>
          </w:p>
        </w:tc>
      </w:tr>
    </w:tbl>
    <w:p w:rsidR="00F727C1" w:rsidRPr="00033B45" w:rsidRDefault="00F727C1" w:rsidP="00F727C1">
      <w:pPr>
        <w:pStyle w:val="ac"/>
        <w:ind w:left="284"/>
        <w:jc w:val="both"/>
        <w:rPr>
          <w:b/>
          <w:color w:val="C00000"/>
          <w:u w:val="single"/>
        </w:rPr>
      </w:pPr>
    </w:p>
    <w:p w:rsidR="00F727C1" w:rsidRDefault="00F727C1" w:rsidP="00F727C1">
      <w:pPr>
        <w:spacing w:after="0" w:line="240" w:lineRule="auto"/>
        <w:ind w:left="284" w:firstLine="708"/>
        <w:contextualSpacing/>
        <w:rPr>
          <w:rFonts w:ascii="Times New Roman" w:hAnsi="Times New Roman"/>
          <w:bCs/>
          <w:sz w:val="24"/>
          <w:szCs w:val="24"/>
        </w:rPr>
      </w:pPr>
      <w:r w:rsidRPr="00C13875">
        <w:rPr>
          <w:rFonts w:ascii="Times New Roman" w:hAnsi="Times New Roman"/>
          <w:bCs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Cs/>
          <w:sz w:val="24"/>
          <w:szCs w:val="24"/>
        </w:rPr>
        <w:t xml:space="preserve">освоения парциальной программы </w:t>
      </w:r>
      <w:r w:rsidRPr="00C13875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Цветной мир Белогорья</w:t>
      </w:r>
      <w:r w:rsidRPr="00C13875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Серых Л.В.на этапе </w:t>
      </w:r>
      <w:r w:rsidRPr="00C13875">
        <w:rPr>
          <w:rFonts w:ascii="Times New Roman" w:hAnsi="Times New Roman"/>
          <w:sz w:val="24"/>
          <w:szCs w:val="28"/>
        </w:rPr>
        <w:t xml:space="preserve">завершения </w:t>
      </w:r>
      <w:r>
        <w:rPr>
          <w:rFonts w:ascii="Times New Roman" w:hAnsi="Times New Roman"/>
          <w:sz w:val="24"/>
          <w:szCs w:val="28"/>
        </w:rPr>
        <w:t>дошкольного детства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f"/>
        <w:tblW w:w="0" w:type="auto"/>
        <w:tblInd w:w="284" w:type="dxa"/>
        <w:tblLook w:val="04A0"/>
      </w:tblPr>
      <w:tblGrid>
        <w:gridCol w:w="14502"/>
      </w:tblGrid>
      <w:tr w:rsidR="00F727C1" w:rsidTr="009073F3">
        <w:tc>
          <w:tcPr>
            <w:tcW w:w="15494" w:type="dxa"/>
          </w:tcPr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владеет начальными знаниями о художественной культуре Белогорья как сфере материального выражения духовных ценностей;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сформирован художественный вкус как способность чувствовать и воспринимать искусство родного края во всем многообразии видов и жанров;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воспринимать мультикультурную картину современного мира Белгородчины;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познанию мира через образы и формы изобразительного искусства как части культуры Белгородского края;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умеет рассуждать, выдвигать предположения, обосновывать собственную точку зрения о художественных и культурных традициях Белогорья;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инициативность и самостоятельность в решении художественно-творческих задач в процессе изобразительной деятельности на основе художественных и культурных традиций Белогорья;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обладает начальными навыками проектирования индивидуальной и коллективной творческой деятельности;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участвует в сотрудничестве и творческой деятельности на основе уважения к художественным интересам (предпочтениям) сверстников; </w:t>
            </w:r>
          </w:p>
          <w:p w:rsidR="00F727C1" w:rsidRPr="0041162B" w:rsidRDefault="00F727C1" w:rsidP="009073F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обладает начальными умениями применять средства художественной выразительности в собственной художественно-творческой (изобразительной) деятельности; </w:t>
            </w:r>
          </w:p>
          <w:p w:rsidR="00F727C1" w:rsidRPr="0041162B" w:rsidRDefault="00F727C1" w:rsidP="009073F3">
            <w:pPr>
              <w:ind w:left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начальными навыками самостоятельной работы при выполнении практических художественно-творческих работ.</w:t>
            </w:r>
          </w:p>
          <w:p w:rsidR="00F727C1" w:rsidRDefault="00F727C1" w:rsidP="009073F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27C1" w:rsidRDefault="00F727C1" w:rsidP="00F727C1">
      <w:pPr>
        <w:spacing w:after="0" w:line="240" w:lineRule="auto"/>
        <w:ind w:left="284" w:firstLine="708"/>
        <w:contextualSpacing/>
        <w:rPr>
          <w:rFonts w:ascii="Times New Roman" w:hAnsi="Times New Roman"/>
          <w:bCs/>
          <w:sz w:val="24"/>
          <w:szCs w:val="24"/>
        </w:rPr>
      </w:pPr>
    </w:p>
    <w:p w:rsidR="00F727C1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64A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Развивающее оценивание качества образовательной деятельности по ООП МБДОУ № 3</w:t>
      </w:r>
    </w:p>
    <w:p w:rsidR="00F727C1" w:rsidRPr="00A5046A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27C1" w:rsidRPr="00A5046A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6A">
        <w:rPr>
          <w:rFonts w:ascii="Times New Roman" w:eastAsia="Calibri" w:hAnsi="Times New Roman" w:cs="Times New Roman"/>
          <w:sz w:val="24"/>
          <w:szCs w:val="24"/>
        </w:rPr>
        <w:t>Мониторинг позволяет обнаружить эффективность реализуемой образовательной деятельности и  ориентирован на цели этой деятельности. Система мониторинга подразумевает, помимо ожидаемых результатов, обнаружение  неожиданных эффектов, и прогнозирование проблематики в будущем.</w:t>
      </w:r>
    </w:p>
    <w:p w:rsidR="00F727C1" w:rsidRPr="00A5046A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6A">
        <w:rPr>
          <w:rFonts w:ascii="Times New Roman" w:eastAsia="Calibri" w:hAnsi="Times New Roman" w:cs="Times New Roman"/>
          <w:sz w:val="24"/>
          <w:szCs w:val="24"/>
        </w:rPr>
        <w:t xml:space="preserve"> Мониторинг в детском саду направлен на отслеживание качества дошкольного образования, а именно: </w:t>
      </w:r>
    </w:p>
    <w:p w:rsidR="00F727C1" w:rsidRPr="00A5046A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1. Качества результатов деятельности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ДОУ</w:t>
      </w:r>
      <w:r w:rsidRPr="00A504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F727C1" w:rsidRPr="00A5046A" w:rsidRDefault="00F727C1" w:rsidP="00F727C1">
      <w:pPr>
        <w:pStyle w:val="Default"/>
        <w:ind w:left="426" w:firstLine="426"/>
        <w:contextualSpacing/>
        <w:jc w:val="both"/>
        <w:rPr>
          <w:color w:val="auto"/>
        </w:rPr>
      </w:pPr>
      <w:r>
        <w:rPr>
          <w:color w:val="auto"/>
        </w:rPr>
        <w:t>Н</w:t>
      </w:r>
      <w:r w:rsidRPr="00A5046A">
        <w:rPr>
          <w:color w:val="auto"/>
        </w:rPr>
        <w:t>аправлен</w:t>
      </w:r>
      <w:r>
        <w:rPr>
          <w:color w:val="auto"/>
        </w:rPr>
        <w:t xml:space="preserve">ия </w:t>
      </w:r>
      <w:r w:rsidRPr="00A5046A">
        <w:rPr>
          <w:color w:val="auto"/>
        </w:rPr>
        <w:t xml:space="preserve"> изучени</w:t>
      </w:r>
      <w:r>
        <w:rPr>
          <w:color w:val="auto"/>
        </w:rPr>
        <w:t>я</w:t>
      </w:r>
      <w:r w:rsidRPr="00A5046A">
        <w:rPr>
          <w:color w:val="auto"/>
        </w:rPr>
        <w:t xml:space="preserve">: </w:t>
      </w:r>
    </w:p>
    <w:p w:rsidR="00F727C1" w:rsidRDefault="00F727C1" w:rsidP="00F727C1">
      <w:pPr>
        <w:pStyle w:val="ac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A5046A">
        <w:rPr>
          <w:rFonts w:eastAsia="Calibri"/>
        </w:rPr>
        <w:t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</w:t>
      </w:r>
      <w:r>
        <w:rPr>
          <w:rFonts w:eastAsia="Calibri"/>
        </w:rPr>
        <w:t xml:space="preserve"> (</w:t>
      </w:r>
      <w:r w:rsidRPr="00A5046A">
        <w:rPr>
          <w:rFonts w:eastAsia="Calibri"/>
        </w:rPr>
        <w:t>пособия «</w:t>
      </w:r>
      <w:r>
        <w:rPr>
          <w:rFonts w:eastAsia="Calibri"/>
        </w:rPr>
        <w:t>Педагогическая д</w:t>
      </w:r>
      <w:r w:rsidRPr="00A5046A">
        <w:rPr>
          <w:rFonts w:eastAsia="Calibri"/>
        </w:rPr>
        <w:t>иагностика</w:t>
      </w:r>
      <w:r>
        <w:rPr>
          <w:rFonts w:eastAsia="Calibri"/>
        </w:rPr>
        <w:t xml:space="preserve"> индивидуального развития ребенка 3-7 лет» методическое пособие Ю.В.Карпова. 2015 г.</w:t>
      </w:r>
      <w:r w:rsidRPr="00A5046A">
        <w:rPr>
          <w:rFonts w:eastAsia="Calibri"/>
        </w:rPr>
        <w:t>)</w:t>
      </w:r>
    </w:p>
    <w:p w:rsidR="00F727C1" w:rsidRPr="00A5046A" w:rsidRDefault="00F727C1" w:rsidP="00F727C1">
      <w:pPr>
        <w:pStyle w:val="ac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rFonts w:eastAsia="Calibri"/>
        </w:rPr>
        <w:t>степени успешности адаптации детей раннего возраста к условиям ДОУ (адаптационные листы, итоговый отчет)</w:t>
      </w:r>
    </w:p>
    <w:p w:rsidR="00F727C1" w:rsidRPr="00A5046A" w:rsidRDefault="00F727C1" w:rsidP="00F727C1">
      <w:pPr>
        <w:pStyle w:val="ac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A5046A">
        <w:rPr>
          <w:rFonts w:eastAsia="Calibri"/>
        </w:rPr>
        <w:t>степени готовности ребенка к школьному обучению (</w:t>
      </w:r>
      <w:r>
        <w:t>п</w:t>
      </w:r>
      <w:r w:rsidRPr="00A5046A">
        <w:t>сиходиагностическое  обследование  готовности    детей   к школе в соответствии с рабочей программой педагога – психолога</w:t>
      </w:r>
      <w:r>
        <w:t>, учителя - логопеда</w:t>
      </w:r>
      <w:r w:rsidRPr="00A5046A">
        <w:t>)</w:t>
      </w:r>
    </w:p>
    <w:p w:rsidR="00F727C1" w:rsidRPr="00A5046A" w:rsidRDefault="00F727C1" w:rsidP="00F727C1">
      <w:pPr>
        <w:pStyle w:val="ac"/>
        <w:numPr>
          <w:ilvl w:val="0"/>
          <w:numId w:val="9"/>
        </w:numPr>
        <w:ind w:left="426"/>
        <w:jc w:val="both"/>
        <w:rPr>
          <w:rFonts w:eastAsia="Calibri"/>
        </w:rPr>
      </w:pPr>
      <w:r w:rsidRPr="00A5046A">
        <w:rPr>
          <w:rFonts w:eastAsia="Calibri"/>
        </w:rPr>
        <w:t>удовлетворенности различных групп потребителей (родителей,  воспитателей) деятельностью детского сада (</w:t>
      </w:r>
      <w:r>
        <w:rPr>
          <w:rFonts w:eastAsia="Calibri"/>
        </w:rPr>
        <w:t>а</w:t>
      </w:r>
      <w:r w:rsidRPr="00A5046A">
        <w:rPr>
          <w:rFonts w:eastAsia="Calibri"/>
        </w:rPr>
        <w:t xml:space="preserve">нкетирование в соответствии с  </w:t>
      </w:r>
      <w:r w:rsidRPr="00A5046A">
        <w:t>социологическим и психолого-педагогическим мониторингом, разработанным ОГАОУ ДПО «Белгородский институт развития образования»</w:t>
      </w:r>
      <w:r>
        <w:rPr>
          <w:b/>
        </w:rPr>
        <w:t>).</w:t>
      </w:r>
    </w:p>
    <w:p w:rsidR="00F727C1" w:rsidRPr="003C7DF9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F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2. Качества педагогического процесса, реализуемого в ДОУ. </w:t>
      </w:r>
    </w:p>
    <w:p w:rsidR="00F727C1" w:rsidRPr="003C7DF9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F9">
        <w:rPr>
          <w:rFonts w:ascii="Times New Roman" w:eastAsia="Calibri" w:hAnsi="Times New Roman" w:cs="Times New Roman"/>
          <w:sz w:val="24"/>
          <w:szCs w:val="24"/>
        </w:rPr>
        <w:t xml:space="preserve">Деятельность детского сада и достижение выше обозначенных результатов обеспечивается реализацией образовательной программы.направленность на отслеживание качества: </w:t>
      </w:r>
    </w:p>
    <w:p w:rsidR="00F727C1" w:rsidRPr="003C7DF9" w:rsidRDefault="00F727C1" w:rsidP="00F727C1">
      <w:pPr>
        <w:pStyle w:val="ac"/>
        <w:numPr>
          <w:ilvl w:val="0"/>
          <w:numId w:val="10"/>
        </w:numPr>
        <w:autoSpaceDE w:val="0"/>
        <w:autoSpaceDN w:val="0"/>
        <w:adjustRightInd w:val="0"/>
        <w:ind w:left="426" w:hanging="425"/>
        <w:jc w:val="both"/>
        <w:rPr>
          <w:rFonts w:eastAsia="Calibri"/>
        </w:rPr>
      </w:pPr>
      <w:r w:rsidRPr="003C7DF9">
        <w:rPr>
          <w:rFonts w:eastAsia="Calibri"/>
        </w:rPr>
        <w:t xml:space="preserve">образовательной деятельности, осуществляемой по 5 образовательным областям (итоговые мониторинговые таблицы  диагностики педагогического процесса); </w:t>
      </w:r>
    </w:p>
    <w:p w:rsidR="00F727C1" w:rsidRPr="003C7DF9" w:rsidRDefault="00F727C1" w:rsidP="00F727C1">
      <w:pPr>
        <w:pStyle w:val="ac"/>
        <w:numPr>
          <w:ilvl w:val="0"/>
          <w:numId w:val="10"/>
        </w:numPr>
        <w:autoSpaceDE w:val="0"/>
        <w:autoSpaceDN w:val="0"/>
        <w:adjustRightInd w:val="0"/>
        <w:ind w:left="426" w:hanging="425"/>
        <w:jc w:val="both"/>
        <w:rPr>
          <w:rFonts w:eastAsia="Calibri"/>
        </w:rPr>
      </w:pPr>
      <w:r w:rsidRPr="003C7DF9">
        <w:rPr>
          <w:rFonts w:eastAsia="Calibri"/>
        </w:rPr>
        <w:t>взаимодействия с семьями детей по реализации основной образовательной программы дошкольного образования для детей дошкольного возраста. (годовые отчеты педагогов по выполнению планов взаимосотрудничества с семьями воспитанников).</w:t>
      </w:r>
    </w:p>
    <w:p w:rsidR="00F727C1" w:rsidRPr="003C7DF9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3. Качества условий деятельности дошкольного образовательного учреждения. </w:t>
      </w:r>
    </w:p>
    <w:p w:rsidR="00F727C1" w:rsidRPr="003C7DF9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F9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образовательного процесса возможна при обеспечении соответствующими ресурсами и создании необходимых условий. </w:t>
      </w:r>
    </w:p>
    <w:p w:rsidR="00F727C1" w:rsidRPr="003C7DF9" w:rsidRDefault="00F727C1" w:rsidP="00F727C1">
      <w:pPr>
        <w:autoSpaceDE w:val="0"/>
        <w:autoSpaceDN w:val="0"/>
        <w:adjustRightInd w:val="0"/>
        <w:spacing w:after="0" w:line="240" w:lineRule="auto"/>
        <w:ind w:left="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DF9">
        <w:rPr>
          <w:rFonts w:ascii="Times New Roman" w:eastAsia="Calibri" w:hAnsi="Times New Roman" w:cs="Times New Roman"/>
          <w:sz w:val="24"/>
          <w:szCs w:val="24"/>
        </w:rPr>
        <w:t xml:space="preserve">Поэтому в систему мониторинга включен анализ условий, обеспечивающих качество образовательного процесса в детском саду: </w:t>
      </w:r>
    </w:p>
    <w:p w:rsidR="00F727C1" w:rsidRDefault="00F727C1" w:rsidP="00F727C1">
      <w:pPr>
        <w:pStyle w:val="ac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eastAsia="Calibri"/>
        </w:rPr>
      </w:pPr>
      <w:r w:rsidRPr="003C7DF9">
        <w:rPr>
          <w:rFonts w:eastAsia="Calibri"/>
        </w:rPr>
        <w:t>особенности профессиональ</w:t>
      </w:r>
      <w:r>
        <w:rPr>
          <w:rFonts w:eastAsia="Calibri"/>
        </w:rPr>
        <w:t>ной компетентности педагогов; (</w:t>
      </w:r>
      <w:r w:rsidRPr="003C7DF9">
        <w:rPr>
          <w:rFonts w:eastAsia="Calibri"/>
        </w:rPr>
        <w:t xml:space="preserve">выполнение плана  повышения уровня квалификации педагогических работников, </w:t>
      </w:r>
      <w:r w:rsidRPr="004C3D58">
        <w:rPr>
          <w:rFonts w:eastAsia="Calibri"/>
        </w:rPr>
        <w:t>контроль и оценка профессиональной компетентности педагогов</w:t>
      </w:r>
      <w:r w:rsidRPr="003C7DF9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3C7DF9">
        <w:rPr>
          <w:rFonts w:eastAsia="Calibri"/>
        </w:rPr>
        <w:t>организ</w:t>
      </w:r>
      <w:r>
        <w:rPr>
          <w:rFonts w:eastAsia="Calibri"/>
        </w:rPr>
        <w:t>ации профессионального обучения)</w:t>
      </w:r>
    </w:p>
    <w:p w:rsidR="00F727C1" w:rsidRPr="00B03ABE" w:rsidRDefault="00F727C1" w:rsidP="00F727C1">
      <w:pPr>
        <w:pStyle w:val="ac"/>
        <w:numPr>
          <w:ilvl w:val="0"/>
          <w:numId w:val="11"/>
        </w:numPr>
        <w:autoSpaceDE w:val="0"/>
        <w:autoSpaceDN w:val="0"/>
        <w:adjustRightInd w:val="0"/>
        <w:spacing w:before="100" w:beforeAutospacing="1" w:afterAutospacing="1"/>
        <w:ind w:left="426" w:hanging="142"/>
        <w:rPr>
          <w:b/>
          <w:bCs/>
        </w:rPr>
      </w:pPr>
      <w:r w:rsidRPr="002150E9">
        <w:rPr>
          <w:rFonts w:eastAsia="Calibri"/>
        </w:rPr>
        <w:t xml:space="preserve">развивающая предметно-пространственная среда детского сада(анализ РППС и ее элементов на соответствие  требованиям ФГОС ДО в отчете по самообследованию). </w:t>
      </w:r>
    </w:p>
    <w:p w:rsidR="00F727C1" w:rsidRPr="002150E9" w:rsidRDefault="00F727C1" w:rsidP="00F727C1">
      <w:pPr>
        <w:pStyle w:val="ac"/>
        <w:autoSpaceDE w:val="0"/>
        <w:autoSpaceDN w:val="0"/>
        <w:adjustRightInd w:val="0"/>
        <w:spacing w:before="100" w:beforeAutospacing="1" w:afterAutospacing="1"/>
        <w:ind w:left="426"/>
        <w:rPr>
          <w:b/>
          <w:bCs/>
        </w:rPr>
      </w:pPr>
    </w:p>
    <w:p w:rsidR="00F727C1" w:rsidRDefault="00F727C1" w:rsidP="00F727C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Pr="009364A4" w:rsidRDefault="00F727C1" w:rsidP="00F727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4A4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раздел.</w:t>
      </w:r>
    </w:p>
    <w:p w:rsidR="00F727C1" w:rsidRPr="00681729" w:rsidRDefault="00F727C1" w:rsidP="00F727C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1729">
        <w:rPr>
          <w:rFonts w:ascii="Times New Roman" w:hAnsi="Times New Roman" w:cs="Times New Roman"/>
          <w:b/>
          <w:bCs/>
          <w:sz w:val="24"/>
          <w:szCs w:val="24"/>
        </w:rPr>
        <w:t>2.1 Общие положения</w:t>
      </w:r>
    </w:p>
    <w:p w:rsidR="00F727C1" w:rsidRPr="00681729" w:rsidRDefault="00F727C1" w:rsidP="00F727C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Режим работы дошкольного образовательного учреждения: </w:t>
      </w:r>
      <w:r w:rsidRPr="0068172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и группы ком</w:t>
      </w:r>
      <w:r>
        <w:rPr>
          <w:rFonts w:ascii="Times New Roman" w:hAnsi="Times New Roman" w:cs="Times New Roman"/>
          <w:sz w:val="24"/>
          <w:szCs w:val="24"/>
        </w:rPr>
        <w:t>пенсирующей</w:t>
      </w:r>
      <w:r w:rsidRPr="00681729">
        <w:rPr>
          <w:rFonts w:ascii="Times New Roman" w:hAnsi="Times New Roman" w:cs="Times New Roman"/>
          <w:sz w:val="24"/>
          <w:szCs w:val="24"/>
        </w:rPr>
        <w:t xml:space="preserve"> направленности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81729">
        <w:rPr>
          <w:rFonts w:ascii="Times New Roman" w:hAnsi="Times New Roman" w:cs="Times New Roman"/>
          <w:sz w:val="24"/>
          <w:szCs w:val="24"/>
        </w:rPr>
        <w:t>ДОУ функционируют в режиме пятидневной рабочей недели с 12-часовым  пребыванием  детей  (с 7.00 до 19.00 часов).</w:t>
      </w:r>
    </w:p>
    <w:p w:rsidR="00F727C1" w:rsidRPr="00681729" w:rsidRDefault="00F727C1" w:rsidP="00F727C1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 Реализация ООП М</w:t>
      </w:r>
      <w:r>
        <w:rPr>
          <w:rFonts w:ascii="Times New Roman" w:hAnsi="Times New Roman" w:cs="Times New Roman"/>
          <w:sz w:val="24"/>
          <w:szCs w:val="24"/>
        </w:rPr>
        <w:t>БДОУ № 3</w:t>
      </w:r>
      <w:r w:rsidRPr="00681729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времени пребывания детей в детском саду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F727C1" w:rsidRPr="00681729" w:rsidRDefault="00F727C1" w:rsidP="00F727C1">
      <w:pPr>
        <w:pStyle w:val="ad"/>
        <w:shd w:val="clear" w:color="auto" w:fill="FFFFFF"/>
        <w:spacing w:before="30" w:after="30"/>
        <w:ind w:left="426" w:firstLine="709"/>
        <w:jc w:val="both"/>
        <w:rPr>
          <w:rStyle w:val="apple-style-span"/>
        </w:rPr>
      </w:pPr>
      <w:r w:rsidRPr="00681729">
        <w:rPr>
          <w:rStyle w:val="apple-style-span"/>
          <w:b/>
          <w:i/>
        </w:rPr>
        <w:t>Национально – культурные особенности:</w:t>
      </w:r>
      <w:r w:rsidRPr="00681729">
        <w:rPr>
          <w:rStyle w:val="apple-style-span"/>
        </w:rPr>
        <w:t xml:space="preserve"> Этнический состав воспитанников - русские. Обучение и воспитание в МДОУ осуществляется на русском языке. Основной контингент воспитанников проживает в условиях города. </w:t>
      </w:r>
    </w:p>
    <w:p w:rsidR="00F727C1" w:rsidRPr="00681729" w:rsidRDefault="00F727C1" w:rsidP="00F727C1">
      <w:pPr>
        <w:pStyle w:val="ad"/>
        <w:shd w:val="clear" w:color="auto" w:fill="FFFFFF"/>
        <w:spacing w:before="0" w:beforeAutospacing="0" w:after="0" w:afterAutospacing="0"/>
        <w:ind w:left="425" w:firstLine="709"/>
        <w:contextualSpacing/>
        <w:jc w:val="both"/>
        <w:rPr>
          <w:rStyle w:val="apple-style-span"/>
        </w:rPr>
      </w:pPr>
      <w:r w:rsidRPr="00681729">
        <w:rPr>
          <w:rStyle w:val="apple-style-span"/>
          <w:b/>
          <w:i/>
        </w:rPr>
        <w:t xml:space="preserve">Климатические особенности: </w:t>
      </w:r>
      <w:r w:rsidRPr="00681729">
        <w:rPr>
          <w:rStyle w:val="apple-style-span"/>
        </w:rPr>
        <w:t>При организации образовательного процесса учитываются климатические особенности региона. Основными чертами климата являются: умеренно холодная зима и сухое жаркое лето. В холодное время года 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F727C1" w:rsidRPr="00681729" w:rsidRDefault="00F727C1" w:rsidP="00F727C1">
      <w:pPr>
        <w:pStyle w:val="ad"/>
        <w:shd w:val="clear" w:color="auto" w:fill="FFFFFF"/>
        <w:spacing w:before="0" w:beforeAutospacing="0" w:after="0" w:afterAutospacing="0"/>
        <w:ind w:left="425"/>
        <w:contextualSpacing/>
        <w:jc w:val="both"/>
        <w:rPr>
          <w:rStyle w:val="apple-style-span"/>
        </w:rPr>
      </w:pPr>
      <w:r w:rsidRPr="00681729">
        <w:rPr>
          <w:rStyle w:val="apple-style-span"/>
        </w:rPr>
        <w:t>1. холодный период: (сентябрь-май);</w:t>
      </w:r>
    </w:p>
    <w:p w:rsidR="00F727C1" w:rsidRPr="00681729" w:rsidRDefault="00F727C1" w:rsidP="00F727C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729">
        <w:rPr>
          <w:rStyle w:val="apple-style-span"/>
          <w:rFonts w:ascii="Times New Roman" w:hAnsi="Times New Roman" w:cs="Times New Roman"/>
          <w:sz w:val="24"/>
          <w:szCs w:val="24"/>
        </w:rPr>
        <w:t>2. теплый  период (июнь-август).</w:t>
      </w:r>
    </w:p>
    <w:p w:rsidR="00F727C1" w:rsidRDefault="00F727C1" w:rsidP="00F727C1">
      <w:pPr>
        <w:autoSpaceDE w:val="0"/>
        <w:autoSpaceDN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27C1" w:rsidRPr="00681729" w:rsidRDefault="00F727C1" w:rsidP="00F727C1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7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Характеристика групп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681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ДОУ.</w:t>
      </w:r>
    </w:p>
    <w:p w:rsidR="00F727C1" w:rsidRPr="00681729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172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, которые посещают  186</w:t>
      </w:r>
      <w:r w:rsidRPr="00681729">
        <w:rPr>
          <w:rFonts w:ascii="Times New Roman" w:hAnsi="Times New Roman" w:cs="Times New Roman"/>
          <w:sz w:val="24"/>
          <w:szCs w:val="24"/>
        </w:rPr>
        <w:t xml:space="preserve"> детей  в  возрасте от  2-х до 7 лет. Из них:</w:t>
      </w:r>
    </w:p>
    <w:p w:rsidR="00F727C1" w:rsidRPr="00681729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-группа раннего возраста  общеразвивающей направленности – 1;  </w:t>
      </w:r>
    </w:p>
    <w:p w:rsidR="00F727C1" w:rsidRPr="00681729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>- группа детей 4 года жизни об</w:t>
      </w:r>
      <w:r>
        <w:rPr>
          <w:rFonts w:ascii="Times New Roman" w:hAnsi="Times New Roman" w:cs="Times New Roman"/>
          <w:sz w:val="24"/>
          <w:szCs w:val="24"/>
        </w:rPr>
        <w:t>щеразвивающей направленности - 1</w:t>
      </w:r>
      <w:r w:rsidRPr="00681729"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F727C1" w:rsidRPr="00681729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- группа детей 5 года жизни </w:t>
      </w:r>
      <w:r>
        <w:rPr>
          <w:rFonts w:ascii="Times New Roman" w:hAnsi="Times New Roman" w:cs="Times New Roman"/>
          <w:sz w:val="24"/>
          <w:szCs w:val="24"/>
        </w:rPr>
        <w:t>общеразвивающе</w:t>
      </w:r>
      <w:r w:rsidRPr="00681729">
        <w:rPr>
          <w:rFonts w:ascii="Times New Roman" w:hAnsi="Times New Roman" w:cs="Times New Roman"/>
          <w:sz w:val="24"/>
          <w:szCs w:val="24"/>
        </w:rPr>
        <w:t xml:space="preserve">й направленности–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1729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F727C1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-  группа детей 6 года жизни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68172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sz w:val="24"/>
          <w:szCs w:val="24"/>
        </w:rPr>
        <w:t>– 1.</w:t>
      </w:r>
    </w:p>
    <w:p w:rsidR="00F727C1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-  группа детей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1729">
        <w:rPr>
          <w:rFonts w:ascii="Times New Roman" w:hAnsi="Times New Roman" w:cs="Times New Roman"/>
          <w:sz w:val="24"/>
          <w:szCs w:val="24"/>
        </w:rPr>
        <w:t xml:space="preserve"> года жизни </w:t>
      </w:r>
      <w:r>
        <w:rPr>
          <w:rFonts w:ascii="Times New Roman" w:hAnsi="Times New Roman" w:cs="Times New Roman"/>
          <w:sz w:val="24"/>
          <w:szCs w:val="24"/>
        </w:rPr>
        <w:t>общеразвивающей</w:t>
      </w:r>
      <w:r w:rsidRPr="0068172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sz w:val="24"/>
          <w:szCs w:val="24"/>
        </w:rPr>
        <w:t>– 1.</w:t>
      </w:r>
    </w:p>
    <w:p w:rsidR="00F727C1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1729">
        <w:rPr>
          <w:rFonts w:ascii="Times New Roman" w:hAnsi="Times New Roman" w:cs="Times New Roman"/>
          <w:sz w:val="24"/>
          <w:szCs w:val="24"/>
        </w:rPr>
        <w:t xml:space="preserve">-  группа детей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1729">
        <w:rPr>
          <w:rFonts w:ascii="Times New Roman" w:hAnsi="Times New Roman" w:cs="Times New Roman"/>
          <w:sz w:val="24"/>
          <w:szCs w:val="24"/>
        </w:rPr>
        <w:t xml:space="preserve"> года жизни </w:t>
      </w:r>
      <w:r>
        <w:rPr>
          <w:rFonts w:ascii="Times New Roman" w:hAnsi="Times New Roman" w:cs="Times New Roman"/>
          <w:sz w:val="24"/>
          <w:szCs w:val="24"/>
        </w:rPr>
        <w:t>компенсирующей</w:t>
      </w:r>
      <w:r w:rsidRPr="00681729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 w:cs="Times New Roman"/>
          <w:sz w:val="24"/>
          <w:szCs w:val="24"/>
        </w:rPr>
        <w:t>– 1.</w:t>
      </w:r>
    </w:p>
    <w:p w:rsidR="00F727C1" w:rsidRPr="00F067C6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 xml:space="preserve">- группа кратковременного пребывания для детей раннего возраста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7C6">
        <w:rPr>
          <w:rFonts w:ascii="Times New Roman" w:hAnsi="Times New Roman" w:cs="Times New Roman"/>
          <w:sz w:val="24"/>
          <w:szCs w:val="24"/>
        </w:rPr>
        <w:t>.</w:t>
      </w:r>
    </w:p>
    <w:p w:rsidR="00F727C1" w:rsidRPr="00DC2634" w:rsidRDefault="00F727C1" w:rsidP="00F727C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27C1" w:rsidRPr="0015231D" w:rsidRDefault="00F727C1" w:rsidP="00F727C1">
      <w:pPr>
        <w:pStyle w:val="ac"/>
        <w:numPr>
          <w:ilvl w:val="1"/>
          <w:numId w:val="12"/>
        </w:numPr>
        <w:spacing w:before="100" w:beforeAutospacing="1" w:afterAutospacing="1"/>
        <w:contextualSpacing w:val="0"/>
        <w:rPr>
          <w:b/>
          <w:bCs/>
        </w:rPr>
      </w:pPr>
      <w:r w:rsidRPr="0015231D">
        <w:rPr>
          <w:b/>
          <w:bCs/>
        </w:rPr>
        <w:t>Описание образовательной деятельности в соответствии с</w:t>
      </w:r>
      <w:r>
        <w:rPr>
          <w:b/>
          <w:bCs/>
        </w:rPr>
        <w:t xml:space="preserve"> направлениями развития ребёнка, представленными в пяти образовательных областях</w:t>
      </w:r>
    </w:p>
    <w:p w:rsidR="00F727C1" w:rsidRPr="00E029B7" w:rsidRDefault="00F727C1" w:rsidP="00F727C1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Содержание обязательной части</w:t>
      </w:r>
      <w:r w:rsidRPr="00E029B7">
        <w:rPr>
          <w:rFonts w:ascii="Times New Roman" w:hAnsi="Times New Roman" w:cs="Times New Roman"/>
          <w:sz w:val="24"/>
          <w:szCs w:val="24"/>
        </w:rPr>
        <w:t xml:space="preserve"> ООП МБДОУ № 3 соответствует </w:t>
      </w:r>
      <w:r w:rsidRPr="00E029B7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программе ДО, с учетом примерной образовательной программы дошкольного образования «Тропинки» В.Т.Кудрявцева:</w:t>
      </w:r>
    </w:p>
    <w:p w:rsidR="00F727C1" w:rsidRPr="00E029B7" w:rsidRDefault="00F727C1" w:rsidP="00F727C1">
      <w:pPr>
        <w:pStyle w:val="af4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F727C1" w:rsidRPr="00E029B7" w:rsidRDefault="00F727C1" w:rsidP="00F727C1">
      <w:pPr>
        <w:pStyle w:val="af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029B7">
        <w:rPr>
          <w:rFonts w:ascii="Times New Roman" w:hAnsi="Times New Roman" w:cs="Times New Roman"/>
          <w:i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общения</w:t>
      </w:r>
      <w:r w:rsidRPr="00E029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029B7">
        <w:rPr>
          <w:rFonts w:ascii="Times New Roman" w:hAnsi="Times New Roman" w:cs="Times New Roman"/>
          <w:i/>
          <w:sz w:val="24"/>
          <w:szCs w:val="24"/>
        </w:rPr>
        <w:t>«Тропинка в мир людей», «Тропинка в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труда», «Тропинка в мир экономики»);</w:t>
      </w:r>
    </w:p>
    <w:p w:rsidR="00F727C1" w:rsidRPr="00E029B7" w:rsidRDefault="00F727C1" w:rsidP="00F727C1">
      <w:pPr>
        <w:pStyle w:val="af4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F727C1" w:rsidRPr="00E029B7" w:rsidRDefault="00F727C1" w:rsidP="00F727C1">
      <w:pPr>
        <w:pStyle w:val="af4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029B7">
        <w:rPr>
          <w:rFonts w:ascii="Times New Roman" w:hAnsi="Times New Roman" w:cs="Times New Roman"/>
          <w:i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познания («Тропинка в мир свойств и качеств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предметов», «Тропинка в окружающий мир», «Тропинка в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математики»)</w:t>
      </w:r>
    </w:p>
    <w:p w:rsidR="00F727C1" w:rsidRPr="00E029B7" w:rsidRDefault="00F727C1" w:rsidP="00F727C1">
      <w:pPr>
        <w:pStyle w:val="af4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F727C1" w:rsidRPr="00E029B7" w:rsidRDefault="00F727C1" w:rsidP="00F727C1">
      <w:pPr>
        <w:pStyle w:val="af4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029B7">
        <w:rPr>
          <w:rFonts w:ascii="Times New Roman" w:hAnsi="Times New Roman" w:cs="Times New Roman"/>
          <w:i/>
          <w:sz w:val="24"/>
          <w:szCs w:val="24"/>
        </w:rPr>
        <w:t>Развитие культуры речи</w:t>
      </w:r>
      <w:r w:rsidRPr="00E029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029B7">
        <w:rPr>
          <w:rFonts w:ascii="Times New Roman" w:hAnsi="Times New Roman" w:cs="Times New Roman"/>
          <w:i/>
          <w:sz w:val="24"/>
          <w:szCs w:val="24"/>
        </w:rPr>
        <w:t>«Тропинка в мир правильной речи»,  «Тропинка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к грамоте»)</w:t>
      </w:r>
    </w:p>
    <w:p w:rsidR="00F727C1" w:rsidRPr="00E029B7" w:rsidRDefault="00F727C1" w:rsidP="00F727C1">
      <w:pPr>
        <w:pStyle w:val="af4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</w:t>
      </w:r>
    </w:p>
    <w:p w:rsidR="00F727C1" w:rsidRPr="00E029B7" w:rsidRDefault="00F727C1" w:rsidP="00F727C1">
      <w:pPr>
        <w:pStyle w:val="af4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029B7">
        <w:rPr>
          <w:rFonts w:ascii="Times New Roman" w:hAnsi="Times New Roman" w:cs="Times New Roman"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художественно-эстетической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E029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029B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029B7">
        <w:rPr>
          <w:rFonts w:ascii="Times New Roman" w:hAnsi="Times New Roman" w:cs="Times New Roman"/>
          <w:i/>
          <w:sz w:val="24"/>
          <w:szCs w:val="24"/>
        </w:rPr>
        <w:t>Тропинка в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художественной литературы», «Тропинка в мир музыки»,  «Тропинка в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изобразительного искусства»)</w:t>
      </w:r>
    </w:p>
    <w:p w:rsidR="00F727C1" w:rsidRPr="00E029B7" w:rsidRDefault="00F727C1" w:rsidP="00F727C1">
      <w:pPr>
        <w:pStyle w:val="af4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E029B7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F727C1" w:rsidRPr="00E029B7" w:rsidRDefault="00F727C1" w:rsidP="00F727C1">
      <w:pPr>
        <w:pStyle w:val="af4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E029B7">
        <w:rPr>
          <w:rFonts w:ascii="Times New Roman" w:hAnsi="Times New Roman" w:cs="Times New Roman"/>
          <w:i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движений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оздоровительная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работа</w:t>
      </w:r>
      <w:r w:rsidRPr="00E029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029B7">
        <w:rPr>
          <w:rFonts w:ascii="Times New Roman" w:hAnsi="Times New Roman" w:cs="Times New Roman"/>
          <w:i/>
          <w:sz w:val="24"/>
          <w:szCs w:val="24"/>
        </w:rPr>
        <w:t>«Тропинка в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9B7">
        <w:rPr>
          <w:rFonts w:ascii="Times New Roman" w:hAnsi="Times New Roman" w:cs="Times New Roman"/>
          <w:i/>
          <w:sz w:val="24"/>
          <w:szCs w:val="24"/>
        </w:rPr>
        <w:t>движения», «Тропинка к здоровью»)</w:t>
      </w:r>
    </w:p>
    <w:p w:rsidR="00F727C1" w:rsidRDefault="00F727C1" w:rsidP="00F727C1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0C6">
        <w:rPr>
          <w:rFonts w:ascii="Times New Roman" w:hAnsi="Times New Roman" w:cs="Times New Roman"/>
          <w:color w:val="000000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F727C1" w:rsidRPr="00681729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548"/>
        <w:gridCol w:w="8238"/>
      </w:tblGrid>
      <w:tr w:rsidR="00F727C1" w:rsidRPr="00681729" w:rsidTr="009073F3">
        <w:tc>
          <w:tcPr>
            <w:tcW w:w="6771" w:type="dxa"/>
          </w:tcPr>
          <w:p w:rsidR="00F727C1" w:rsidRPr="00681729" w:rsidRDefault="00F727C1" w:rsidP="009073F3">
            <w:pPr>
              <w:pStyle w:val="ac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81729">
              <w:rPr>
                <w:b/>
                <w:color w:val="000000"/>
              </w:rPr>
              <w:t xml:space="preserve">Ранний возраст </w:t>
            </w:r>
          </w:p>
        </w:tc>
        <w:tc>
          <w:tcPr>
            <w:tcW w:w="8581" w:type="dxa"/>
          </w:tcPr>
          <w:p w:rsidR="00F727C1" w:rsidRPr="00681729" w:rsidRDefault="00F727C1" w:rsidP="009073F3">
            <w:pPr>
              <w:pStyle w:val="ac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81729">
              <w:rPr>
                <w:b/>
                <w:color w:val="000000"/>
              </w:rPr>
              <w:t>Дошкольный возраст</w:t>
            </w:r>
          </w:p>
        </w:tc>
      </w:tr>
      <w:tr w:rsidR="00F727C1" w:rsidRPr="00681729" w:rsidTr="009073F3">
        <w:tc>
          <w:tcPr>
            <w:tcW w:w="15352" w:type="dxa"/>
            <w:gridSpan w:val="2"/>
          </w:tcPr>
          <w:p w:rsidR="00F727C1" w:rsidRPr="00681729" w:rsidRDefault="00F727C1" w:rsidP="009073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727C1" w:rsidRPr="00221B96" w:rsidTr="009073F3">
        <w:tc>
          <w:tcPr>
            <w:tcW w:w="6771" w:type="dxa"/>
          </w:tcPr>
          <w:p w:rsidR="00F727C1" w:rsidRPr="00681729" w:rsidRDefault="00F727C1" w:rsidP="009073F3">
            <w:pPr>
              <w:pStyle w:val="ac"/>
              <w:numPr>
                <w:ilvl w:val="0"/>
                <w:numId w:val="13"/>
              </w:numPr>
            </w:pPr>
            <w:r w:rsidRPr="00681729">
              <w:t>общение ребенка со взрослыми;</w:t>
            </w:r>
          </w:p>
          <w:p w:rsidR="00F727C1" w:rsidRPr="00681729" w:rsidRDefault="00F727C1" w:rsidP="009073F3">
            <w:pPr>
              <w:pStyle w:val="ac"/>
              <w:numPr>
                <w:ilvl w:val="0"/>
                <w:numId w:val="13"/>
              </w:numPr>
            </w:pPr>
            <w:r w:rsidRPr="00681729">
              <w:t>Развитие общения ребенка с другими детьми;</w:t>
            </w:r>
          </w:p>
          <w:p w:rsidR="00F727C1" w:rsidRPr="00681729" w:rsidRDefault="00F727C1" w:rsidP="009073F3">
            <w:pPr>
              <w:pStyle w:val="ac"/>
              <w:numPr>
                <w:ilvl w:val="0"/>
                <w:numId w:val="13"/>
              </w:numPr>
            </w:pPr>
            <w:r w:rsidRPr="00681729">
              <w:t>Развитие игры;</w:t>
            </w:r>
          </w:p>
          <w:p w:rsidR="00F727C1" w:rsidRPr="00681729" w:rsidRDefault="00F727C1" w:rsidP="009073F3">
            <w:pPr>
              <w:pStyle w:val="ac"/>
              <w:numPr>
                <w:ilvl w:val="0"/>
                <w:numId w:val="13"/>
              </w:numPr>
            </w:pPr>
            <w:r w:rsidRPr="00681729">
              <w:lastRenderedPageBreak/>
              <w:t>Развитие навыков самообслуживания</w:t>
            </w:r>
          </w:p>
          <w:p w:rsidR="00F727C1" w:rsidRPr="00681729" w:rsidRDefault="00F727C1" w:rsidP="00907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положительного отношения ребенка к себе и другим людям;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–развития коммуникативной и социальной компетентности, в том числе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информационно-социальной компетентности;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–развития игровой деятельности; 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–развития компетентности в виртуальном поиске.</w:t>
            </w:r>
          </w:p>
        </w:tc>
      </w:tr>
      <w:tr w:rsidR="00F727C1" w:rsidRPr="00681729" w:rsidTr="009073F3">
        <w:tc>
          <w:tcPr>
            <w:tcW w:w="15352" w:type="dxa"/>
            <w:gridSpan w:val="2"/>
          </w:tcPr>
          <w:p w:rsidR="00F727C1" w:rsidRPr="00E029B7" w:rsidRDefault="00F727C1" w:rsidP="009073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F727C1" w:rsidRPr="00221B96" w:rsidTr="009073F3">
        <w:tc>
          <w:tcPr>
            <w:tcW w:w="6771" w:type="dxa"/>
          </w:tcPr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Ознакомления детей с явлениями и предметами окружающего мира, овладения предметными действиями;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–развития познавательно-исследовательской активности и познавательных способностей. </w:t>
            </w:r>
          </w:p>
          <w:p w:rsidR="00F727C1" w:rsidRPr="00681729" w:rsidRDefault="00F727C1" w:rsidP="00907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развития любознательности, познавательной активности, познавательных способностей детей;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      </w:r>
          </w:p>
        </w:tc>
      </w:tr>
      <w:tr w:rsidR="00F727C1" w:rsidRPr="00681729" w:rsidTr="009073F3">
        <w:tc>
          <w:tcPr>
            <w:tcW w:w="15352" w:type="dxa"/>
            <w:gridSpan w:val="2"/>
          </w:tcPr>
          <w:p w:rsidR="00F727C1" w:rsidRPr="00E029B7" w:rsidRDefault="00F727C1" w:rsidP="009073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727C1" w:rsidRPr="00221B96" w:rsidTr="009073F3">
        <w:tc>
          <w:tcPr>
            <w:tcW w:w="6771" w:type="dxa"/>
          </w:tcPr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речи у детей в повседневной жизни;</w:t>
            </w:r>
          </w:p>
          <w:p w:rsidR="00F727C1" w:rsidRPr="00B03ABE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–развития разных сторон речи в специально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рганизованных играх и занятиях.</w:t>
            </w:r>
          </w:p>
        </w:tc>
        <w:tc>
          <w:tcPr>
            <w:tcW w:w="8581" w:type="dxa"/>
          </w:tcPr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формирования основы речевой и языковой культуры, совершенствования разных сторон речи ребенка;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C1" w:rsidRPr="00681729" w:rsidTr="009073F3">
        <w:tc>
          <w:tcPr>
            <w:tcW w:w="15352" w:type="dxa"/>
            <w:gridSpan w:val="2"/>
          </w:tcPr>
          <w:p w:rsidR="00F727C1" w:rsidRPr="00E029B7" w:rsidRDefault="00F727C1" w:rsidP="009073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727C1" w:rsidRPr="00221B96" w:rsidTr="009073F3">
        <w:tc>
          <w:tcPr>
            <w:tcW w:w="6771" w:type="dxa"/>
          </w:tcPr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у детей эстетического отношения к окружающему миру;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–приобщения к изобразительным видам деятельности;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–приобщенияк музыкальной культуре;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–приобщения к театрализованной деятельности.</w:t>
            </w:r>
          </w:p>
          <w:p w:rsidR="00F727C1" w:rsidRPr="00681729" w:rsidRDefault="00F727C1" w:rsidP="00907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–развития способности к восприятию музыки, художественной литературы, фольклора; </w:t>
            </w:r>
          </w:p>
          <w:p w:rsidR="00F727C1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</w:p>
          <w:p w:rsidR="00F727C1" w:rsidRPr="00E029B7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приобщения детей к культуре чтения художественной литературы</w:t>
            </w:r>
          </w:p>
        </w:tc>
      </w:tr>
      <w:tr w:rsidR="00F727C1" w:rsidRPr="00681729" w:rsidTr="009073F3">
        <w:tc>
          <w:tcPr>
            <w:tcW w:w="15352" w:type="dxa"/>
            <w:gridSpan w:val="2"/>
          </w:tcPr>
          <w:p w:rsidR="00F727C1" w:rsidRPr="00681729" w:rsidRDefault="00F727C1" w:rsidP="009073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</w:tr>
      <w:tr w:rsidR="00F727C1" w:rsidRPr="00221B96" w:rsidTr="009073F3">
        <w:tc>
          <w:tcPr>
            <w:tcW w:w="6771" w:type="dxa"/>
          </w:tcPr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укрепления здоровья детей, становления ценностей здорового образа жизни;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–развития различных видов двигательной активности;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–формирования навыков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27C1" w:rsidRPr="00681729" w:rsidRDefault="00F727C1" w:rsidP="009073F3">
            <w:pPr>
              <w:tabs>
                <w:tab w:val="left" w:pos="1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становления у детей ценностей здорового образа жизни;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–развития представлений о своем теле и своих физических возможностях;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–приобретения двигательного опыта и совершенствования двигательной активности; </w:t>
            </w:r>
          </w:p>
          <w:p w:rsidR="00F727C1" w:rsidRPr="00681729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–формирования начальных представлений о некоторых видах спорта, </w:t>
            </w:r>
          </w:p>
          <w:p w:rsidR="00F727C1" w:rsidRPr="00B36A94" w:rsidRDefault="00F727C1" w:rsidP="009073F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овладения подвижными играми с правилами.</w:t>
            </w:r>
          </w:p>
        </w:tc>
      </w:tr>
    </w:tbl>
    <w:p w:rsidR="00F727C1" w:rsidRPr="008D747F" w:rsidRDefault="00F727C1" w:rsidP="00F727C1">
      <w:pPr>
        <w:pStyle w:val="ac"/>
        <w:ind w:left="284"/>
        <w:jc w:val="both"/>
        <w:rPr>
          <w:b/>
          <w:color w:val="C00000"/>
          <w:u w:val="single"/>
        </w:rPr>
      </w:pPr>
    </w:p>
    <w:p w:rsidR="00F727C1" w:rsidRPr="009364A4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F727C1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  <w:u w:val="single"/>
        </w:rPr>
        <w:t>в раннем возрасте</w:t>
      </w:r>
      <w:r w:rsidRPr="009364A4">
        <w:rPr>
          <w:rFonts w:ascii="Times New Roman" w:hAnsi="Times New Roman" w:cs="Times New Roman"/>
          <w:sz w:val="24"/>
          <w:szCs w:val="24"/>
        </w:rPr>
        <w:t xml:space="preserve"> (2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 взрослым и совместные игры со сверстниками под руководством взрослого; самообслуживание и действия с бытовыми предметами-орудиями (ложка, совок, лопатка и пр.); восприятие смысла музыки, сказок, стихов; рассматривание картинок; двигательная активность;</w:t>
      </w:r>
    </w:p>
    <w:p w:rsidR="00F727C1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8"/>
        <w:gridCol w:w="2019"/>
        <w:gridCol w:w="2835"/>
        <w:gridCol w:w="8505"/>
      </w:tblGrid>
      <w:tr w:rsidR="00F727C1" w:rsidRPr="00FD031C" w:rsidTr="009073F3">
        <w:tc>
          <w:tcPr>
            <w:tcW w:w="2058" w:type="dxa"/>
          </w:tcPr>
          <w:p w:rsidR="00F727C1" w:rsidRPr="00FD031C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31C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019" w:type="dxa"/>
          </w:tcPr>
          <w:p w:rsidR="00F727C1" w:rsidRPr="00FD031C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31C">
              <w:rPr>
                <w:rFonts w:ascii="Times New Roman" w:hAnsi="Times New Roman" w:cs="Times New Roman"/>
                <w:sz w:val="20"/>
                <w:szCs w:val="20"/>
              </w:rPr>
              <w:t>Сквозные механизмы развития ребенка</w:t>
            </w:r>
          </w:p>
        </w:tc>
        <w:tc>
          <w:tcPr>
            <w:tcW w:w="2835" w:type="dxa"/>
          </w:tcPr>
          <w:p w:rsidR="00F727C1" w:rsidRPr="00FD031C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31C">
              <w:rPr>
                <w:rFonts w:ascii="Times New Roman" w:hAnsi="Times New Roman" w:cs="Times New Roman"/>
                <w:sz w:val="20"/>
                <w:szCs w:val="20"/>
              </w:rPr>
              <w:t>Приоритетные виды детской деятельности и активности</w:t>
            </w:r>
          </w:p>
        </w:tc>
        <w:tc>
          <w:tcPr>
            <w:tcW w:w="8505" w:type="dxa"/>
          </w:tcPr>
          <w:p w:rsidR="00F727C1" w:rsidRPr="00FD031C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31C">
              <w:rPr>
                <w:rFonts w:ascii="Times New Roman" w:hAnsi="Times New Roman" w:cs="Times New Roman"/>
                <w:sz w:val="20"/>
                <w:szCs w:val="20"/>
              </w:rPr>
              <w:t>Формы организации</w:t>
            </w:r>
          </w:p>
        </w:tc>
      </w:tr>
      <w:tr w:rsidR="00F727C1" w:rsidRPr="00FC113F" w:rsidTr="009073F3">
        <w:tc>
          <w:tcPr>
            <w:tcW w:w="2058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2019" w:type="dxa"/>
            <w:vMerge w:val="restart"/>
          </w:tcPr>
          <w:p w:rsidR="00F727C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деятельность и игры с состаными динамическими игрушками;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материалами и веществами (песок, вода, тесто и пр.)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835" w:type="dxa"/>
            <w:vMerge w:val="restart"/>
          </w:tcPr>
          <w:p w:rsidR="00F727C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Pr="00FC113F" w:rsidRDefault="00F727C1" w:rsidP="009073F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Самообслуживание и действия с бытовыми предметами – орудиями (ложка, совок, лопатка и пр.)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Восприятие смысла музыки, сказок, стихов, рассматривание картинок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8505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НОД по физическому развитию. Утренняя гимнастика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Подвижные игры , подвижные дидактические игры, игровые упражнения, игровые ситуации, досуг, различные виды гимнастики.</w:t>
            </w:r>
          </w:p>
        </w:tc>
      </w:tr>
      <w:tr w:rsidR="00F727C1" w:rsidRPr="00FC113F" w:rsidTr="009073F3">
        <w:tc>
          <w:tcPr>
            <w:tcW w:w="2058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019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 xml:space="preserve"> НОД по социально – коммуникативному развитию</w:t>
            </w:r>
          </w:p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Сюжетные игры, создание игровой ситуации по режимным моментам с использованием литературного произведения, игры с речевым сопровождением, пальчиковые игры, театрализованные игры.</w:t>
            </w:r>
          </w:p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Беседа, ситуативный разговор, речевая ситуация, отгадывание загадок, игры (сюжетные,  театрализованные),  игровые ситуации.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 xml:space="preserve"> Поручения, задания, самообслуживание, совместные действия.</w:t>
            </w:r>
          </w:p>
        </w:tc>
      </w:tr>
      <w:tr w:rsidR="00F727C1" w:rsidRPr="00FC113F" w:rsidTr="009073F3">
        <w:tc>
          <w:tcPr>
            <w:tcW w:w="2058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019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 xml:space="preserve">НОД по речевому развитию, </w:t>
            </w:r>
          </w:p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Чтение, обсуждение, заучивание, рассказывание, беседа, театрализованная деятельность, самостоятельная художественная речевая деятельность.</w:t>
            </w:r>
          </w:p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Беседа, ситуативный разговор, речевая ситуация,  отгадывание загадок, игры (сюжетные, театрализованные),  игровые ситуации</w:t>
            </w:r>
          </w:p>
        </w:tc>
      </w:tr>
      <w:tr w:rsidR="00F727C1" w:rsidRPr="00FC113F" w:rsidTr="009073F3">
        <w:tc>
          <w:tcPr>
            <w:tcW w:w="2058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019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F727C1" w:rsidRPr="00FC113F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НОД по познавательному развитию</w:t>
            </w:r>
            <w:r w:rsidRPr="00FC113F">
              <w:rPr>
                <w:sz w:val="20"/>
                <w:szCs w:val="20"/>
              </w:rPr>
              <w:t xml:space="preserve">. 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Наблюдение, целевые прогулки, решение проблемных ситуаций, опыты, экспериментирование, игры (сюжетные, с правилами),  дидактические и конструтивные игры.</w:t>
            </w:r>
          </w:p>
        </w:tc>
      </w:tr>
      <w:tr w:rsidR="00F727C1" w:rsidRPr="00FC113F" w:rsidTr="009073F3">
        <w:trPr>
          <w:trHeight w:val="904"/>
        </w:trPr>
        <w:tc>
          <w:tcPr>
            <w:tcW w:w="2058" w:type="dxa"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Художественно -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F727C1" w:rsidRPr="00FC113F" w:rsidRDefault="00F727C1" w:rsidP="009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019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F727C1" w:rsidRPr="00FC113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НОД по музыкальной и изобразительной деятельности.художественной литературе</w:t>
            </w:r>
          </w:p>
          <w:p w:rsidR="00F727C1" w:rsidRPr="00FC113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13F">
              <w:rPr>
                <w:rFonts w:ascii="Times New Roman" w:hAnsi="Times New Roman" w:cs="Times New Roman"/>
                <w:sz w:val="20"/>
                <w:szCs w:val="20"/>
              </w:rPr>
              <w:t>Праздники, досуги, развлечения, игры (музыкально-дидактические), слушание музыкальных произведений, Музыкально – ритмические движения, импровизации, обсуждение, беседа.</w:t>
            </w:r>
          </w:p>
        </w:tc>
      </w:tr>
    </w:tbl>
    <w:p w:rsidR="00F727C1" w:rsidRPr="00FC113F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  <w:u w:val="single"/>
        </w:rPr>
        <w:t>для детей дошкольного возраста</w:t>
      </w:r>
      <w:r w:rsidRPr="009364A4">
        <w:rPr>
          <w:rFonts w:ascii="Times New Roman" w:hAnsi="Times New Roman" w:cs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</w:t>
      </w:r>
    </w:p>
    <w:p w:rsidR="00F727C1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843"/>
        <w:gridCol w:w="2976"/>
        <w:gridCol w:w="8505"/>
      </w:tblGrid>
      <w:tr w:rsidR="00F727C1" w:rsidRPr="007E01E0" w:rsidTr="009073F3">
        <w:tc>
          <w:tcPr>
            <w:tcW w:w="2411" w:type="dxa"/>
          </w:tcPr>
          <w:p w:rsidR="00F727C1" w:rsidRPr="00DC6F18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Образовательная область</w:t>
            </w:r>
          </w:p>
        </w:tc>
        <w:tc>
          <w:tcPr>
            <w:tcW w:w="1843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Сквозные механизмы развития ребенка</w:t>
            </w:r>
          </w:p>
        </w:tc>
        <w:tc>
          <w:tcPr>
            <w:tcW w:w="2976" w:type="dxa"/>
          </w:tcPr>
          <w:p w:rsidR="00F727C1" w:rsidRPr="00B41840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  <w:r w:rsidRPr="00B41840">
              <w:rPr>
                <w:rFonts w:ascii="Times New Roman" w:hAnsi="Times New Roman"/>
                <w:bCs/>
                <w:szCs w:val="16"/>
              </w:rPr>
              <w:t>Приоритетные виды детской деятельности  и активности</w:t>
            </w:r>
          </w:p>
        </w:tc>
        <w:tc>
          <w:tcPr>
            <w:tcW w:w="8505" w:type="dxa"/>
          </w:tcPr>
          <w:p w:rsidR="00F727C1" w:rsidRPr="00B41840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Формы организации</w:t>
            </w:r>
          </w:p>
        </w:tc>
      </w:tr>
      <w:tr w:rsidR="00F727C1" w:rsidRPr="00221B96" w:rsidTr="009073F3">
        <w:trPr>
          <w:cantSplit/>
          <w:trHeight w:val="1134"/>
        </w:trPr>
        <w:tc>
          <w:tcPr>
            <w:tcW w:w="2411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szCs w:val="16"/>
              </w:rPr>
              <w:t>Физическое развитие</w:t>
            </w:r>
          </w:p>
        </w:tc>
        <w:tc>
          <w:tcPr>
            <w:tcW w:w="1843" w:type="dxa"/>
            <w:vMerge w:val="restart"/>
          </w:tcPr>
          <w:p w:rsidR="00F727C1" w:rsidRDefault="00F727C1" w:rsidP="009073F3">
            <w:pPr>
              <w:autoSpaceDE w:val="0"/>
              <w:autoSpaceDN w:val="0"/>
              <w:spacing w:after="0" w:line="480" w:lineRule="auto"/>
              <w:rPr>
                <w:rFonts w:ascii="Times New Roman" w:hAnsi="Times New Roman"/>
                <w:bCs/>
                <w:szCs w:val="16"/>
              </w:rPr>
            </w:pPr>
          </w:p>
          <w:p w:rsidR="00F727C1" w:rsidRDefault="00F727C1" w:rsidP="009073F3">
            <w:pPr>
              <w:autoSpaceDE w:val="0"/>
              <w:autoSpaceDN w:val="0"/>
              <w:spacing w:after="0" w:line="480" w:lineRule="auto"/>
              <w:rPr>
                <w:rFonts w:ascii="Times New Roman" w:hAnsi="Times New Roman"/>
                <w:bCs/>
                <w:szCs w:val="16"/>
              </w:rPr>
            </w:pPr>
          </w:p>
          <w:p w:rsidR="00F727C1" w:rsidRDefault="00F727C1" w:rsidP="009073F3">
            <w:pPr>
              <w:autoSpaceDE w:val="0"/>
              <w:autoSpaceDN w:val="0"/>
              <w:spacing w:after="0" w:line="480" w:lineRule="auto"/>
              <w:rPr>
                <w:rFonts w:ascii="Times New Roman" w:hAnsi="Times New Roman"/>
                <w:bCs/>
                <w:szCs w:val="16"/>
              </w:rPr>
            </w:pPr>
          </w:p>
          <w:p w:rsidR="00F727C1" w:rsidRDefault="00F727C1" w:rsidP="009073F3">
            <w:pPr>
              <w:autoSpaceDE w:val="0"/>
              <w:autoSpaceDN w:val="0"/>
              <w:spacing w:after="0" w:line="480" w:lineRule="auto"/>
              <w:rPr>
                <w:rFonts w:ascii="Times New Roman" w:hAnsi="Times New Roman"/>
                <w:bCs/>
                <w:szCs w:val="16"/>
              </w:rPr>
            </w:pPr>
          </w:p>
          <w:p w:rsidR="00F727C1" w:rsidRPr="00B41840" w:rsidRDefault="00F727C1" w:rsidP="009073F3">
            <w:pPr>
              <w:autoSpaceDE w:val="0"/>
              <w:autoSpaceDN w:val="0"/>
              <w:spacing w:after="0" w:line="480" w:lineRule="auto"/>
              <w:rPr>
                <w:rFonts w:ascii="Times New Roman" w:hAnsi="Times New Roman"/>
                <w:bCs/>
                <w:szCs w:val="16"/>
              </w:rPr>
            </w:pPr>
            <w:r w:rsidRPr="00B41840">
              <w:rPr>
                <w:rFonts w:ascii="Times New Roman" w:hAnsi="Times New Roman"/>
                <w:bCs/>
                <w:szCs w:val="16"/>
              </w:rPr>
              <w:lastRenderedPageBreak/>
              <w:t>Игра, общение, познавательно – исследовательская деятельность</w:t>
            </w:r>
          </w:p>
        </w:tc>
        <w:tc>
          <w:tcPr>
            <w:tcW w:w="2976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lastRenderedPageBreak/>
              <w:t>Двигательная</w:t>
            </w:r>
          </w:p>
        </w:tc>
        <w:tc>
          <w:tcPr>
            <w:tcW w:w="8505" w:type="dxa"/>
          </w:tcPr>
          <w:p w:rsidR="00F727C1" w:rsidRPr="0083024A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83024A">
              <w:rPr>
                <w:rFonts w:ascii="Times New Roman" w:hAnsi="Times New Roman"/>
                <w:szCs w:val="16"/>
              </w:rPr>
              <w:t xml:space="preserve"> НОД по физическому развитию. Гимнастика (утренняя, дыхательная, после сна). Физкультминутки и динамические паузы. Подвижные игры, игры с элементами спорта, игры- соревнования, игры- имитации, хороводные игры, народные подвижные игры, игровые упражнения, досуг, ритмика, ритмопластика, спортивные игры и упражнения, спортивные праздники, соревнования, эстафеты.</w:t>
            </w:r>
          </w:p>
        </w:tc>
      </w:tr>
      <w:tr w:rsidR="00F727C1" w:rsidRPr="00763D41" w:rsidTr="009073F3">
        <w:tc>
          <w:tcPr>
            <w:tcW w:w="2411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Социально-коммуникативное</w:t>
            </w: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развитие</w:t>
            </w:r>
          </w:p>
        </w:tc>
        <w:tc>
          <w:tcPr>
            <w:tcW w:w="1843" w:type="dxa"/>
            <w:vMerge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2976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Трудовая</w:t>
            </w:r>
          </w:p>
        </w:tc>
        <w:tc>
          <w:tcPr>
            <w:tcW w:w="8505" w:type="dxa"/>
          </w:tcPr>
          <w:p w:rsidR="00F727C1" w:rsidRPr="00916C6F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 xml:space="preserve"> НОД по </w:t>
            </w:r>
            <w:r w:rsidRPr="00916C6F">
              <w:rPr>
                <w:rFonts w:ascii="Times New Roman" w:hAnsi="Times New Roman"/>
                <w:bCs/>
                <w:szCs w:val="16"/>
              </w:rPr>
              <w:t>социально – коммуникативному развитию.</w:t>
            </w:r>
          </w:p>
          <w:p w:rsidR="00F727C1" w:rsidRPr="00916C6F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 xml:space="preserve">Сюжетно- ролевые  игры, театрализованные игры, режиссерские игры, игры- фантазирования, игры со строительным материалом, игры- экспериментирования с различными материалами,  дидактические игры, интеллектуальные развивающие игры, </w:t>
            </w:r>
            <w:r w:rsidRPr="00916C6F">
              <w:rPr>
                <w:rFonts w:ascii="Times New Roman" w:hAnsi="Times New Roman"/>
                <w:szCs w:val="16"/>
              </w:rPr>
              <w:lastRenderedPageBreak/>
              <w:t>игры с элементами спорта, подвижные, досуговые, игровые упражнения, ситуативное общение. Беседа, ситуативный разговор, речевая ситуация, составление и отгадывание загадок, игры (сюжетные, с правилами, театрализованные),   игровые ситуации.</w:t>
            </w:r>
          </w:p>
          <w:p w:rsidR="00F727C1" w:rsidRPr="00916C6F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Свободное сочинительство, специальное моделирование ситуаций общения, коммуникативные игры, придумывание</w:t>
            </w:r>
          </w:p>
          <w:p w:rsidR="00F727C1" w:rsidRPr="00916C6F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 xml:space="preserve">Трудовые поручения, дежурство,совместные формы труда, индивидуальные и подгрупповые поручения, задания, самообслуживание, совместные действия, экскурсия. </w:t>
            </w:r>
          </w:p>
        </w:tc>
      </w:tr>
      <w:tr w:rsidR="00F727C1" w:rsidRPr="00221B96" w:rsidTr="009073F3">
        <w:tc>
          <w:tcPr>
            <w:tcW w:w="2411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lastRenderedPageBreak/>
              <w:t>Речевое развитие</w:t>
            </w:r>
          </w:p>
        </w:tc>
        <w:tc>
          <w:tcPr>
            <w:tcW w:w="1843" w:type="dxa"/>
            <w:vMerge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2976" w:type="dxa"/>
          </w:tcPr>
          <w:p w:rsidR="00F727C1" w:rsidRPr="00B41840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16"/>
              </w:rPr>
            </w:pPr>
            <w:r>
              <w:rPr>
                <w:rFonts w:ascii="Times New Roman" w:hAnsi="Times New Roman"/>
                <w:bCs/>
                <w:szCs w:val="16"/>
              </w:rPr>
              <w:t>Речевая, обучение грамоте</w:t>
            </w:r>
          </w:p>
        </w:tc>
        <w:tc>
          <w:tcPr>
            <w:tcW w:w="8505" w:type="dxa"/>
          </w:tcPr>
          <w:p w:rsidR="00F727C1" w:rsidRPr="00916C6F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НОД по речевому развитию,</w:t>
            </w:r>
            <w:r>
              <w:rPr>
                <w:rFonts w:ascii="Times New Roman" w:hAnsi="Times New Roman"/>
                <w:szCs w:val="16"/>
              </w:rPr>
              <w:t xml:space="preserve"> обучение грамоте</w:t>
            </w:r>
          </w:p>
          <w:p w:rsidR="00F727C1" w:rsidRPr="00916C6F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. Беседа, ситуативный разговор, речевая ситуация,), логоритмика, игровые ситуации.</w:t>
            </w:r>
          </w:p>
        </w:tc>
      </w:tr>
      <w:tr w:rsidR="00F727C1" w:rsidRPr="00221B96" w:rsidTr="009073F3">
        <w:tc>
          <w:tcPr>
            <w:tcW w:w="2411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Познавательное развитие</w:t>
            </w:r>
          </w:p>
        </w:tc>
        <w:tc>
          <w:tcPr>
            <w:tcW w:w="1843" w:type="dxa"/>
            <w:vMerge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2976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Конструктивная</w:t>
            </w:r>
          </w:p>
        </w:tc>
        <w:tc>
          <w:tcPr>
            <w:tcW w:w="8505" w:type="dxa"/>
          </w:tcPr>
          <w:p w:rsidR="00F727C1" w:rsidRPr="00D2204D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D2204D">
              <w:rPr>
                <w:rFonts w:ascii="Times New Roman" w:hAnsi="Times New Roman"/>
                <w:szCs w:val="16"/>
              </w:rPr>
              <w:t xml:space="preserve">НОД по познавательному развитию. </w:t>
            </w:r>
          </w:p>
          <w:p w:rsidR="00F727C1" w:rsidRPr="00D2204D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D2204D">
              <w:rPr>
                <w:rFonts w:ascii="Times New Roman" w:hAnsi="Times New Roman"/>
                <w:szCs w:val="16"/>
              </w:rPr>
              <w:t>Наблюдение, экскурсия, целевые прогулки, походы, решение проблемных ситуаций, опыты, экспериментирование, поисково- исследовательские проекты, игры (сюжетно-ролевые, с правилами, режиссерские, игры путешествия), интеллектуальные игры (викторины, задачи-шутки),  дидактические и развивающие игры.</w:t>
            </w:r>
          </w:p>
          <w:p w:rsidR="00F727C1" w:rsidRPr="006367A7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Cs w:val="16"/>
              </w:rPr>
            </w:pPr>
            <w:r w:rsidRPr="00D2204D">
              <w:rPr>
                <w:rFonts w:ascii="Times New Roman" w:hAnsi="Times New Roman"/>
                <w:szCs w:val="16"/>
              </w:rPr>
              <w:t>Рассматривание занимательных задач, проблемных ситуаций, создание тематических альбомов, создание коллекций. Конкурсы и викторины. Опыты, экспериментирование.</w:t>
            </w:r>
          </w:p>
        </w:tc>
      </w:tr>
      <w:tr w:rsidR="00F727C1" w:rsidRPr="00221B96" w:rsidTr="009073F3">
        <w:tc>
          <w:tcPr>
            <w:tcW w:w="2411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Художественно -</w:t>
            </w: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эстетическое</w:t>
            </w: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развитие</w:t>
            </w:r>
          </w:p>
        </w:tc>
        <w:tc>
          <w:tcPr>
            <w:tcW w:w="1843" w:type="dxa"/>
            <w:vMerge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2976" w:type="dxa"/>
          </w:tcPr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Изобразительная</w:t>
            </w:r>
          </w:p>
          <w:p w:rsidR="00F727C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763D41">
              <w:rPr>
                <w:rFonts w:ascii="Times New Roman" w:hAnsi="Times New Roman"/>
                <w:bCs/>
                <w:szCs w:val="16"/>
              </w:rPr>
              <w:t>Музыкальная</w:t>
            </w:r>
          </w:p>
          <w:p w:rsidR="00F727C1" w:rsidRPr="00763D41" w:rsidRDefault="00F727C1" w:rsidP="00907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Cs w:val="16"/>
              </w:rPr>
            </w:pPr>
            <w:r w:rsidRPr="00B41840">
              <w:rPr>
                <w:rFonts w:ascii="Times New Roman" w:hAnsi="Times New Roman"/>
                <w:bCs/>
                <w:szCs w:val="16"/>
              </w:rPr>
              <w:t xml:space="preserve"> Восприятие х\литературы      и фольклора</w:t>
            </w:r>
          </w:p>
        </w:tc>
        <w:tc>
          <w:tcPr>
            <w:tcW w:w="8505" w:type="dxa"/>
          </w:tcPr>
          <w:p w:rsidR="00F727C1" w:rsidRPr="00916C6F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НОД по музыкальной и изобразительной деятельности.художественной литературе</w:t>
            </w:r>
          </w:p>
          <w:p w:rsidR="00F727C1" w:rsidRPr="00916C6F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 xml:space="preserve">Восприятие литературных произведений, чтение, обсуждение, заучивание, рассказывание, беседа, театрализованная деятельность, самостоятельная художественная речевая деятельность, викторины, вечер вопросов-ответов Различные вида театров, презентация книжек, выставки  в книжном уголке, литературные досуги, праздники. </w:t>
            </w:r>
          </w:p>
          <w:p w:rsidR="00F727C1" w:rsidRPr="00916C6F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Детский дизайн, реализация проектов, работа в творческих группах, организация и оформление выставок,  мастерские детского творчества, рассказы и беседы об искусстве.</w:t>
            </w:r>
          </w:p>
          <w:p w:rsidR="00F727C1" w:rsidRPr="006367A7" w:rsidRDefault="00F727C1" w:rsidP="009073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szCs w:val="16"/>
              </w:rPr>
            </w:pPr>
            <w:r w:rsidRPr="00916C6F">
              <w:rPr>
                <w:rFonts w:ascii="Times New Roman" w:hAnsi="Times New Roman"/>
                <w:szCs w:val="16"/>
              </w:rPr>
              <w:t>Экспериментирование со звуками, праздники, досуги, развлечения, вечера музыки, музыкально-театрализованные игры (музыкально-дидактические), игры-импровизации, слушание и  исполнение музыкальных произведений. Концерты- импровизации.Музыкально – ритмические движения, импровизации, организация детского оркестра, обсуждение, беседа,  музыкальное сочинительство,  детские концерты.</w:t>
            </w:r>
          </w:p>
        </w:tc>
      </w:tr>
    </w:tbl>
    <w:p w:rsidR="00F727C1" w:rsidRDefault="00F727C1" w:rsidP="00F727C1">
      <w:pPr>
        <w:pStyle w:val="ac"/>
        <w:ind w:left="142"/>
        <w:jc w:val="both"/>
        <w:rPr>
          <w:b/>
          <w:bCs/>
        </w:rPr>
      </w:pPr>
    </w:p>
    <w:p w:rsidR="00F727C1" w:rsidRPr="00B72D8A" w:rsidRDefault="00F727C1" w:rsidP="00F727C1">
      <w:pPr>
        <w:pStyle w:val="ac"/>
        <w:ind w:left="142"/>
        <w:jc w:val="both"/>
        <w:rPr>
          <w:b/>
          <w:bCs/>
        </w:rPr>
      </w:pPr>
      <w:r w:rsidRPr="00B72D8A">
        <w:rPr>
          <w:b/>
          <w:bCs/>
        </w:rPr>
        <w:t xml:space="preserve"> В части, формируемой участниками образовательных отношений  содержание краеведческого образования </w:t>
      </w:r>
      <w:r w:rsidRPr="00B72D8A">
        <w:t xml:space="preserve">обеспечивает развитие эффективное развитие чувства патриотизма у детей дошкольного возраста и обогащение их представлений об истории, культуре, природе родного края и </w:t>
      </w:r>
      <w:r w:rsidRPr="00B72D8A">
        <w:rPr>
          <w:bCs/>
        </w:rPr>
        <w:t>предполагает динамичность и состоит из модулей:</w:t>
      </w:r>
      <w:r w:rsidRPr="00B72D8A">
        <w:rPr>
          <w:bCs/>
          <w:i/>
          <w:iCs/>
        </w:rPr>
        <w:t xml:space="preserve"> «Моя Родина»</w:t>
      </w:r>
      <w:r>
        <w:rPr>
          <w:bCs/>
          <w:i/>
          <w:iCs/>
        </w:rPr>
        <w:t>, «Семья», «Мой дом, моя улица»</w:t>
      </w:r>
      <w:r w:rsidRPr="00B72D8A">
        <w:rPr>
          <w:bCs/>
          <w:i/>
          <w:iCs/>
        </w:rPr>
        <w:t>, «Мой детский сад, моя группа. Микрорайон детского сада»,«Мой родной край – Белогорье. История края»,«Природа родного Белогорья»,«Будущее нашего края»,«Времена года»</w:t>
      </w:r>
    </w:p>
    <w:p w:rsidR="00F727C1" w:rsidRPr="00B72D8A" w:rsidRDefault="00F727C1" w:rsidP="00F72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D8A">
        <w:rPr>
          <w:sz w:val="24"/>
          <w:szCs w:val="24"/>
        </w:rPr>
        <w:t xml:space="preserve">        О</w:t>
      </w:r>
      <w:r w:rsidRPr="00B72D8A">
        <w:rPr>
          <w:rFonts w:ascii="Times New Roman" w:eastAsia="Calibri" w:hAnsi="Times New Roman" w:cs="Times New Roman"/>
          <w:sz w:val="24"/>
          <w:szCs w:val="24"/>
        </w:rPr>
        <w:t xml:space="preserve">собенностью организации образовательного процесса по краеведению является динамичность еѐ форм. Занятие из группового помещения переносится в ту среду, которая изучается: парк, лес, водоѐм, участок, музей, улица, дом, место отдыха, учреждения, </w:t>
      </w:r>
      <w:r w:rsidRPr="00B72D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предприятия и др. Необходимо проводить как можно больше экскурсий, прогулок, походов, игр и праздников на воздухе. В краеведческой работе эффективно использование игровых технологий, краеведческо-туристических и проектных технологий. </w:t>
      </w:r>
    </w:p>
    <w:p w:rsidR="00F727C1" w:rsidRPr="00B72D8A" w:rsidRDefault="00F727C1" w:rsidP="00F727C1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D8A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фронтальные, так и подгрупповые.</w:t>
      </w:r>
      <w:r w:rsidRPr="00B72D8A">
        <w:rPr>
          <w:rFonts w:ascii="Times New Roman" w:hAnsi="Times New Roman" w:cs="Times New Roman"/>
          <w:sz w:val="24"/>
          <w:szCs w:val="24"/>
        </w:rPr>
        <w:t xml:space="preserve"> Организованная деятельность проводиться 1 раз в неделю. Продолжительность занятий варьируется в зависимости от возраста обучающихся и составляет:</w:t>
      </w:r>
    </w:p>
    <w:p w:rsidR="00F727C1" w:rsidRPr="00B72D8A" w:rsidRDefault="00F727C1" w:rsidP="00F727C1">
      <w:pPr>
        <w:shd w:val="clear" w:color="auto" w:fill="FFFFFF"/>
        <w:spacing w:after="0" w:line="240" w:lineRule="auto"/>
        <w:ind w:firstLine="6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D8A">
        <w:rPr>
          <w:rFonts w:ascii="Times New Roman" w:hAnsi="Times New Roman" w:cs="Times New Roman"/>
          <w:sz w:val="24"/>
          <w:szCs w:val="24"/>
        </w:rPr>
        <w:t>для детей 5-го года жизни – не более 20 минут, для детей 6-го года жизни  - не более 25 минут,</w:t>
      </w:r>
    </w:p>
    <w:p w:rsidR="00F727C1" w:rsidRPr="00C919DE" w:rsidRDefault="00F727C1" w:rsidP="00F727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919DE">
        <w:rPr>
          <w:rFonts w:ascii="Times New Roman" w:hAnsi="Times New Roman" w:cs="Times New Roman"/>
          <w:sz w:val="24"/>
          <w:szCs w:val="24"/>
        </w:rPr>
        <w:t>При организации совместной деятельности педагога с детьми уделяется огромное внимание: знакомству с предметами быта русского народа; экскурсиям по групповой комнате, детскому саду, в ближайшем окружении, в музее, к памятникам и т.д.; целевым прогулкам; развлечениям; праздникам; тематическим неделям; развивающим играм (словесным, дидактическим, подвижным, настольно-печатным, народным); индивидуальной работе с каждым конкретным ребенком, исходя из трудностей, замеченных воспитателем; работе с родителями; деятельности детей по их собственной инициативе.</w:t>
      </w:r>
    </w:p>
    <w:p w:rsidR="00F727C1" w:rsidRPr="00C919DE" w:rsidRDefault="00F727C1" w:rsidP="00F727C1">
      <w:pPr>
        <w:pStyle w:val="af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9DE">
        <w:rPr>
          <w:rFonts w:ascii="Times New Roman" w:hAnsi="Times New Roman" w:cs="Times New Roman"/>
          <w:b/>
          <w:sz w:val="24"/>
          <w:szCs w:val="24"/>
        </w:rPr>
        <w:t xml:space="preserve">         Содержание  музыкального образования </w:t>
      </w:r>
      <w:r w:rsidRPr="00C919DE">
        <w:rPr>
          <w:rFonts w:ascii="Times New Roman" w:eastAsia="Calibri" w:hAnsi="Times New Roman" w:cs="Times New Roman"/>
          <w:sz w:val="24"/>
          <w:szCs w:val="24"/>
        </w:rPr>
        <w:t>предполагает организованное обучение. В каждой возрастной группе еженедельно проводятся два музыкальных занятия и один вечер досуга 1 раз в месяц. Музыкальные занятия проводятся в утренний отрезок времени. Музыкальные занятия -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 и включает в себя : музыкально – ритмические движения, развитие чувства ритма, музицирование; слушание музыки; распевание, пение; пляски, игры,хороводы.</w:t>
      </w:r>
    </w:p>
    <w:p w:rsidR="00F727C1" w:rsidRPr="00C919DE" w:rsidRDefault="00F727C1" w:rsidP="00F727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C919DE">
        <w:rPr>
          <w:rFonts w:ascii="Times New Roman" w:hAnsi="Times New Roman" w:cs="Times New Roman"/>
          <w:sz w:val="24"/>
          <w:szCs w:val="24"/>
        </w:rPr>
        <w:t xml:space="preserve">                                             Учебный план занятий музыкальной деятельностью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395"/>
        <w:gridCol w:w="2835"/>
        <w:gridCol w:w="3543"/>
      </w:tblGrid>
      <w:tr w:rsidR="00F727C1" w:rsidRPr="00B72D8A" w:rsidTr="009073F3">
        <w:trPr>
          <w:trHeight w:val="20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Группа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Длительность одного</w:t>
            </w:r>
          </w:p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 xml:space="preserve"> занятия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Количество часов</w:t>
            </w:r>
          </w:p>
        </w:tc>
      </w:tr>
      <w:tr w:rsidR="00F727C1" w:rsidRPr="00B72D8A" w:rsidTr="009073F3">
        <w:trPr>
          <w:trHeight w:val="14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C1" w:rsidRPr="00B72D8A" w:rsidRDefault="00F727C1" w:rsidP="009073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C1" w:rsidRPr="00B72D8A" w:rsidRDefault="00F727C1" w:rsidP="009073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год</w:t>
            </w:r>
          </w:p>
        </w:tc>
      </w:tr>
      <w:tr w:rsidR="00F727C1" w:rsidRPr="00B72D8A" w:rsidTr="009073F3">
        <w:trPr>
          <w:trHeight w:val="147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7C1" w:rsidRPr="00A6790F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F">
              <w:rPr>
                <w:rFonts w:ascii="Times New Roman" w:hAnsi="Times New Roman" w:cs="Times New Roman"/>
                <w:sz w:val="24"/>
                <w:szCs w:val="24"/>
              </w:rPr>
              <w:t>Группа детей раннего возраста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7C1" w:rsidRPr="00A6790F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72</w:t>
            </w:r>
          </w:p>
        </w:tc>
      </w:tr>
      <w:tr w:rsidR="00F727C1" w:rsidRPr="00B72D8A" w:rsidTr="009073F3">
        <w:trPr>
          <w:trHeight w:val="39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</w:pPr>
            <w:r w:rsidRPr="00B72D8A">
              <w:t>Группа детей 4-го года жизни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A6790F" w:rsidRDefault="00F727C1" w:rsidP="009073F3">
            <w:pPr>
              <w:pStyle w:val="ac"/>
              <w:tabs>
                <w:tab w:val="left" w:pos="720"/>
              </w:tabs>
            </w:pPr>
            <w:r w:rsidRPr="00A6790F">
              <w:t>15мин.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72</w:t>
            </w:r>
          </w:p>
        </w:tc>
      </w:tr>
      <w:tr w:rsidR="00F727C1" w:rsidRPr="00B72D8A" w:rsidTr="009073F3">
        <w:trPr>
          <w:trHeight w:val="28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</w:pPr>
            <w:r w:rsidRPr="00B72D8A">
              <w:t>Группа детей 5-го года жизни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A6790F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F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72</w:t>
            </w:r>
          </w:p>
        </w:tc>
      </w:tr>
      <w:tr w:rsidR="00F727C1" w:rsidRPr="00B72D8A" w:rsidTr="009073F3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</w:pPr>
            <w:r w:rsidRPr="00B72D8A">
              <w:t xml:space="preserve">Группа детей 6-го года жизни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A6790F" w:rsidRDefault="00F727C1" w:rsidP="0090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F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72</w:t>
            </w:r>
          </w:p>
        </w:tc>
      </w:tr>
      <w:tr w:rsidR="00F727C1" w:rsidRPr="00B72D8A" w:rsidTr="009073F3">
        <w:trPr>
          <w:trHeight w:val="317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</w:pPr>
            <w:r w:rsidRPr="00B72D8A">
              <w:t>Группа детей 7-го года жизни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A6790F" w:rsidRDefault="00F727C1" w:rsidP="009073F3">
            <w:pPr>
              <w:pStyle w:val="ac"/>
              <w:tabs>
                <w:tab w:val="left" w:pos="720"/>
              </w:tabs>
            </w:pPr>
            <w:r w:rsidRPr="00A6790F">
              <w:t>30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Pr="00B72D8A" w:rsidRDefault="00F727C1" w:rsidP="009073F3">
            <w:pPr>
              <w:pStyle w:val="ac"/>
              <w:tabs>
                <w:tab w:val="left" w:pos="720"/>
              </w:tabs>
              <w:jc w:val="center"/>
            </w:pPr>
            <w:r w:rsidRPr="00B72D8A">
              <w:t>72</w:t>
            </w:r>
          </w:p>
        </w:tc>
      </w:tr>
    </w:tbl>
    <w:p w:rsidR="00F727C1" w:rsidRDefault="00F727C1" w:rsidP="00F727C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72D8A">
        <w:rPr>
          <w:rFonts w:ascii="Times New Roman" w:hAnsi="Times New Roman" w:cs="Times New Roman"/>
          <w:sz w:val="24"/>
          <w:szCs w:val="24"/>
        </w:rPr>
        <w:t xml:space="preserve">Так же работа по музыкальному образованию детей организуется  в </w:t>
      </w:r>
      <w:r w:rsidRPr="00B72D8A">
        <w:rPr>
          <w:rFonts w:ascii="Times New Roman" w:hAnsi="Times New Roman" w:cs="Times New Roman"/>
          <w:i/>
          <w:sz w:val="24"/>
          <w:szCs w:val="24"/>
        </w:rPr>
        <w:t>совместно</w:t>
      </w:r>
      <w:r>
        <w:rPr>
          <w:rFonts w:ascii="Times New Roman" w:hAnsi="Times New Roman" w:cs="Times New Roman"/>
          <w:i/>
          <w:sz w:val="24"/>
          <w:szCs w:val="24"/>
        </w:rPr>
        <w:t>й деятельности педагога с детьм</w:t>
      </w:r>
      <w:r w:rsidRPr="00B72D8A">
        <w:rPr>
          <w:rFonts w:ascii="Times New Roman" w:hAnsi="Times New Roman" w:cs="Times New Roman"/>
          <w:i/>
          <w:sz w:val="24"/>
          <w:szCs w:val="24"/>
        </w:rPr>
        <w:t xml:space="preserve"> ,  индивидуальную работу с детьми в режиме дня</w:t>
      </w:r>
      <w:r w:rsidRPr="00B72D8A">
        <w:rPr>
          <w:rFonts w:ascii="Times New Roman" w:hAnsi="Times New Roman" w:cs="Times New Roman"/>
          <w:sz w:val="24"/>
          <w:szCs w:val="24"/>
        </w:rPr>
        <w:t>( утро, прогулка, вторая половина дня)</w:t>
      </w:r>
      <w:r w:rsidRPr="00B72D8A">
        <w:rPr>
          <w:rFonts w:ascii="Times New Roman" w:hAnsi="Times New Roman" w:cs="Times New Roman"/>
          <w:i/>
          <w:sz w:val="24"/>
          <w:szCs w:val="24"/>
        </w:rPr>
        <w:t xml:space="preserve">, в самостоятельной деятельности детей (через организацию ППРС) </w:t>
      </w:r>
    </w:p>
    <w:p w:rsidR="00F727C1" w:rsidRPr="00B72D8A" w:rsidRDefault="00F727C1" w:rsidP="00F727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27C1" w:rsidRPr="00895FA6" w:rsidRDefault="00F727C1" w:rsidP="00F727C1">
      <w:pPr>
        <w:pStyle w:val="ac"/>
        <w:ind w:left="142" w:firstLine="425"/>
        <w:jc w:val="both"/>
        <w:rPr>
          <w:bCs/>
        </w:rPr>
      </w:pPr>
      <w:r w:rsidRPr="00895FA6">
        <w:rPr>
          <w:b/>
          <w:bCs/>
        </w:rPr>
        <w:t>В содержание программы «Добрый мир»</w:t>
      </w:r>
      <w:r w:rsidRPr="00895FA6">
        <w:rPr>
          <w:bCs/>
        </w:rPr>
        <w:t>входят обзорные маршруты духовного краеведения для дошкольников. Духовное краеведение – это интегрированные творческие, игровые, исследовательские формы путешествий по путям святости – страницам Священной истории, ознакомление с окружающим миром на основе ценностей православной культуры. В программе представлены 2 формы маршрутов духовного краеведения:</w:t>
      </w:r>
    </w:p>
    <w:p w:rsidR="00F727C1" w:rsidRPr="00895FA6" w:rsidRDefault="00F727C1" w:rsidP="00F727C1">
      <w:pPr>
        <w:pStyle w:val="ac"/>
        <w:numPr>
          <w:ilvl w:val="0"/>
          <w:numId w:val="14"/>
        </w:numPr>
        <w:jc w:val="both"/>
        <w:rPr>
          <w:bCs/>
        </w:rPr>
      </w:pPr>
      <w:r w:rsidRPr="00895FA6">
        <w:rPr>
          <w:bCs/>
        </w:rPr>
        <w:t>Путешествия прогулки в повседневной жизни, в режиме дня</w:t>
      </w:r>
    </w:p>
    <w:p w:rsidR="00F727C1" w:rsidRDefault="00F727C1" w:rsidP="00F727C1">
      <w:pPr>
        <w:pStyle w:val="ac"/>
        <w:numPr>
          <w:ilvl w:val="0"/>
          <w:numId w:val="14"/>
        </w:numPr>
        <w:jc w:val="both"/>
        <w:rPr>
          <w:bCs/>
        </w:rPr>
      </w:pPr>
      <w:r w:rsidRPr="00895FA6">
        <w:rPr>
          <w:bCs/>
        </w:rPr>
        <w:t>Путешествия в группе (НОД) – организуется 1 раз в неделю, не более 25 мин.</w:t>
      </w:r>
    </w:p>
    <w:p w:rsidR="00F727C1" w:rsidRPr="00B41840" w:rsidRDefault="00F727C1" w:rsidP="00F727C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41840">
        <w:rPr>
          <w:rFonts w:ascii="Times New Roman" w:hAnsi="Times New Roman"/>
          <w:bCs/>
          <w:sz w:val="24"/>
          <w:szCs w:val="24"/>
        </w:rPr>
        <w:t>Последовательность работы по программе включает несколько этапов:</w:t>
      </w:r>
    </w:p>
    <w:p w:rsidR="00F727C1" w:rsidRPr="00B41840" w:rsidRDefault="00F727C1" w:rsidP="00F727C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41840">
        <w:rPr>
          <w:rFonts w:ascii="Times New Roman" w:hAnsi="Times New Roman"/>
          <w:bCs/>
          <w:sz w:val="24"/>
          <w:szCs w:val="24"/>
        </w:rPr>
        <w:lastRenderedPageBreak/>
        <w:t>- ознакомительно – активный – ознакомление с окружающим м</w:t>
      </w:r>
      <w:r>
        <w:rPr>
          <w:rFonts w:ascii="Times New Roman" w:hAnsi="Times New Roman"/>
          <w:bCs/>
          <w:sz w:val="24"/>
          <w:szCs w:val="24"/>
        </w:rPr>
        <w:t>и</w:t>
      </w:r>
      <w:r w:rsidRPr="00B41840">
        <w:rPr>
          <w:rFonts w:ascii="Times New Roman" w:hAnsi="Times New Roman"/>
          <w:bCs/>
          <w:sz w:val="24"/>
          <w:szCs w:val="24"/>
        </w:rPr>
        <w:t>ром в формах активной деятельности (прогулки, наблюдения, игровая деятельность)</w:t>
      </w:r>
    </w:p>
    <w:p w:rsidR="00F727C1" w:rsidRPr="00B41840" w:rsidRDefault="00F727C1" w:rsidP="00F727C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41840">
        <w:rPr>
          <w:rFonts w:ascii="Times New Roman" w:hAnsi="Times New Roman"/>
          <w:bCs/>
          <w:sz w:val="24"/>
          <w:szCs w:val="24"/>
        </w:rPr>
        <w:t>- ознакомительно – аналитический – ознакомление с новым материалом (НОД, сюжетные и исследовательские работы на прогулке)</w:t>
      </w:r>
    </w:p>
    <w:p w:rsidR="00F727C1" w:rsidRPr="00B41840" w:rsidRDefault="00F727C1" w:rsidP="00F727C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41840">
        <w:rPr>
          <w:rFonts w:ascii="Times New Roman" w:hAnsi="Times New Roman"/>
          <w:bCs/>
          <w:sz w:val="24"/>
          <w:szCs w:val="24"/>
        </w:rPr>
        <w:t>- закрепляющее-проверочный – (практические творческие работы, ситуации нравственного выбора, проблемные обсуждения, создание коллективных проектов).</w:t>
      </w:r>
    </w:p>
    <w:p w:rsidR="00F727C1" w:rsidRPr="00B41840" w:rsidRDefault="00F727C1" w:rsidP="00F727C1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41840">
        <w:rPr>
          <w:rFonts w:ascii="Times New Roman" w:hAnsi="Times New Roman"/>
          <w:bCs/>
          <w:sz w:val="24"/>
          <w:szCs w:val="24"/>
        </w:rPr>
        <w:t>Тематические блоки программы «Добрый мир»: историко-культурное содержание Библии, нравственно-этическая культура Православия, история православной культурной традиции России.</w:t>
      </w:r>
    </w:p>
    <w:p w:rsidR="00F727C1" w:rsidRDefault="00F727C1" w:rsidP="00F727C1">
      <w:pPr>
        <w:pStyle w:val="af4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727C1" w:rsidRPr="00006512" w:rsidRDefault="00F727C1" w:rsidP="00F727C1">
      <w:pPr>
        <w:pStyle w:val="af4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950427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  <w:r w:rsidRPr="00006512">
        <w:rPr>
          <w:rFonts w:ascii="Times New Roman" w:hAnsi="Times New Roman" w:cs="Times New Roman"/>
          <w:color w:val="000000"/>
          <w:sz w:val="24"/>
          <w:szCs w:val="24"/>
        </w:rPr>
        <w:t xml:space="preserve">парциальной программы </w:t>
      </w:r>
      <w:r w:rsidRPr="00950427">
        <w:rPr>
          <w:rFonts w:ascii="Times New Roman" w:hAnsi="Times New Roman" w:cs="Times New Roman"/>
          <w:b/>
          <w:sz w:val="24"/>
          <w:szCs w:val="24"/>
        </w:rPr>
        <w:t>«Цветной мир Белогорья»</w:t>
      </w:r>
      <w:r w:rsidRPr="00006512">
        <w:rPr>
          <w:rFonts w:ascii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лено 6 самостоятельных модулей:</w:t>
      </w:r>
    </w:p>
    <w:p w:rsidR="00F727C1" w:rsidRPr="0098231B" w:rsidRDefault="00F727C1" w:rsidP="00F727C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065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6512">
        <w:rPr>
          <w:rFonts w:ascii="Times New Roman" w:hAnsi="Times New Roman" w:cs="Times New Roman"/>
          <w:bCs/>
          <w:color w:val="000000"/>
          <w:sz w:val="24"/>
          <w:szCs w:val="24"/>
        </w:rPr>
        <w:t>Я и мой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065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6512">
        <w:rPr>
          <w:rFonts w:ascii="Times New Roman" w:hAnsi="Times New Roman" w:cs="Times New Roman"/>
          <w:bCs/>
          <w:color w:val="000000"/>
          <w:sz w:val="24"/>
          <w:szCs w:val="24"/>
        </w:rPr>
        <w:t>Животный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06512">
        <w:rPr>
          <w:rFonts w:ascii="Times New Roman" w:hAnsi="Times New Roman" w:cs="Times New Roman"/>
          <w:sz w:val="24"/>
          <w:szCs w:val="24"/>
        </w:rPr>
        <w:t>«</w:t>
      </w:r>
      <w:r w:rsidRPr="00006512">
        <w:rPr>
          <w:rFonts w:ascii="Times New Roman" w:hAnsi="Times New Roman" w:cs="Times New Roman"/>
          <w:bCs/>
          <w:sz w:val="24"/>
          <w:szCs w:val="24"/>
        </w:rPr>
        <w:t>Растительный мир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065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Неживая природа», </w:t>
      </w:r>
      <w:r w:rsidRPr="00006512">
        <w:rPr>
          <w:rFonts w:ascii="Times New Roman" w:hAnsi="Times New Roman" w:cs="Times New Roman"/>
          <w:sz w:val="24"/>
          <w:szCs w:val="24"/>
        </w:rPr>
        <w:t>«</w:t>
      </w:r>
      <w:r w:rsidRPr="00006512">
        <w:rPr>
          <w:rFonts w:ascii="Times New Roman" w:hAnsi="Times New Roman" w:cs="Times New Roman"/>
          <w:bCs/>
          <w:sz w:val="24"/>
          <w:szCs w:val="24"/>
        </w:rPr>
        <w:t>Ремесла</w:t>
      </w:r>
      <w:r w:rsidRPr="000065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31B">
        <w:rPr>
          <w:rFonts w:ascii="Times New Roman" w:hAnsi="Times New Roman" w:cs="Times New Roman"/>
          <w:sz w:val="24"/>
          <w:szCs w:val="24"/>
        </w:rPr>
        <w:t>«</w:t>
      </w:r>
      <w:r w:rsidRPr="0098231B">
        <w:rPr>
          <w:rFonts w:ascii="Times New Roman" w:hAnsi="Times New Roman" w:cs="Times New Roman"/>
          <w:bCs/>
          <w:sz w:val="24"/>
          <w:szCs w:val="24"/>
        </w:rPr>
        <w:t>Праздники и традиции /Знаменитые люди</w:t>
      </w:r>
      <w:r w:rsidRPr="0098231B">
        <w:rPr>
          <w:rFonts w:ascii="Times New Roman" w:hAnsi="Times New Roman" w:cs="Times New Roman"/>
          <w:sz w:val="24"/>
          <w:szCs w:val="24"/>
        </w:rPr>
        <w:t>».</w:t>
      </w:r>
    </w:p>
    <w:p w:rsidR="00F727C1" w:rsidRPr="0098231B" w:rsidRDefault="00F727C1" w:rsidP="00F727C1">
      <w:pPr>
        <w:pStyle w:val="af4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8231B">
        <w:rPr>
          <w:rFonts w:ascii="Times New Roman" w:hAnsi="Times New Roman" w:cs="Times New Roman"/>
          <w:sz w:val="24"/>
          <w:szCs w:val="24"/>
        </w:rPr>
        <w:t xml:space="preserve">Накопление художественно-творческого опыта дошкольников происходит в процессе изучения и освоения различных видов изобразительной, декоративно-прикладной и художественно-конструкторской деятельности, освоения основ рисунка, живописи, скульптуры, народного и декоративно-прикладного искусства, изображения с натуры, по памяти и воображению (натюрморта, пейзажа, человека, животных, растений и др.); овладения основами художественной грамоты (композицией, формой, ритмом, линией, цветом, объемом, фактурой и др.). </w:t>
      </w:r>
    </w:p>
    <w:p w:rsidR="00F727C1" w:rsidRPr="0098231B" w:rsidRDefault="00F727C1" w:rsidP="00F727C1">
      <w:pPr>
        <w:pStyle w:val="af4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231B">
        <w:rPr>
          <w:rFonts w:ascii="Times New Roman" w:hAnsi="Times New Roman" w:cs="Times New Roman"/>
          <w:sz w:val="24"/>
          <w:szCs w:val="24"/>
        </w:rPr>
        <w:t xml:space="preserve">Следует выделить следующие формы образовательной деятельности: </w:t>
      </w:r>
      <w:r w:rsidRPr="0098231B">
        <w:rPr>
          <w:rFonts w:ascii="Times New Roman" w:hAnsi="Times New Roman" w:cs="Times New Roman"/>
          <w:i/>
          <w:iCs/>
          <w:sz w:val="24"/>
          <w:szCs w:val="24"/>
        </w:rPr>
        <w:t xml:space="preserve">непосредственно образовательную деятельность, режимные моменты и самостоятельную деятельность детей. </w:t>
      </w:r>
    </w:p>
    <w:p w:rsidR="00F727C1" w:rsidRPr="0098231B" w:rsidRDefault="00F727C1" w:rsidP="00F727C1">
      <w:pPr>
        <w:pStyle w:val="af4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231B">
        <w:rPr>
          <w:rFonts w:ascii="Times New Roman" w:hAnsi="Times New Roman" w:cs="Times New Roman"/>
          <w:i/>
          <w:iCs/>
          <w:sz w:val="24"/>
          <w:szCs w:val="24"/>
        </w:rPr>
        <w:t xml:space="preserve">К непосредственно образовательной деятельности </w:t>
      </w:r>
      <w:r w:rsidRPr="0098231B">
        <w:rPr>
          <w:rFonts w:ascii="Times New Roman" w:hAnsi="Times New Roman" w:cs="Times New Roman"/>
          <w:sz w:val="24"/>
          <w:szCs w:val="24"/>
        </w:rPr>
        <w:t xml:space="preserve">относятся: сюжетно-ролевая игра; рассматривание; наблюдение; чтение; игра-экспериментирование; развивающая игра; экскурсия; интегративная деятельность; конструирование; исследовательская деятельность; рассказ; беседа; создание коллекций; проектная деятельность; экспериментирование; проблемная ситуация. </w:t>
      </w:r>
    </w:p>
    <w:p w:rsidR="00F727C1" w:rsidRPr="0098231B" w:rsidRDefault="00F727C1" w:rsidP="00F727C1">
      <w:pPr>
        <w:pStyle w:val="af4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1B">
        <w:rPr>
          <w:rFonts w:ascii="Times New Roman" w:hAnsi="Times New Roman" w:cs="Times New Roman"/>
          <w:i/>
          <w:iCs/>
          <w:sz w:val="24"/>
          <w:szCs w:val="24"/>
        </w:rPr>
        <w:t xml:space="preserve">Режимные моменты выстраиваются на: </w:t>
      </w:r>
      <w:r w:rsidRPr="0098231B">
        <w:rPr>
          <w:rFonts w:ascii="Times New Roman" w:hAnsi="Times New Roman" w:cs="Times New Roman"/>
          <w:sz w:val="24"/>
          <w:szCs w:val="24"/>
        </w:rPr>
        <w:t>рассматривании; наблюдении; чтении; игре-экспериментировании; развивающей игре; ситуативном разговоре с детьми; экскурсии; интегративной деятельности (полихудожественном подходе); конструировании; исследовательской деятельности; рассказе; беседе; создании коллекций; проектной деятельности; экспериментировании; проблемной ситуации.</w:t>
      </w:r>
    </w:p>
    <w:p w:rsidR="00F727C1" w:rsidRPr="0098231B" w:rsidRDefault="00F727C1" w:rsidP="00F727C1">
      <w:pPr>
        <w:pStyle w:val="af4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231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деятельность детей </w:t>
      </w:r>
      <w:r w:rsidRPr="0098231B">
        <w:rPr>
          <w:rFonts w:ascii="Times New Roman" w:hAnsi="Times New Roman" w:cs="Times New Roman"/>
          <w:sz w:val="24"/>
          <w:szCs w:val="24"/>
        </w:rPr>
        <w:t>предполагает познавательно-исследовательскую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по инициативе ребенка, которая, </w:t>
      </w:r>
      <w:r w:rsidRPr="0098231B">
        <w:rPr>
          <w:rFonts w:ascii="Times New Roman" w:hAnsi="Times New Roman" w:cs="Times New Roman"/>
          <w:sz w:val="24"/>
          <w:szCs w:val="24"/>
        </w:rPr>
        <w:t xml:space="preserve">сопровождает игру, продуктивную деятельность, основывающихся на определенных ориентировочных действиях, опробования возможностей любого нового художественного материала. </w:t>
      </w:r>
    </w:p>
    <w:p w:rsidR="00F727C1" w:rsidRPr="00950427" w:rsidRDefault="00F727C1" w:rsidP="00F727C1">
      <w:pPr>
        <w:pStyle w:val="af4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7C1" w:rsidRPr="00183022" w:rsidRDefault="00F727C1" w:rsidP="00F727C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3022">
        <w:rPr>
          <w:rFonts w:ascii="Times New Roman" w:hAnsi="Times New Roman" w:cs="Times New Roman"/>
          <w:b/>
          <w:sz w:val="24"/>
          <w:szCs w:val="24"/>
        </w:rPr>
        <w:t>2.3.   Взаимодействие  взрослых  с детьми</w:t>
      </w:r>
    </w:p>
    <w:p w:rsidR="00F727C1" w:rsidRPr="00D26767" w:rsidRDefault="00F727C1" w:rsidP="00F727C1">
      <w:pPr>
        <w:spacing w:after="0"/>
        <w:rPr>
          <w:b/>
          <w:i/>
          <w:color w:val="FF0000"/>
        </w:rPr>
      </w:pPr>
    </w:p>
    <w:p w:rsidR="00F727C1" w:rsidRPr="00B36A94" w:rsidRDefault="00F727C1" w:rsidP="00F727C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A94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</w:t>
      </w:r>
      <w:r>
        <w:rPr>
          <w:rFonts w:ascii="Times New Roman" w:hAnsi="Times New Roman" w:cs="Times New Roman"/>
          <w:sz w:val="24"/>
          <w:szCs w:val="24"/>
        </w:rPr>
        <w:t>МбДОУ № 3</w:t>
      </w:r>
      <w:r w:rsidRPr="00B36A94">
        <w:rPr>
          <w:rFonts w:ascii="Times New Roman" w:hAnsi="Times New Roman" w:cs="Times New Roman"/>
          <w:sz w:val="24"/>
          <w:szCs w:val="24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94">
        <w:rPr>
          <w:rFonts w:ascii="Times New Roman" w:hAnsi="Times New Roman" w:cs="Times New Roman"/>
          <w:sz w:val="24"/>
          <w:szCs w:val="24"/>
        </w:rPr>
        <w:t xml:space="preserve">включение взрослого в процесс деятельности. Взрослый участвует в реализации поставленной цели наравне с детьми, как более </w:t>
      </w:r>
    </w:p>
    <w:p w:rsidR="00F727C1" w:rsidRPr="00B36A94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A94">
        <w:rPr>
          <w:rFonts w:ascii="Times New Roman" w:hAnsi="Times New Roman" w:cs="Times New Roman"/>
          <w:sz w:val="24"/>
          <w:szCs w:val="24"/>
        </w:rPr>
        <w:t xml:space="preserve">опытный и компетентный партнер. </w:t>
      </w:r>
    </w:p>
    <w:p w:rsidR="00F727C1" w:rsidRPr="00B36A94" w:rsidRDefault="00F727C1" w:rsidP="00F727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104"/>
      <w:bookmarkEnd w:id="7"/>
      <w:r w:rsidRPr="00B36A94">
        <w:rPr>
          <w:rFonts w:ascii="Times New Roman" w:hAnsi="Times New Roman" w:cs="Times New Roman"/>
          <w:i/>
          <w:sz w:val="24"/>
          <w:szCs w:val="24"/>
        </w:rPr>
        <w:lastRenderedPageBreak/>
        <w:t>Характерные черты личностно-порождающего взаимодействия:</w:t>
      </w:r>
    </w:p>
    <w:p w:rsidR="00F727C1" w:rsidRPr="00B36A94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A94">
        <w:rPr>
          <w:rFonts w:ascii="Times New Roman" w:hAnsi="Times New Roman" w:cs="Times New Roman"/>
          <w:sz w:val="24"/>
          <w:szCs w:val="24"/>
        </w:rPr>
        <w:t xml:space="preserve">- принятие ребенка таким, какой он есть, и вера в его способности; </w:t>
      </w:r>
    </w:p>
    <w:p w:rsidR="00F727C1" w:rsidRPr="00B36A94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A94">
        <w:rPr>
          <w:rFonts w:ascii="Times New Roman" w:hAnsi="Times New Roman" w:cs="Times New Roman"/>
          <w:sz w:val="24"/>
          <w:szCs w:val="24"/>
        </w:rPr>
        <w:t>- обеспечение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F727C1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A94">
        <w:rPr>
          <w:rFonts w:ascii="Times New Roman" w:hAnsi="Times New Roman" w:cs="Times New Roman"/>
          <w:sz w:val="24"/>
          <w:szCs w:val="24"/>
        </w:rPr>
        <w:t xml:space="preserve">- формированию у ребенка различных позитивных качеств. </w:t>
      </w:r>
    </w:p>
    <w:p w:rsidR="00F727C1" w:rsidRPr="009750C1" w:rsidRDefault="00F727C1" w:rsidP="00F7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0C1">
        <w:rPr>
          <w:rFonts w:ascii="Times New Roman" w:eastAsia="Times New Roman" w:hAnsi="Times New Roman" w:cs="Times New Roman"/>
          <w:b/>
          <w:sz w:val="24"/>
          <w:szCs w:val="24"/>
        </w:rPr>
        <w:t>Способы и направления поддержки детской инициативности, самостоятельности, ответственности</w:t>
      </w:r>
    </w:p>
    <w:p w:rsidR="00F727C1" w:rsidRDefault="00F727C1" w:rsidP="00F727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8A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6A3C8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750C1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6A3C8A">
        <w:rPr>
          <w:rFonts w:ascii="Times New Roman" w:eastAsia="Times New Roman" w:hAnsi="Times New Roman" w:cs="Times New Roman"/>
          <w:i/>
          <w:sz w:val="24"/>
          <w:szCs w:val="24"/>
        </w:rPr>
        <w:t>циативност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начинается с раннего возраста через вовлечение детей в самостоятельное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выполнение доступных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им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К концу старшего дошкольного возраста дети могут достичь определённого уровня развития инициативности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 xml:space="preserve">в разных видах деятельности. </w:t>
      </w:r>
    </w:p>
    <w:p w:rsidR="00F727C1" w:rsidRPr="006A3C8A" w:rsidRDefault="00F727C1" w:rsidP="00F727C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8A">
        <w:rPr>
          <w:rFonts w:ascii="Times New Roman" w:eastAsia="Times New Roman" w:hAnsi="Times New Roman" w:cs="Times New Roman"/>
          <w:sz w:val="24"/>
          <w:szCs w:val="24"/>
        </w:rPr>
        <w:t xml:space="preserve">Детская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нициатива должна находить поддержку со стороны взрослых, участвующих в воспитании детей (поддержка стремления ребёнка делать вместе с взрослым повседневные дела взрослых). Важно научить ребёнка 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самому, пусть неправильно, не идеально, но самостоятельно. Инициативность достаточно легко формируется, если не злоупотреблять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указаниями ребёнку –что-то сделать, а создавать проблемные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у ребёнка всё время повышается, что приводит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развитию инициативности в разных видах деятельности –в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 xml:space="preserve">игре, общении, практической, предметной деятельности. Для развития инициативности при организации групповой работы важным является подбор детей, выполняющих совместную работу, соблюдая «равновесие сил»в группе. Одной из форм развития инициативности при выполнении заданий может стать </w:t>
      </w:r>
      <w:r w:rsidRPr="006A3C8A">
        <w:rPr>
          <w:rFonts w:ascii="Times New Roman" w:eastAsia="Times New Roman" w:hAnsi="Times New Roman" w:cs="Times New Roman"/>
          <w:i/>
          <w:sz w:val="24"/>
          <w:szCs w:val="24"/>
        </w:rPr>
        <w:t>работа парами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, предусматривающая распределение 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>Развитие инициативности 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8A">
        <w:rPr>
          <w:rFonts w:ascii="Times New Roman" w:eastAsia="Times New Roman" w:hAnsi="Times New Roman" w:cs="Times New Roman"/>
          <w:sz w:val="24"/>
          <w:szCs w:val="24"/>
        </w:rPr>
        <w:t xml:space="preserve">работу и с неадекватными формами её проявления через ограничение чрезмерной инициативности, при которой ребёнок не учитывает желания других, пытаясь реализовать только свой вариант. </w:t>
      </w:r>
    </w:p>
    <w:p w:rsidR="00F727C1" w:rsidRDefault="00F727C1" w:rsidP="00F72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тремление к </w:t>
      </w:r>
      <w:r w:rsidRPr="009750C1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самостоятельности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 возникает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трём годам, а иногда и раньше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 к концу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ети могут достичь определенного уровня развития самостоятельности в разных 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деятельности: поз</w:t>
      </w:r>
      <w:r>
        <w:rPr>
          <w:rFonts w:ascii="Times New Roman" w:eastAsia="Times New Roman" w:hAnsi="Times New Roman" w:cs="Times New Roman"/>
          <w:sz w:val="24"/>
          <w:szCs w:val="24"/>
        </w:rPr>
        <w:t>нании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,в обучении, предметной деятельности и др. Развитие самостоятельности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у детей в разных видах деятельности осуществляется в </w:t>
      </w:r>
      <w:r w:rsidRPr="009750C1">
        <w:rPr>
          <w:rFonts w:ascii="Times New Roman" w:eastAsia="Times New Roman" w:hAnsi="Times New Roman" w:cs="Times New Roman"/>
          <w:i/>
          <w:sz w:val="24"/>
          <w:szCs w:val="24"/>
        </w:rPr>
        <w:t>условиях общения со взрослыми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. Важным является характер общения (доброжелательность, терпение), предоставление возможности выбора (предметов, способов действия и др.),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без подавления стремления ребёнка к самостоятельному познанию, без сравнения его успехов с другими. Каждая деятельность оказывает своеобразное влияние на развитие разных компонентов самостоятельности.</w:t>
      </w:r>
    </w:p>
    <w:p w:rsidR="00F727C1" w:rsidRPr="005E6A9C" w:rsidRDefault="00F727C1" w:rsidP="00F72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9750C1">
        <w:rPr>
          <w:rFonts w:ascii="Times New Roman" w:eastAsia="Times New Roman" w:hAnsi="Times New Roman" w:cs="Times New Roman"/>
          <w:i/>
          <w:sz w:val="24"/>
          <w:szCs w:val="24"/>
        </w:rPr>
        <w:t>тветственно</w:t>
      </w:r>
      <w:r w:rsidRPr="005E6A9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750C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поведени</w:t>
      </w:r>
      <w:r w:rsidRPr="005E6A9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 у детей дошкольного возраста,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его оставляющие (знание норм, их осознание и необходимость выполнения, оценка 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поведения с точки зрения норм, регуляция поведения) формируются через организацию группового взаимодействия.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еятельность ребёнка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так, чтобы вначале группа под руководством взрослого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оценивала действия в соответствии с правилами, затем ребёнок оценивал поведение других детей, и лишь после 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он оценивал своё поведение. Кроме того,ребён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необходимо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 перев</w:t>
      </w:r>
      <w:r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 от коллективного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заданий к индивидуальному. Дети, имевшие самостоятельный участок работы, осозна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его 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C1">
        <w:rPr>
          <w:rFonts w:ascii="Times New Roman" w:eastAsia="Times New Roman" w:hAnsi="Times New Roman" w:cs="Times New Roman"/>
          <w:sz w:val="24"/>
          <w:szCs w:val="24"/>
        </w:rPr>
        <w:t>выше, чем те, которые не имели такого участка.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остепенный перевод ребенка от коллективной работы в группе к самостоятельной работе, от строгого контроля группы за процессом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к самоконтролю и самооценке, обеспечивает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формирование у детей необходимости хорошо выполнять любое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задание, возникновение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тветственного отношения к выполнению заданий. </w:t>
      </w:r>
    </w:p>
    <w:p w:rsidR="00F727C1" w:rsidRPr="009364A4" w:rsidRDefault="00F727C1" w:rsidP="00F727C1">
      <w:pPr>
        <w:pStyle w:val="ad"/>
        <w:spacing w:before="0" w:after="0"/>
        <w:contextualSpacing/>
        <w:jc w:val="both"/>
        <w:rPr>
          <w:b/>
          <w:bCs/>
        </w:rPr>
      </w:pPr>
      <w:r>
        <w:rPr>
          <w:b/>
          <w:bCs/>
        </w:rPr>
        <w:t>2.4</w:t>
      </w:r>
      <w:r w:rsidRPr="009364A4">
        <w:rPr>
          <w:b/>
          <w:bCs/>
        </w:rPr>
        <w:t xml:space="preserve">. </w:t>
      </w:r>
      <w:r>
        <w:rPr>
          <w:b/>
          <w:bCs/>
        </w:rPr>
        <w:t>Взаимодействие педагогического коллектива с семьями дошкольников</w:t>
      </w:r>
    </w:p>
    <w:p w:rsidR="00F727C1" w:rsidRPr="009364A4" w:rsidRDefault="00F727C1" w:rsidP="00F727C1">
      <w:pPr>
        <w:pStyle w:val="ad"/>
        <w:spacing w:before="0" w:after="0"/>
        <w:ind w:left="142" w:firstLine="567"/>
        <w:jc w:val="both"/>
      </w:pPr>
      <w:r w:rsidRPr="009364A4"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F727C1" w:rsidRPr="009364A4" w:rsidRDefault="00F727C1" w:rsidP="00F727C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364A4">
        <w:rPr>
          <w:rFonts w:ascii="Times New Roman" w:hAnsi="Times New Roman" w:cs="Times New Roman"/>
          <w:sz w:val="24"/>
          <w:szCs w:val="24"/>
          <w:u w:val="single"/>
        </w:rPr>
        <w:t>задачами,</w:t>
      </w:r>
      <w:r w:rsidRPr="009364A4">
        <w:rPr>
          <w:rFonts w:ascii="Times New Roman" w:hAnsi="Times New Roman" w:cs="Times New Roman"/>
          <w:sz w:val="24"/>
          <w:szCs w:val="24"/>
        </w:rPr>
        <w:t xml:space="preserve"> стоящими перед коллективом в работе с родителями, являются: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Arial" w:eastAsia="Times New Roman" w:hAnsi="Arial" w:cs="Arial"/>
          <w:sz w:val="30"/>
          <w:szCs w:val="30"/>
        </w:rPr>
        <w:lastRenderedPageBreak/>
        <w:t>-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изучение и понимание особенностей семей воспитанников, их специфических потребностей в образовательной области, разработка подходов к реализации сотрудничества с семьями воспитанников;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приоритетных для конкретной дошкольной образовательной организации направлений деятельности по взаимодействию с родителями детей,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посещающих организацию дошкольного образования, учёт специфики региональных, национальных, этнокультурных и других условий жизни семей;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-построение образовательной среды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взаимодействия в ней на основе принципа уважения личности ребенка, признания его полноценным участником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(субъектом) образовательных отношений как обязательного требования ко всем взрослым участникам образовательного процесса;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-обеспечение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благоприятных педагогических условий для содействия и сотрудничества детей и взрослых;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-поддержка инициативы и пожеланий семей воспитанников по организации образовательного процесса;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отношений партнёрства и доверительности с родителями воспитанников;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-создание развивающей 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9C">
        <w:rPr>
          <w:rFonts w:ascii="Times New Roman" w:eastAsia="Times New Roman" w:hAnsi="Times New Roman" w:cs="Times New Roman"/>
          <w:sz w:val="24"/>
          <w:szCs w:val="24"/>
        </w:rPr>
        <w:t>среды в соответствии с образовательной программой организации дошкольного образования и интересами семьи;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интересных, понятных и удобных в организации родителям воспитанников форм работы с семьёй;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-поддержка семейных традиций, приобщение детей к ценностям семьи;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психолого-педагогической поддержки семьи и повышения компетентности родителей в вопросах развития и образования, охраны и укрепления </w:t>
      </w:r>
    </w:p>
    <w:p w:rsidR="00F727C1" w:rsidRPr="005E6A9C" w:rsidRDefault="00F727C1" w:rsidP="00F7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9C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F727C1" w:rsidRPr="00A06426" w:rsidRDefault="00F727C1" w:rsidP="00F727C1">
      <w:pPr>
        <w:pStyle w:val="ac"/>
        <w:jc w:val="both"/>
        <w:rPr>
          <w:u w:val="single"/>
        </w:rPr>
      </w:pPr>
      <w:r w:rsidRPr="00A06426">
        <w:rPr>
          <w:u w:val="single"/>
        </w:rPr>
        <w:t>Модель взаимодействия педагогов с родителями:</w:t>
      </w:r>
    </w:p>
    <w:p w:rsidR="00F727C1" w:rsidRPr="009364A4" w:rsidRDefault="00F727C1" w:rsidP="00F727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952"/>
        <w:gridCol w:w="6237"/>
      </w:tblGrid>
      <w:tr w:rsidR="00F727C1" w:rsidRPr="009364A4" w:rsidTr="009073F3">
        <w:tc>
          <w:tcPr>
            <w:tcW w:w="2518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5952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F727C1" w:rsidRPr="00221B96" w:rsidTr="009073F3">
        <w:tc>
          <w:tcPr>
            <w:tcW w:w="2518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5952" w:type="dxa"/>
          </w:tcPr>
          <w:p w:rsidR="00F727C1" w:rsidRPr="009364A4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F727C1" w:rsidRPr="009364A4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F727C1" w:rsidRPr="009364A4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237" w:type="dxa"/>
          </w:tcPr>
          <w:p w:rsidR="00F727C1" w:rsidRPr="009364A4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F727C1" w:rsidRPr="009364A4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F727C1" w:rsidRPr="009364A4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F727C1" w:rsidRPr="009364A4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F727C1" w:rsidRPr="00221B96" w:rsidTr="009073F3">
        <w:tc>
          <w:tcPr>
            <w:tcW w:w="2518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5952" w:type="dxa"/>
          </w:tcPr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237" w:type="dxa"/>
          </w:tcPr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детско-родительских мероприятий, конкурсов</w:t>
            </w:r>
          </w:p>
        </w:tc>
      </w:tr>
      <w:tr w:rsidR="00F727C1" w:rsidRPr="00221B96" w:rsidTr="009073F3">
        <w:tc>
          <w:tcPr>
            <w:tcW w:w="2518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5952" w:type="dxa"/>
          </w:tcPr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0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237" w:type="dxa"/>
          </w:tcPr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сайте ДОУ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вопросов и ответов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F727C1" w:rsidRPr="009364A4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1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F727C1" w:rsidRPr="009364A4" w:rsidTr="009073F3">
        <w:tc>
          <w:tcPr>
            <w:tcW w:w="2518" w:type="dxa"/>
          </w:tcPr>
          <w:p w:rsidR="00F727C1" w:rsidRPr="009364A4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5952" w:type="dxa"/>
          </w:tcPr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252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252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Сплочениеродителей и педагогов.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252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237" w:type="dxa"/>
          </w:tcPr>
          <w:p w:rsidR="00F727C1" w:rsidRPr="003747C2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праздников и посиделок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F727C1" w:rsidRPr="003747C2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совместных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C2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F727C1" w:rsidRPr="009364A4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4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F727C1" w:rsidRPr="00950427" w:rsidRDefault="00F727C1" w:rsidP="00F727C1">
      <w:pPr>
        <w:pStyle w:val="af4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7C1" w:rsidRPr="001478C6" w:rsidRDefault="00F727C1" w:rsidP="00F727C1">
      <w:pPr>
        <w:pStyle w:val="af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sz w:val="24"/>
          <w:szCs w:val="24"/>
        </w:rPr>
        <w:t xml:space="preserve">С целью оказания помощи родителям  детей, не посещающих детский сад, в ДОУ организована работа </w:t>
      </w:r>
      <w:r w:rsidRPr="001478C6">
        <w:rPr>
          <w:rFonts w:ascii="Times New Roman" w:hAnsi="Times New Roman" w:cs="Times New Roman"/>
          <w:b/>
          <w:sz w:val="24"/>
          <w:szCs w:val="24"/>
        </w:rPr>
        <w:t>консультационного центра</w:t>
      </w:r>
      <w:r w:rsidRPr="001478C6">
        <w:rPr>
          <w:rFonts w:ascii="Times New Roman" w:hAnsi="Times New Roman" w:cs="Times New Roman"/>
          <w:sz w:val="24"/>
          <w:szCs w:val="24"/>
        </w:rPr>
        <w:t>.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8C6">
        <w:rPr>
          <w:rFonts w:ascii="Times New Roman" w:hAnsi="Times New Roman" w:cs="Times New Roman"/>
          <w:i/>
          <w:sz w:val="24"/>
          <w:szCs w:val="24"/>
        </w:rPr>
        <w:t>Целью</w:t>
      </w:r>
      <w:r w:rsidRPr="001478C6">
        <w:rPr>
          <w:rFonts w:ascii="Times New Roman" w:hAnsi="Times New Roman" w:cs="Times New Roman"/>
          <w:sz w:val="24"/>
          <w:szCs w:val="24"/>
        </w:rPr>
        <w:t xml:space="preserve"> Консультационного центра МБДОУ № 3 является  обеспечение доступности дошкольного образования,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т.ч. детей с ограниченными возможностями здоровья</w:t>
      </w:r>
      <w:r w:rsidRPr="00147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i/>
          <w:sz w:val="24"/>
          <w:szCs w:val="24"/>
        </w:rPr>
        <w:t>Основные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1478C6">
        <w:rPr>
          <w:rFonts w:ascii="Times New Roman" w:hAnsi="Times New Roman" w:cs="Times New Roman"/>
          <w:sz w:val="24"/>
          <w:szCs w:val="24"/>
        </w:rPr>
        <w:t>:</w:t>
      </w:r>
      <w:r w:rsidRPr="001478C6">
        <w:rPr>
          <w:rFonts w:ascii="Times New Roman" w:hAnsi="Times New Roman" w:cs="Times New Roman"/>
          <w:sz w:val="24"/>
          <w:szCs w:val="24"/>
        </w:rPr>
        <w:br/>
        <w:t>- оказание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sz w:val="24"/>
          <w:szCs w:val="24"/>
        </w:rPr>
        <w:t xml:space="preserve">- оказание содействия родителям в социализации детей дошкольного возраста, не посещающих дошкольные образовательные  организации; 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sz w:val="24"/>
          <w:szCs w:val="24"/>
        </w:rPr>
        <w:t>- проведение с согласия родителей (законных представителей) психолого-педагогической диагностики развития раннего и дошкольного возраста и на ее основе коррекции и профилактики различных отклонений в речевом и социальном развитии детей раннего и дошкольного возраста.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sz w:val="24"/>
          <w:szCs w:val="24"/>
        </w:rPr>
        <w:t>- проведение с согласия родителей (законных представителей) психолого-педагогической диагностики детей старшего 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F727C1" w:rsidRPr="001478C6" w:rsidRDefault="00F727C1" w:rsidP="00F727C1">
      <w:p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478C6">
        <w:rPr>
          <w:rFonts w:ascii="Times New Roman" w:hAnsi="Times New Roman" w:cs="Times New Roman"/>
          <w:i/>
          <w:sz w:val="24"/>
          <w:szCs w:val="24"/>
        </w:rPr>
        <w:t>Услуги, предоставляемые консультационным центром</w:t>
      </w:r>
      <w:r w:rsidRPr="001478C6">
        <w:rPr>
          <w:rFonts w:ascii="Times New Roman" w:hAnsi="Times New Roman" w:cs="Times New Roman"/>
          <w:sz w:val="24"/>
          <w:szCs w:val="24"/>
        </w:rPr>
        <w:t>:</w:t>
      </w:r>
      <w:r w:rsidRPr="001478C6">
        <w:rPr>
          <w:rFonts w:ascii="Times New Roman" w:hAnsi="Times New Roman" w:cs="Times New Roman"/>
          <w:sz w:val="24"/>
          <w:szCs w:val="24"/>
        </w:rPr>
        <w:br/>
        <w:t xml:space="preserve">- просвещение родителей (законных представителей) – информирование родителей, направленное на предотвращение возникающих </w:t>
      </w:r>
      <w:r w:rsidRPr="001478C6">
        <w:rPr>
          <w:rFonts w:ascii="Times New Roman" w:hAnsi="Times New Roman" w:cs="Times New Roman"/>
          <w:sz w:val="24"/>
          <w:szCs w:val="24"/>
        </w:rPr>
        <w:lastRenderedPageBreak/>
        <w:t>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  <w:r w:rsidRPr="001478C6">
        <w:rPr>
          <w:rFonts w:ascii="Times New Roman" w:hAnsi="Times New Roman" w:cs="Times New Roman"/>
          <w:sz w:val="24"/>
          <w:szCs w:val="24"/>
        </w:rPr>
        <w:br/>
        <w:t>- диагностика развития ребенка - психолого-педагогическое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- 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- проведение коррекционных и развивающих занятий, направленных на обучение родителей организации воспитательного процесса в условиях семьи; 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F727C1" w:rsidRPr="00230EDF" w:rsidRDefault="00F727C1" w:rsidP="00F727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E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Направления деятельности специалистов</w:t>
      </w:r>
    </w:p>
    <w:tbl>
      <w:tblPr>
        <w:tblW w:w="152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4"/>
      </w:tblGrid>
      <w:tr w:rsidR="00F727C1" w:rsidRPr="00230EDF" w:rsidTr="009073F3"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F727C1" w:rsidRPr="00230EDF" w:rsidTr="009073F3"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 диагностику детей по запросам родителей,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 консультативную работу с родителями (законными представителями) по вопросам психического развития, подготовки детей к обучению в школе;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оказывает помощь в разрешении проблемных ситуаций, возникающих в семье;</w:t>
            </w:r>
          </w:p>
        </w:tc>
      </w:tr>
      <w:tr w:rsidR="00F727C1" w:rsidRPr="00230EDF" w:rsidTr="009073F3">
        <w:trPr>
          <w:trHeight w:val="165"/>
        </w:trPr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Учитель-логопед: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 диагностику речевого развития детей; - консультирует родителей (законных представителей) по вопросам коррекции речевых нарушений у детей.</w:t>
            </w:r>
          </w:p>
        </w:tc>
      </w:tr>
      <w:tr w:rsidR="00F727C1" w:rsidRPr="00230EDF" w:rsidTr="009073F3">
        <w:trPr>
          <w:trHeight w:val="165"/>
        </w:trPr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Медицинская сестра</w:t>
            </w:r>
          </w:p>
          <w:p w:rsidR="00F727C1" w:rsidRPr="00230EDF" w:rsidRDefault="00F727C1" w:rsidP="009073F3">
            <w:pPr>
              <w:pStyle w:val="a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cs="Times New Roman"/>
                <w:color w:val="000000" w:themeColor="text1"/>
              </w:rPr>
              <w:t xml:space="preserve">- </w:t>
            </w: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 консультативный материал по формированию здорового образа жизни в семье;</w:t>
            </w:r>
          </w:p>
          <w:p w:rsidR="00F727C1" w:rsidRPr="00230EDF" w:rsidRDefault="00F727C1" w:rsidP="009073F3">
            <w:pPr>
              <w:pStyle w:val="af4"/>
              <w:rPr>
                <w:rFonts w:asci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-организует медицинское просвещение родителей по вопросам профилактики заболеваний, соблюдения санитарно-гигиенических правил по предупреждению распространения инфекций, профилактике заболеваний в домашних условиях.</w:t>
            </w:r>
          </w:p>
        </w:tc>
      </w:tr>
      <w:tr w:rsidR="00F727C1" w:rsidRPr="00230EDF" w:rsidTr="009073F3">
        <w:trPr>
          <w:trHeight w:val="165"/>
        </w:trPr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58"/>
            </w:tblGrid>
            <w:tr w:rsidR="00F727C1" w:rsidRPr="006A1E3D" w:rsidTr="009073F3">
              <w:trPr>
                <w:trHeight w:val="585"/>
              </w:trPr>
              <w:tc>
                <w:tcPr>
                  <w:tcW w:w="0" w:type="auto"/>
                </w:tcPr>
                <w:p w:rsidR="00F727C1" w:rsidRPr="006A1E3D" w:rsidRDefault="00F727C1" w:rsidP="00907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</w:pPr>
                  <w:r w:rsidRPr="006A1E3D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  <w:t>Оказание консультативн</w:t>
                  </w:r>
                  <w:r w:rsidRPr="006A1E3D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  <w:cr/>
                  </w:r>
                  <w:r w:rsidRPr="006A1E3D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  <w:cr/>
                    <w:t xml:space="preserve"> помощи (пропагандирует здоровый образ жизни у детей и взрослых, рекомендует подвижные игры в помещении и на улице, спортивные упражнения). </w:t>
                  </w:r>
                </w:p>
              </w:tc>
            </w:tr>
          </w:tbl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727C1" w:rsidRPr="00230EDF" w:rsidTr="009073F3">
        <w:trPr>
          <w:trHeight w:val="165"/>
        </w:trPr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F727C1" w:rsidRPr="00230EDF" w:rsidRDefault="00F727C1" w:rsidP="009073F3">
            <w:pPr>
              <w:pStyle w:val="af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разрабатывает методические рекомендации по музыкально-эстетическому развитию детей в условиях семейного образования;</w:t>
            </w:r>
          </w:p>
          <w:p w:rsidR="00F727C1" w:rsidRPr="00230EDF" w:rsidRDefault="00F727C1" w:rsidP="009073F3">
            <w:pPr>
              <w:pStyle w:val="af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организует педагогическое просвещение родителей в вопросах музыкального воспитания детей; направленное на обучение родителей организации воспитательного процесса в условиях семьи.</w:t>
            </w:r>
          </w:p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727C1" w:rsidRPr="00230EDF" w:rsidTr="009073F3">
        <w:trPr>
          <w:trHeight w:val="165"/>
        </w:trPr>
        <w:tc>
          <w:tcPr>
            <w:tcW w:w="15274" w:type="dxa"/>
          </w:tcPr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0E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Воспитатель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58"/>
            </w:tblGrid>
            <w:tr w:rsidR="00F727C1" w:rsidRPr="006A1E3D" w:rsidTr="009073F3">
              <w:trPr>
                <w:trHeight w:val="611"/>
              </w:trPr>
              <w:tc>
                <w:tcPr>
                  <w:tcW w:w="0" w:type="auto"/>
                </w:tcPr>
                <w:p w:rsidR="00F727C1" w:rsidRPr="00230EDF" w:rsidRDefault="00F727C1" w:rsidP="00907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</w:pPr>
                  <w:r w:rsidRPr="006A1E3D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  <w:t xml:space="preserve">Оказание консультативной помощи по вопросам воспитания, обучения и развития детей (показывает различные приемы, игры, упражнения для познавательного развития ребенка). </w:t>
                  </w:r>
                </w:p>
                <w:p w:rsidR="00F727C1" w:rsidRPr="006A1E3D" w:rsidRDefault="00F727C1" w:rsidP="00907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F727C1" w:rsidRPr="00230EDF" w:rsidRDefault="00F727C1" w:rsidP="009073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727C1" w:rsidRPr="00796226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F727C1" w:rsidRPr="00051211" w:rsidRDefault="00F727C1" w:rsidP="00F727C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051211">
        <w:rPr>
          <w:rFonts w:ascii="Times New Roman" w:hAnsi="Times New Roman" w:cs="Times New Roman"/>
          <w:sz w:val="24"/>
          <w:szCs w:val="24"/>
        </w:rPr>
        <w:t xml:space="preserve">             В части программы, </w:t>
      </w:r>
      <w:r w:rsidRPr="00051211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отношенийпо краеведению</w:t>
      </w:r>
      <w:r w:rsidRPr="00051211">
        <w:rPr>
          <w:rFonts w:ascii="Times New Roman" w:hAnsi="Times New Roman" w:cs="Times New Roman"/>
          <w:sz w:val="24"/>
          <w:szCs w:val="24"/>
        </w:rPr>
        <w:t xml:space="preserve"> семья является традиционно главным институтом воспитания. То, что ребѐнок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ребѐнок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семьѐй. Необходимо помочь родителям осознать, что в первую очередь в семье должны сохраняться и передаваться нравственные и духовные обычаи. </w:t>
      </w:r>
    </w:p>
    <w:p w:rsidR="00F727C1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211">
        <w:rPr>
          <w:rFonts w:ascii="Times New Roman" w:hAnsi="Times New Roman" w:cs="Times New Roman"/>
          <w:color w:val="000000"/>
          <w:sz w:val="24"/>
          <w:szCs w:val="24"/>
        </w:rPr>
        <w:t>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ДОУ, семьи и общественности, на принципе совместной деятельности воспитателей и семьи по воспитанию подрастающих поколений, помогая друг другу, дополняя и усиливая педагогическое воздействие на процесс духовно-нравственного становления личности юного гражданина России.</w:t>
      </w:r>
    </w:p>
    <w:p w:rsidR="00F727C1" w:rsidRPr="00051211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727C1" w:rsidRPr="00051211" w:rsidRDefault="00F727C1" w:rsidP="00F727C1">
      <w:pPr>
        <w:pStyle w:val="af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b/>
          <w:sz w:val="24"/>
          <w:szCs w:val="24"/>
        </w:rPr>
        <w:t xml:space="preserve">В части программы, формируемой участниками образовательных отношений по </w:t>
      </w:r>
      <w:r w:rsidRPr="00051211">
        <w:rPr>
          <w:rFonts w:ascii="Times New Roman" w:hAnsi="Times New Roman" w:cs="Times New Roman"/>
          <w:b/>
          <w:sz w:val="24"/>
          <w:szCs w:val="24"/>
          <w:lang w:eastAsia="ar-SA"/>
        </w:rPr>
        <w:t>музыкальному развитию «Ладушки</w:t>
      </w:r>
      <w:r w:rsidRPr="00051211">
        <w:rPr>
          <w:rFonts w:ascii="Times New Roman" w:hAnsi="Times New Roman" w:cs="Times New Roman"/>
          <w:sz w:val="24"/>
          <w:szCs w:val="24"/>
          <w:lang w:eastAsia="ar-SA"/>
        </w:rPr>
        <w:t xml:space="preserve">» И. Каплуновой и И. Новоскольцевой предусматривает основные </w:t>
      </w:r>
      <w:r w:rsidRPr="00051211">
        <w:rPr>
          <w:rFonts w:ascii="Times New Roman" w:hAnsi="Times New Roman" w:cs="Times New Roman"/>
          <w:i/>
          <w:sz w:val="24"/>
          <w:szCs w:val="24"/>
          <w:lang w:eastAsia="ar-SA"/>
        </w:rPr>
        <w:t>направления</w:t>
      </w:r>
      <w:r w:rsidRPr="00051211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взаимодействия с родителями: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34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w w:val="112"/>
          <w:sz w:val="24"/>
          <w:szCs w:val="24"/>
          <w:lang w:eastAsia="ar-SA"/>
        </w:rPr>
        <w:t>Изучение семьи и условий семейного воспитания,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20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-2"/>
          <w:w w:val="112"/>
          <w:sz w:val="24"/>
          <w:szCs w:val="24"/>
          <w:lang w:eastAsia="ar-SA"/>
        </w:rPr>
        <w:t>Пропаганда музыкального развития детей среди родителей,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22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1"/>
          <w:w w:val="112"/>
          <w:sz w:val="24"/>
          <w:szCs w:val="24"/>
          <w:lang w:eastAsia="ar-SA"/>
        </w:rPr>
        <w:t>Активизация и коррекция музыкального развития в семье.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25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1"/>
          <w:w w:val="112"/>
          <w:sz w:val="24"/>
          <w:szCs w:val="24"/>
          <w:lang w:eastAsia="ar-SA"/>
        </w:rPr>
        <w:t>Дифференцированная и индивидуальная работа с семьёй.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25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w w:val="112"/>
          <w:sz w:val="24"/>
          <w:szCs w:val="24"/>
          <w:lang w:eastAsia="ar-SA"/>
        </w:rPr>
        <w:t>Обобщение и распространение положительного опыта семейного воспитания.</w:t>
      </w:r>
    </w:p>
    <w:p w:rsidR="00F727C1" w:rsidRPr="00051211" w:rsidRDefault="00F727C1" w:rsidP="00F727C1">
      <w:pPr>
        <w:pStyle w:val="af4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i/>
          <w:sz w:val="24"/>
          <w:szCs w:val="24"/>
          <w:lang w:eastAsia="ar-SA"/>
        </w:rPr>
        <w:t>Формы  взаимодействия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w w:val="112"/>
          <w:sz w:val="24"/>
          <w:szCs w:val="24"/>
          <w:lang w:eastAsia="ar-SA"/>
        </w:rPr>
        <w:t>Анкетирование родителей и их детей.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2"/>
          <w:w w:val="112"/>
          <w:sz w:val="24"/>
          <w:szCs w:val="24"/>
          <w:lang w:eastAsia="ar-SA"/>
        </w:rPr>
        <w:t xml:space="preserve">Педагогические консультации, доклады, лекции по вопросам </w:t>
      </w:r>
      <w:r w:rsidRPr="00051211">
        <w:rPr>
          <w:rFonts w:ascii="Times New Roman" w:hAnsi="Times New Roman" w:cs="Times New Roman"/>
          <w:spacing w:val="-1"/>
          <w:w w:val="112"/>
          <w:sz w:val="24"/>
          <w:szCs w:val="24"/>
          <w:lang w:eastAsia="ar-SA"/>
        </w:rPr>
        <w:t xml:space="preserve">музыкального развития ребёнка в семье, которые реализуются на </w:t>
      </w:r>
      <w:r w:rsidRPr="00051211">
        <w:rPr>
          <w:rFonts w:ascii="Times New Roman" w:hAnsi="Times New Roman" w:cs="Times New Roman"/>
          <w:spacing w:val="-2"/>
          <w:w w:val="112"/>
          <w:sz w:val="24"/>
          <w:szCs w:val="24"/>
          <w:lang w:eastAsia="ar-SA"/>
        </w:rPr>
        <w:t>родительских собраниях.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14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Практические занятия в детском саду по ознакомлению с </w:t>
      </w:r>
      <w:r w:rsidRPr="00051211">
        <w:rPr>
          <w:rFonts w:ascii="Times New Roman" w:hAnsi="Times New Roman" w:cs="Times New Roman"/>
          <w:spacing w:val="4"/>
          <w:sz w:val="24"/>
          <w:szCs w:val="24"/>
          <w:lang w:eastAsia="ar-SA"/>
        </w:rPr>
        <w:t>методами и приёмами музыкального развития детей.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25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w w:val="112"/>
          <w:sz w:val="24"/>
          <w:szCs w:val="24"/>
          <w:lang w:eastAsia="ar-SA"/>
        </w:rPr>
        <w:t>Совместные праздники, утренники детей и взрослых.</w:t>
      </w:r>
    </w:p>
    <w:p w:rsidR="00F727C1" w:rsidRPr="00051211" w:rsidRDefault="00F727C1" w:rsidP="00F727C1">
      <w:pPr>
        <w:pStyle w:val="af4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pacing w:val="-30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w w:val="112"/>
          <w:sz w:val="24"/>
          <w:szCs w:val="24"/>
          <w:lang w:eastAsia="ar-SA"/>
        </w:rPr>
        <w:t xml:space="preserve">«Родительский день» индивидуальные консультации для </w:t>
      </w:r>
      <w:r w:rsidRPr="00051211">
        <w:rPr>
          <w:rFonts w:ascii="Times New Roman" w:hAnsi="Times New Roman" w:cs="Times New Roman"/>
          <w:spacing w:val="-7"/>
          <w:w w:val="112"/>
          <w:sz w:val="24"/>
          <w:szCs w:val="24"/>
          <w:lang w:eastAsia="ar-SA"/>
        </w:rPr>
        <w:t>родителей.</w:t>
      </w:r>
    </w:p>
    <w:p w:rsidR="00F727C1" w:rsidRPr="004927F2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22"/>
          <w:w w:val="112"/>
          <w:sz w:val="24"/>
          <w:szCs w:val="24"/>
          <w:lang w:eastAsia="ar-SA"/>
        </w:rPr>
      </w:pPr>
      <w:r w:rsidRPr="00051211">
        <w:rPr>
          <w:rFonts w:ascii="Times New Roman" w:hAnsi="Times New Roman" w:cs="Times New Roman"/>
          <w:spacing w:val="-3"/>
          <w:w w:val="112"/>
          <w:sz w:val="24"/>
          <w:szCs w:val="24"/>
          <w:lang w:eastAsia="ar-SA"/>
        </w:rPr>
        <w:t>Создание домашней фонотеки.</w:t>
      </w:r>
    </w:p>
    <w:p w:rsidR="00F727C1" w:rsidRPr="00051211" w:rsidRDefault="00F727C1" w:rsidP="00F727C1">
      <w:pPr>
        <w:pStyle w:val="af4"/>
        <w:ind w:left="720"/>
        <w:jc w:val="both"/>
        <w:rPr>
          <w:rFonts w:ascii="Times New Roman" w:hAnsi="Times New Roman" w:cs="Times New Roman"/>
          <w:spacing w:val="-22"/>
          <w:w w:val="112"/>
          <w:sz w:val="24"/>
          <w:szCs w:val="24"/>
          <w:lang w:eastAsia="ar-SA"/>
        </w:rPr>
      </w:pPr>
    </w:p>
    <w:p w:rsidR="00F727C1" w:rsidRDefault="00F727C1" w:rsidP="00F727C1">
      <w:pPr>
        <w:pStyle w:val="af4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211">
        <w:rPr>
          <w:rFonts w:ascii="Times New Roman" w:hAnsi="Times New Roman" w:cs="Times New Roman"/>
          <w:b/>
          <w:sz w:val="24"/>
          <w:szCs w:val="24"/>
        </w:rPr>
        <w:t>По православной культуре</w:t>
      </w:r>
      <w:r w:rsidRPr="00051211">
        <w:rPr>
          <w:rFonts w:ascii="Times New Roman" w:hAnsi="Times New Roman" w:cs="Times New Roman"/>
          <w:sz w:val="24"/>
          <w:szCs w:val="24"/>
        </w:rPr>
        <w:t xml:space="preserve"> семья является традиционно главным институтом воспитания. То, что ребѐнок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ребѐнок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семьѐй. Необходимо помочь родителям осознать, что в первую очередь в семье должны сохраняться и передаваться нравственные и духовные обычаи. </w:t>
      </w:r>
    </w:p>
    <w:p w:rsidR="00F727C1" w:rsidRDefault="00F727C1" w:rsidP="00F727C1">
      <w:pPr>
        <w:pStyle w:val="af4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Pr="00FC113F" w:rsidRDefault="00F727C1" w:rsidP="00F727C1">
      <w:pPr>
        <w:pStyle w:val="af4"/>
        <w:ind w:left="426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b/>
          <w:sz w:val="24"/>
          <w:szCs w:val="24"/>
        </w:rPr>
        <w:t xml:space="preserve">В части программы, формируемой участниками образовательных отношений попрограммы «Цветной мир Белогорья» </w:t>
      </w:r>
      <w:r w:rsidRPr="00FC113F">
        <w:rPr>
          <w:rFonts w:ascii="Times New Roman" w:hAnsi="Times New Roman" w:cs="Times New Roman"/>
          <w:sz w:val="24"/>
          <w:szCs w:val="24"/>
        </w:rPr>
        <w:t>Л.В.Серых, С.И.Линник-Ботова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3F">
        <w:rPr>
          <w:rFonts w:ascii="Times New Roman" w:hAnsi="Times New Roman" w:cs="Times New Roman"/>
          <w:sz w:val="24"/>
          <w:szCs w:val="24"/>
          <w:lang w:eastAsia="ar-SA"/>
        </w:rPr>
        <w:t xml:space="preserve">предусматривает основные </w:t>
      </w:r>
      <w:r w:rsidRPr="00FC113F">
        <w:rPr>
          <w:rFonts w:ascii="Times New Roman" w:hAnsi="Times New Roman" w:cs="Times New Roman"/>
          <w:i/>
          <w:sz w:val="24"/>
          <w:szCs w:val="24"/>
          <w:lang w:eastAsia="ar-SA"/>
        </w:rPr>
        <w:t>направления</w:t>
      </w:r>
      <w:r w:rsidRPr="00FC113F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взаимодействия с родителями: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20"/>
          <w:w w:val="112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spacing w:val="-2"/>
          <w:w w:val="112"/>
          <w:sz w:val="24"/>
          <w:szCs w:val="24"/>
          <w:lang w:eastAsia="ar-SA"/>
        </w:rPr>
        <w:lastRenderedPageBreak/>
        <w:t>Пропаганда художественно- эстетического развития детей среди родителей,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25"/>
          <w:w w:val="112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spacing w:val="1"/>
          <w:w w:val="112"/>
          <w:sz w:val="24"/>
          <w:szCs w:val="24"/>
          <w:lang w:eastAsia="ar-SA"/>
        </w:rPr>
        <w:t>Индивидуальная работа с семьёй.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25"/>
          <w:w w:val="112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w w:val="112"/>
          <w:sz w:val="24"/>
          <w:szCs w:val="24"/>
          <w:lang w:eastAsia="ar-SA"/>
        </w:rPr>
        <w:t>Обобщение и распространение положительного опыта семейного воспитания.</w:t>
      </w:r>
    </w:p>
    <w:p w:rsidR="00F727C1" w:rsidRPr="00FC113F" w:rsidRDefault="00F727C1" w:rsidP="00F727C1">
      <w:pPr>
        <w:pStyle w:val="af4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i/>
          <w:sz w:val="24"/>
          <w:szCs w:val="24"/>
          <w:lang w:eastAsia="ar-SA"/>
        </w:rPr>
        <w:t>Формы  взаимодействия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w w:val="112"/>
          <w:sz w:val="24"/>
          <w:szCs w:val="24"/>
          <w:lang w:eastAsia="ar-SA"/>
        </w:rPr>
        <w:t>Выставки творческих работ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w w:val="112"/>
          <w:sz w:val="24"/>
          <w:szCs w:val="24"/>
          <w:lang w:eastAsia="ar-SA"/>
        </w:rPr>
        <w:t>Анкетирование родителей и их детей.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spacing w:val="2"/>
          <w:w w:val="112"/>
          <w:sz w:val="24"/>
          <w:szCs w:val="24"/>
          <w:lang w:eastAsia="ar-SA"/>
        </w:rPr>
        <w:t xml:space="preserve">Педагогические консультации, доклады, лекции по вопросам </w:t>
      </w:r>
      <w:r w:rsidRPr="00FC113F">
        <w:rPr>
          <w:rFonts w:ascii="Times New Roman" w:hAnsi="Times New Roman" w:cs="Times New Roman"/>
          <w:spacing w:val="-1"/>
          <w:w w:val="112"/>
          <w:sz w:val="24"/>
          <w:szCs w:val="24"/>
          <w:lang w:eastAsia="ar-SA"/>
        </w:rPr>
        <w:t xml:space="preserve">художественно- эстетического развития ребёнка в семье, которые реализуются на </w:t>
      </w:r>
      <w:r w:rsidRPr="00FC113F">
        <w:rPr>
          <w:rFonts w:ascii="Times New Roman" w:hAnsi="Times New Roman" w:cs="Times New Roman"/>
          <w:spacing w:val="-2"/>
          <w:w w:val="112"/>
          <w:sz w:val="24"/>
          <w:szCs w:val="24"/>
          <w:lang w:eastAsia="ar-SA"/>
        </w:rPr>
        <w:t>родительских собраниях.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14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Практические занятия в детском саду по ознакомлению с </w:t>
      </w:r>
      <w:r w:rsidRPr="00FC113F">
        <w:rPr>
          <w:rFonts w:ascii="Times New Roman" w:hAnsi="Times New Roman" w:cs="Times New Roman"/>
          <w:spacing w:val="4"/>
          <w:sz w:val="24"/>
          <w:szCs w:val="24"/>
          <w:lang w:eastAsia="ar-SA"/>
        </w:rPr>
        <w:t>методами и приёмами художественно- эстетического развития детей.</w:t>
      </w:r>
    </w:p>
    <w:p w:rsidR="00F727C1" w:rsidRPr="00FC113F" w:rsidRDefault="00F727C1" w:rsidP="00F727C1">
      <w:pPr>
        <w:pStyle w:val="af4"/>
        <w:numPr>
          <w:ilvl w:val="0"/>
          <w:numId w:val="19"/>
        </w:numPr>
        <w:jc w:val="both"/>
        <w:rPr>
          <w:rFonts w:ascii="Times New Roman" w:hAnsi="Times New Roman" w:cs="Times New Roman"/>
          <w:spacing w:val="-30"/>
          <w:w w:val="112"/>
          <w:sz w:val="24"/>
          <w:szCs w:val="24"/>
          <w:lang w:eastAsia="ar-SA"/>
        </w:rPr>
      </w:pPr>
      <w:r w:rsidRPr="00FC113F">
        <w:rPr>
          <w:rFonts w:ascii="Times New Roman" w:hAnsi="Times New Roman" w:cs="Times New Roman"/>
          <w:w w:val="112"/>
          <w:sz w:val="24"/>
          <w:szCs w:val="24"/>
          <w:lang w:eastAsia="ar-SA"/>
        </w:rPr>
        <w:t xml:space="preserve">Индивидуальные консультации для </w:t>
      </w:r>
      <w:r w:rsidRPr="00FC113F">
        <w:rPr>
          <w:rFonts w:ascii="Times New Roman" w:hAnsi="Times New Roman" w:cs="Times New Roman"/>
          <w:spacing w:val="-7"/>
          <w:w w:val="112"/>
          <w:sz w:val="24"/>
          <w:szCs w:val="24"/>
          <w:lang w:eastAsia="ar-SA"/>
        </w:rPr>
        <w:t>родителей.</w:t>
      </w:r>
    </w:p>
    <w:p w:rsidR="00F727C1" w:rsidRPr="00FC113F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pStyle w:val="ac"/>
        <w:autoSpaceDE w:val="0"/>
        <w:autoSpaceDN w:val="0"/>
        <w:adjustRightInd w:val="0"/>
        <w:ind w:left="142"/>
        <w:jc w:val="both"/>
        <w:rPr>
          <w:b/>
        </w:rPr>
      </w:pPr>
    </w:p>
    <w:p w:rsidR="00F727C1" w:rsidRDefault="00F727C1" w:rsidP="00F727C1">
      <w:pPr>
        <w:pStyle w:val="ac"/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2.5</w:t>
      </w:r>
      <w:r w:rsidRPr="00A5046A">
        <w:rPr>
          <w:b/>
        </w:rPr>
        <w:t>.</w:t>
      </w:r>
      <w:r>
        <w:rPr>
          <w:b/>
        </w:rPr>
        <w:t xml:space="preserve"> Программа коррекционно-развивающей работы с детьми с ОВЗ.</w:t>
      </w:r>
    </w:p>
    <w:p w:rsidR="00F727C1" w:rsidRDefault="00F727C1" w:rsidP="00F727C1">
      <w:pPr>
        <w:pStyle w:val="ac"/>
        <w:autoSpaceDE w:val="0"/>
        <w:autoSpaceDN w:val="0"/>
        <w:adjustRightInd w:val="0"/>
        <w:ind w:left="142"/>
        <w:jc w:val="both"/>
        <w:rPr>
          <w:b/>
          <w:color w:val="000000"/>
        </w:rPr>
      </w:pP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МБДОУ детский сад комбинированного вида </w:t>
      </w:r>
      <w:r w:rsidRPr="00A75180">
        <w:rPr>
          <w:rFonts w:ascii="Times New Roman" w:hAnsi="Times New Roman" w:cs="Times New Roman"/>
          <w:sz w:val="24"/>
          <w:szCs w:val="24"/>
        </w:rPr>
        <w:t>№ 3 обеспечивает соблюдение требований федерального и регионального и муниципального законодательства по обеспечению прав детей-инвалидов и детей с ограниченными возможностями здоровья (далее – детей с ОВЗ) на общедоступное и бесплатное дошкольное образование без дискриминации.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75180">
        <w:rPr>
          <w:rFonts w:ascii="Times New Roman" w:hAnsi="Times New Roman" w:cs="Times New Roman"/>
          <w:sz w:val="24"/>
          <w:szCs w:val="24"/>
        </w:rPr>
        <w:t>создание специальных образовательных условий (далее СОУ) вМБДОУ № 3 для получения детьми-инвалидами и детьми с ОВЗ качественного дошкольного образования.</w:t>
      </w:r>
    </w:p>
    <w:p w:rsidR="00F727C1" w:rsidRPr="00A75180" w:rsidRDefault="00F727C1" w:rsidP="00F727C1">
      <w:pPr>
        <w:pStyle w:val="ac"/>
        <w:autoSpaceDE w:val="0"/>
        <w:autoSpaceDN w:val="0"/>
        <w:adjustRightInd w:val="0"/>
        <w:ind w:left="284"/>
        <w:jc w:val="both"/>
        <w:rPr>
          <w:b/>
        </w:rPr>
      </w:pPr>
      <w:r w:rsidRPr="00A75180">
        <w:rPr>
          <w:b/>
        </w:rPr>
        <w:t xml:space="preserve">Задачи: 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обеспечение координации и единства подходов к созданию специальных образовательных условий (далее - СОУ) всех заинтересованных сторон, участвующих в сопровождении ребенка-инвалида и ребенка с ОВЗ на этапе освоения ООП МБДОУ №3;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своевременное выявление детей, нуждающихся в создании СОУ для освоения ООП МБДОУ №3;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создание вариативных условий для получения дошкольного образования детьми, имеющими различные недостатки в физическом и (или) психическом развитии, с учетом особенностей здоровья и численности таких детей в МБДОУ № 3.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Для реализации данной цели и задач в МБДОУ № 3 функционируют: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 ПМПк,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 Консультационный центр,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 xml:space="preserve"> - Логопедическая группа;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МБДОУ № 3 создает  условия для организации инклюзивного дошкольного образования. Инклюзивное образование детей-инвалидов и детей с ОВЗ реализуется в форме образования воспитанников в группах комбинированной направленности полного дня пребывания (для детей одного возраста).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 создаются для здоровых детей и  детей, имеющих  нарушения речи.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Выбор образовательного и реабилитационного маршрута ребенка-инвалида и ребенка с ОВЗ, в том числе формы и степени его инклюзии (интеграции) в образовательную среду МБДОУ №3 осуществляется на основании рекомендаций и заключений ТПМПК, исходя из потребностей, особенностей развития и возможностей ребенка с непосредственным участием родителей (законных представителей).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Формы и степень образовательной интеграции и социализации ребенка-инвалида и ребенка с ОВЗ отражены в ООП МБДОУ № 3  и могут варьироваться в зависимости от степени выраженности недостатков его психического и (или) физического развития.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Pr="00A75180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>Деятельность психолого-медико-педагогического консилиума МБДОУ № 3</w:t>
      </w:r>
    </w:p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Деятельность ПМПк МБДОУ № 3 по созданию и реализации СОУ для детей-инвалидов и детей с ОВЗ, разработке и реализации индивидуальной программы сопровождения  в рамках их обучения и воспитания в детском саду в соответствии с заключением и рекомендациями ТПМПК и ИПР регламентирует Положение о ПМПк МБДОУ № 3.</w:t>
      </w:r>
    </w:p>
    <w:p w:rsidR="00F727C1" w:rsidRPr="00A75180" w:rsidRDefault="00F727C1" w:rsidP="00F727C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>Цель:</w:t>
      </w:r>
      <w:r w:rsidRPr="00A75180">
        <w:rPr>
          <w:rFonts w:ascii="Times New Roman" w:hAnsi="Times New Roman" w:cs="Times New Roman"/>
        </w:rPr>
        <w:t>определение и организация в рамках реальных возможностей образовательного учреждения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</w:t>
      </w:r>
    </w:p>
    <w:p w:rsidR="00F727C1" w:rsidRPr="00A75180" w:rsidRDefault="00F727C1" w:rsidP="00F727C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комплексное психолого-медико-педагогическое сопровождение детей с ОВЗ и детей-инвалидов.</w:t>
      </w:r>
    </w:p>
    <w:p w:rsidR="00F727C1" w:rsidRPr="00A75180" w:rsidRDefault="00F727C1" w:rsidP="00F727C1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 xml:space="preserve">выявление и ранняя диагностика </w:t>
      </w:r>
      <w:r w:rsidRPr="00A75180">
        <w:rPr>
          <w:rFonts w:ascii="Times New Roman" w:hAnsi="Times New Roman" w:cs="Times New Roman"/>
          <w:sz w:val="24"/>
          <w:szCs w:val="24"/>
          <w:u w:val="single"/>
        </w:rPr>
        <w:t xml:space="preserve">(с первых дней появления ребенка в ДОУ) </w:t>
      </w:r>
      <w:r w:rsidRPr="00A75180">
        <w:rPr>
          <w:rFonts w:ascii="Times New Roman" w:hAnsi="Times New Roman" w:cs="Times New Roman"/>
          <w:sz w:val="24"/>
          <w:szCs w:val="24"/>
        </w:rPr>
        <w:t>отклонений в развитии;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дифференциация актуальных и резервных возможностей ребенка;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разработка рекомендаций воспитателю, родителям для обеспечения индивидуального подхода к ребенку в процессе коррекционно-развивающего сопровождения;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отслеживание динамики развития  эффективности индивидуальных и групповых коррекционно-развивающих программ;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определение готовности к школьному обучению детей старшего дошкольного возраста, поступающих в школу, с целью вычленения «группы риска»;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решение вопроса о создании в рамках ДОУ  адекватных индивидуальным и возрастным особенностям развития ребенка;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эмоционально-личностных перегрузок и срывов; организация психологически адекватной образовательной среды;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состояния, овладение программным материалом; перспективное планирование коррекционно-развивающей работы и оценка ее эффективности;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организация взаимодействия между педагогическим коллективом ДОУ и специалистами, участвующими в работе ПМПк;</w:t>
      </w:r>
    </w:p>
    <w:p w:rsidR="00F727C1" w:rsidRPr="00A75180" w:rsidRDefault="00F727C1" w:rsidP="00F727C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при возникновении трудностей диагностики, конфликтных ситуаций, а также при отсутствии положительной динамики в процессе реализации рекомендаций ПМПк – направление ребенка на психолого-медико-педагогическую комиссию.</w:t>
      </w:r>
    </w:p>
    <w:p w:rsidR="00F727C1" w:rsidRPr="00A75180" w:rsidRDefault="00F727C1" w:rsidP="00F727C1">
      <w:pPr>
        <w:pStyle w:val="ac"/>
        <w:ind w:left="284"/>
        <w:jc w:val="both"/>
      </w:pPr>
    </w:p>
    <w:p w:rsidR="00F727C1" w:rsidRPr="00A75180" w:rsidRDefault="00F727C1" w:rsidP="00F727C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>План работы ПМПк МБДОУ №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6351"/>
        <w:gridCol w:w="3613"/>
        <w:gridCol w:w="3608"/>
      </w:tblGrid>
      <w:tr w:rsidR="00F727C1" w:rsidRPr="00A75180" w:rsidTr="009073F3">
        <w:tc>
          <w:tcPr>
            <w:tcW w:w="113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Контроль, итоговый документ</w:t>
            </w:r>
          </w:p>
        </w:tc>
      </w:tr>
      <w:tr w:rsidR="00F727C1" w:rsidRPr="00A75180" w:rsidTr="009073F3">
        <w:trPr>
          <w:trHeight w:val="705"/>
        </w:trPr>
        <w:tc>
          <w:tcPr>
            <w:tcW w:w="113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1 Тема: «Организационное заседание»</w:t>
            </w:r>
          </w:p>
          <w:p w:rsidR="00F727C1" w:rsidRPr="00A75180" w:rsidRDefault="00F727C1" w:rsidP="009073F3">
            <w:pPr>
              <w:pStyle w:val="ac"/>
              <w:numPr>
                <w:ilvl w:val="1"/>
                <w:numId w:val="17"/>
              </w:numPr>
              <w:tabs>
                <w:tab w:val="clear" w:pos="1440"/>
                <w:tab w:val="num" w:pos="-108"/>
              </w:tabs>
              <w:ind w:left="34" w:firstLine="0"/>
              <w:jc w:val="both"/>
            </w:pPr>
            <w:r w:rsidRPr="00A75180">
              <w:t>Ознакомление с новой нормативно – правовой документацией</w:t>
            </w:r>
          </w:p>
          <w:p w:rsidR="00F727C1" w:rsidRPr="00A75180" w:rsidRDefault="00F727C1" w:rsidP="009073F3">
            <w:pPr>
              <w:pStyle w:val="ac"/>
              <w:ind w:left="34"/>
              <w:jc w:val="both"/>
            </w:pPr>
            <w:r w:rsidRPr="00A75180">
              <w:t xml:space="preserve">2.Принятие плана работы  на новый учебный год.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путей  взаимодействия между педагогами ДОУ и специалистами, участвующими в ПМПк.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4. Обсуждение контингента детей группы риска.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Определение стратегии обучения и коррекции  развития детей группы риска находящихся на сопровождении,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пазпаботка ИОП ПМПк сопровождения.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6.Анализ процесса адаптации вновь прибывших детей.</w:t>
            </w:r>
          </w:p>
        </w:tc>
        <w:tc>
          <w:tcPr>
            <w:tcW w:w="3685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документации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План работы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Журнал рабочих контактов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Личные дела воспитанников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заключение, ИОП ПМПк сопровождения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педагога-психолога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адаптации</w:t>
            </w:r>
          </w:p>
        </w:tc>
      </w:tr>
      <w:tr w:rsidR="00F727C1" w:rsidRPr="00A75180" w:rsidTr="009073F3">
        <w:tc>
          <w:tcPr>
            <w:tcW w:w="113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№2 Тема:</w:t>
            </w:r>
          </w:p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«Анализ результатов обследования детей специалистами».</w:t>
            </w:r>
          </w:p>
          <w:p w:rsidR="00F727C1" w:rsidRPr="00A75180" w:rsidRDefault="00F727C1" w:rsidP="009073F3">
            <w:pPr>
              <w:numPr>
                <w:ilvl w:val="0"/>
                <w:numId w:val="20"/>
              </w:numPr>
              <w:spacing w:after="0" w:line="240" w:lineRule="auto"/>
              <w:ind w:left="0" w:firstLine="2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Информация о течение адаптации воспитанников МБДОУ № 12 и вновь прибывших детей.</w:t>
            </w:r>
            <w:r w:rsidRPr="00A75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Обсуждение результатов анкетирования родителей и форм взаимодействия с родителями  воспитанников, имеющих трудности в период адаптации.</w:t>
            </w:r>
          </w:p>
          <w:p w:rsidR="00F727C1" w:rsidRPr="00A75180" w:rsidRDefault="00F727C1" w:rsidP="009073F3">
            <w:pPr>
              <w:pStyle w:val="ac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34" w:hanging="34"/>
            </w:pPr>
            <w:r w:rsidRPr="00A75180">
              <w:t>Анализ динамики коррекционно-развивающей работы с детьми, получающими медико-психолого-педагогическое сопровождение.</w:t>
            </w:r>
          </w:p>
          <w:p w:rsidR="00F727C1" w:rsidRPr="00A75180" w:rsidRDefault="00F727C1" w:rsidP="009073F3">
            <w:pPr>
              <w:pStyle w:val="ac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34" w:hanging="34"/>
            </w:pPr>
            <w:r w:rsidRPr="00A75180">
              <w:t>Разработка рекомендаций для родителей и педагогов по дальнейшему сопровождению детей группы риска</w:t>
            </w:r>
          </w:p>
        </w:tc>
        <w:tc>
          <w:tcPr>
            <w:tcW w:w="3685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Заключение педагога-психолога по результатам адаптации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Отчет учителя-логопеда, педагога-психолога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Материалы заседания ПМПк</w:t>
            </w:r>
          </w:p>
        </w:tc>
      </w:tr>
      <w:tr w:rsidR="00F727C1" w:rsidRPr="00A75180" w:rsidTr="009073F3">
        <w:tc>
          <w:tcPr>
            <w:tcW w:w="113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«Оценка эффективности коррекционно-развивающей работы»</w:t>
            </w:r>
          </w:p>
          <w:p w:rsidR="00F727C1" w:rsidRPr="00A75180" w:rsidRDefault="00F727C1" w:rsidP="009073F3">
            <w:pPr>
              <w:numPr>
                <w:ilvl w:val="0"/>
                <w:numId w:val="21"/>
              </w:numPr>
              <w:tabs>
                <w:tab w:val="clear" w:pos="747"/>
              </w:tabs>
              <w:spacing w:after="0" w:line="240" w:lineRule="auto"/>
              <w:ind w:lef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коррекционно-развивающей работы с детьми, охваченныхПМПк сопровождением.</w:t>
            </w:r>
          </w:p>
          <w:p w:rsidR="00F727C1" w:rsidRPr="00A75180" w:rsidRDefault="00F727C1" w:rsidP="009073F3">
            <w:pPr>
              <w:numPr>
                <w:ilvl w:val="0"/>
                <w:numId w:val="21"/>
              </w:numPr>
              <w:tabs>
                <w:tab w:val="clear" w:pos="747"/>
              </w:tabs>
              <w:spacing w:after="0" w:line="240" w:lineRule="auto"/>
              <w:ind w:lef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Корректировка ИПС сопровождения воспитанников с ОВЗ.</w:t>
            </w:r>
          </w:p>
          <w:p w:rsidR="00F727C1" w:rsidRPr="00A75180" w:rsidRDefault="00F727C1" w:rsidP="009073F3">
            <w:pPr>
              <w:numPr>
                <w:ilvl w:val="0"/>
                <w:numId w:val="21"/>
              </w:numPr>
              <w:tabs>
                <w:tab w:val="clear" w:pos="747"/>
              </w:tabs>
              <w:spacing w:after="0" w:line="240" w:lineRule="auto"/>
              <w:ind w:left="-70" w:firstLine="0"/>
              <w:contextualSpacing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и физического развития детей группы риска. </w:t>
            </w:r>
          </w:p>
        </w:tc>
        <w:tc>
          <w:tcPr>
            <w:tcW w:w="3685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3686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ИОП ПМПк сопровождения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ИПС,  ИОП ПМПк сопровождения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Отчет Ст. медсестры</w:t>
            </w:r>
          </w:p>
        </w:tc>
      </w:tr>
      <w:tr w:rsidR="00F727C1" w:rsidRPr="00A75180" w:rsidTr="009073F3">
        <w:tc>
          <w:tcPr>
            <w:tcW w:w="113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:rsidR="00F727C1" w:rsidRPr="00A75180" w:rsidRDefault="00F727C1" w:rsidP="009073F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«Итоги работы ПМПк за учебный год»</w:t>
            </w:r>
          </w:p>
          <w:p w:rsidR="00F727C1" w:rsidRPr="00A75180" w:rsidRDefault="00F727C1" w:rsidP="009073F3">
            <w:pPr>
              <w:pStyle w:val="ac"/>
              <w:numPr>
                <w:ilvl w:val="1"/>
                <w:numId w:val="16"/>
              </w:numPr>
              <w:tabs>
                <w:tab w:val="clear" w:pos="1440"/>
              </w:tabs>
              <w:ind w:left="34" w:firstLine="0"/>
            </w:pPr>
            <w:r w:rsidRPr="00A75180">
              <w:t>Результаты реализации  ИПС, анализ их  эффективности.</w:t>
            </w:r>
          </w:p>
          <w:p w:rsidR="00F727C1" w:rsidRPr="00A75180" w:rsidRDefault="00F727C1" w:rsidP="009073F3">
            <w:pPr>
              <w:numPr>
                <w:ilvl w:val="0"/>
                <w:numId w:val="22"/>
              </w:numPr>
              <w:spacing w:after="0" w:line="240" w:lineRule="auto"/>
              <w:ind w:left="0" w:firstLine="2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  Мониторинг готовности детей к обучению в школе </w:t>
            </w:r>
            <w:r w:rsidRPr="00A75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(уровень</w:t>
            </w:r>
            <w:r w:rsidRPr="00A75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речевого и интеллек</w:t>
            </w:r>
            <w:r w:rsidRPr="00A75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туального развития).</w:t>
            </w:r>
          </w:p>
          <w:p w:rsidR="00F727C1" w:rsidRPr="00A75180" w:rsidRDefault="00F727C1" w:rsidP="009073F3">
            <w:pPr>
              <w:numPr>
                <w:ilvl w:val="0"/>
                <w:numId w:val="22"/>
              </w:numPr>
              <w:spacing w:after="0" w:line="240" w:lineRule="auto"/>
              <w:ind w:left="0" w:firstLine="2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ПМПк  МБДОУ за учебный год.</w:t>
            </w:r>
          </w:p>
        </w:tc>
        <w:tc>
          <w:tcPr>
            <w:tcW w:w="3685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Специалисты ПМПк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учитель – логопед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3686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ИОП ПМПк сопровождения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7C1" w:rsidRPr="00A75180" w:rsidRDefault="00F727C1" w:rsidP="00F727C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C1" w:rsidRPr="00A75180" w:rsidRDefault="00F727C1" w:rsidP="00F727C1">
      <w:pPr>
        <w:pStyle w:val="ac"/>
        <w:autoSpaceDE w:val="0"/>
        <w:autoSpaceDN w:val="0"/>
        <w:adjustRightInd w:val="0"/>
        <w:ind w:left="142"/>
        <w:jc w:val="both"/>
        <w:rPr>
          <w:b/>
        </w:rPr>
      </w:pPr>
      <w:r w:rsidRPr="00A75180">
        <w:rPr>
          <w:b/>
        </w:rPr>
        <w:t>Психолого – педагогическаое сопровождение  в МБДОУ № 3 реализуется   педагогом- психологом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lastRenderedPageBreak/>
        <w:t>Цель: обеспечить социально - психологические условия для личностного, интеллектуального и социального развития детей, охраны психологического здоровья всех участников образовательного процесса, а также оказание психологической помощи всем участникам образовательного процесса в соответствии с целями и задачами системы образования.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Задачи: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jc w:val="both"/>
        <w:rPr>
          <w:snapToGrid w:val="0"/>
        </w:rPr>
      </w:pPr>
      <w:r w:rsidRPr="00A75180">
        <w:rPr>
          <w:snapToGrid w:val="0"/>
        </w:rPr>
        <w:t>Сохранять и укреплять психологическое здоровье, содействовать личностному, интеллектуальному, социальному развитию  детей за счет дополнения современных методов обучения и воспитания эффективными психолого-педагогическими технологиями и обеспечения здоровьесберегающего образовательного пространства.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jc w:val="both"/>
        <w:rPr>
          <w:snapToGrid w:val="0"/>
        </w:rPr>
      </w:pPr>
      <w:r w:rsidRPr="00A75180">
        <w:rPr>
          <w:snapToGrid w:val="0"/>
        </w:rPr>
        <w:t>Обеспечить психологическую безопасность детей в образовательном процессе.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jc w:val="both"/>
        <w:rPr>
          <w:snapToGrid w:val="0"/>
        </w:rPr>
      </w:pPr>
      <w:r w:rsidRPr="00A75180">
        <w:rPr>
          <w:snapToGrid w:val="0"/>
        </w:rPr>
        <w:t>Оказать психологическую помощи и поддержку детям, их родителям, воспитателям, педагогическому коллективу, администрации образовательного учреждения в профилактике и преодолении отклонений в развитии и воспитании дошкольников.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tabs>
          <w:tab w:val="num" w:pos="567"/>
        </w:tabs>
        <w:jc w:val="both"/>
        <w:rPr>
          <w:snapToGrid w:val="0"/>
        </w:rPr>
      </w:pPr>
      <w:r w:rsidRPr="00A75180">
        <w:t>Осуществлять  психодиагностическую, психопрофилактическую и психокоррекционную работу, направленную на всестороннее развитие личности дошкольников.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tabs>
          <w:tab w:val="num" w:pos="567"/>
        </w:tabs>
        <w:jc w:val="both"/>
        <w:rPr>
          <w:snapToGrid w:val="0"/>
        </w:rPr>
      </w:pPr>
      <w:r w:rsidRPr="00A75180">
        <w:t xml:space="preserve"> Осуществлять психологическое сопровождение дошкольников в период адаптации.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tabs>
          <w:tab w:val="num" w:pos="567"/>
        </w:tabs>
        <w:jc w:val="both"/>
        <w:rPr>
          <w:snapToGrid w:val="0"/>
        </w:rPr>
      </w:pPr>
      <w:r w:rsidRPr="00A75180">
        <w:t xml:space="preserve"> Проводить работу с детьми подготовительной к школе группы, с целью подготовки детей к школьному обучению.</w:t>
      </w:r>
    </w:p>
    <w:p w:rsidR="00F727C1" w:rsidRPr="00A75180" w:rsidRDefault="00F727C1" w:rsidP="00F727C1">
      <w:pPr>
        <w:pStyle w:val="ac"/>
        <w:numPr>
          <w:ilvl w:val="0"/>
          <w:numId w:val="23"/>
        </w:numPr>
        <w:shd w:val="clear" w:color="auto" w:fill="FFFFFF"/>
        <w:tabs>
          <w:tab w:val="num" w:pos="567"/>
        </w:tabs>
        <w:jc w:val="both"/>
        <w:rPr>
          <w:snapToGrid w:val="0"/>
        </w:rPr>
      </w:pPr>
      <w:r w:rsidRPr="00A75180">
        <w:rPr>
          <w:snapToGrid w:val="0"/>
        </w:rPr>
        <w:t>Принимать 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i/>
          <w:snapToGrid w:val="0"/>
          <w:sz w:val="24"/>
          <w:szCs w:val="24"/>
        </w:rPr>
        <w:t>Основные направления деятельности психолого-педагогической службы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1. Обеспечение психологической безопасности образовательной среды – система мер, направленных на устранение факторов негативного воздействия образовательной среды на развитие личности  детей, а также на формирование социально-психологической компетентности всех участников образовательного процесса.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Социально-психологический мониторинг– система информационного сопровождения инновационных процессов в образовании, позволяющая администрации, педагогическому коллективу ДОУ осуществить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детей.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Социально-психологическая экспертиза – оценка соответствия образовательных, воспитательных, социальных программ, образовательных маршрутов и других составляющих образовательной среды поставленным развивающим задачам, а также возрастным и индивидуальным особенностям  детей дошкольного возраста.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Социально – психологическое проектирование – разработка системы психолого-педагогических мероприятий для решения задач обучения, воспитания и развития обучающихся, воспитанников с учетом их возрастных и индивидуальных особенностей, восприимчивости кразличного рода педагогическим технологиям, эмоционального благополучия.  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2. Оказание психологической  помощи участникам образовательного процесса</w:t>
      </w:r>
      <w:r w:rsidRPr="00A751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</w:t>
      </w:r>
      <w:r w:rsidRPr="00A75180">
        <w:rPr>
          <w:rFonts w:ascii="Times New Roman" w:hAnsi="Times New Roman" w:cs="Times New Roman"/>
          <w:snapToGrid w:val="0"/>
          <w:sz w:val="24"/>
          <w:szCs w:val="24"/>
        </w:rPr>
        <w:t>система мероприятий, направленных на преодоление психолого-педагогических проблем, возникающих у участников образовательного процесса в различных ситуациях; оказание помощи в выборе образовательного маршрута с учетом личностных и интеллектуальных особенностей, возможностей и склонностей.</w:t>
      </w:r>
    </w:p>
    <w:p w:rsidR="00F727C1" w:rsidRPr="00A75180" w:rsidRDefault="00F727C1" w:rsidP="00F727C1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Психологическая помощь участникам образовательного процесса включает следующие виды деятельности:</w:t>
      </w:r>
    </w:p>
    <w:p w:rsidR="00F727C1" w:rsidRPr="00A75180" w:rsidRDefault="00F727C1" w:rsidP="00F727C1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Психологическая профилактика – мероприятия, направленные на выявление и предупреждение возникновения явлений дезадаптации у детей, разработка профилактических программ и рекомендаций участникам образовательного процесса по оказанию помощи в вопросах воспитания, обучения и развития;</w:t>
      </w:r>
    </w:p>
    <w:p w:rsidR="00F727C1" w:rsidRPr="00A75180" w:rsidRDefault="00F727C1" w:rsidP="00F727C1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Психологическое просвещение – система мероприятий, направленных на формирование у детей и их родителей, педагогических работников и руководителей образовательных учреждений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задач.</w:t>
      </w:r>
    </w:p>
    <w:p w:rsidR="00F727C1" w:rsidRPr="00A75180" w:rsidRDefault="00F727C1" w:rsidP="00F727C1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Психологическая диагностика</w:t>
      </w:r>
      <w:r w:rsidRPr="00A7518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</w:t>
      </w: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психолого-педагогическое изучение дошкольников на протяжении всего периода обучения, определение  индивидуально-психологических особенностей  детей, динамики процесса развития, необходимой для оказания психологической помощи детям, их родителям, педагогам.</w:t>
      </w:r>
    </w:p>
    <w:p w:rsidR="00F727C1" w:rsidRPr="00A75180" w:rsidRDefault="00F727C1" w:rsidP="00F727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Психологическое консультирование – оказание помощи личности дошкольника в её самопознании, адекватной самооценке и адаптации в реальных жизненных условиях, формировании ценностно - мотивационной сферы, преодолении кризисных ситуаций и достижений эмоциональной устойчивости, способствующих непрерывному личностному росту и саморазвитию, включая индивидуальные и групповые консультации детей, педагогов, родителей.</w:t>
      </w:r>
    </w:p>
    <w:p w:rsidR="00F727C1" w:rsidRPr="00A75180" w:rsidRDefault="00F727C1" w:rsidP="00F727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5180">
        <w:rPr>
          <w:rFonts w:ascii="Times New Roman" w:hAnsi="Times New Roman" w:cs="Times New Roman"/>
          <w:snapToGrid w:val="0"/>
          <w:sz w:val="24"/>
          <w:szCs w:val="24"/>
        </w:rPr>
        <w:t>Психологическая коррекция и развитие– активное психологическое воздействие,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программы. Целью психологической коррекции и развития  является достижение адаптации в образовательной среде, гармонизация личности и межличностных отношений.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ab/>
      </w:r>
      <w:r w:rsidRPr="00A75180">
        <w:rPr>
          <w:rFonts w:ascii="Times New Roman" w:hAnsi="Times New Roman" w:cs="Times New Roman"/>
          <w:sz w:val="24"/>
          <w:szCs w:val="24"/>
        </w:rPr>
        <w:tab/>
        <w:t>На индивидуальную работу к педагогу-психологу зачисляются воспитанники в возрасте 3-7 лет: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дети с нарушениями эмоционально – волевой сферы,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дети с трудностями в усвоении образовательных программ,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воспитанники с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80">
        <w:rPr>
          <w:rFonts w:ascii="Times New Roman" w:hAnsi="Times New Roman" w:cs="Times New Roman"/>
          <w:sz w:val="24"/>
          <w:szCs w:val="24"/>
        </w:rPr>
        <w:t>дезадаптацией,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дети, испытывающие трудности в общении и другие.</w:t>
      </w:r>
    </w:p>
    <w:p w:rsidR="00F727C1" w:rsidRPr="00A75180" w:rsidRDefault="00F727C1" w:rsidP="00F72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ab/>
        <w:t>В случае длительного отсутствия положительной динамики у ребёнка специалист должен рекомендовать родителям ребёнка обратиться к специалистам детской поликлиники (невропатолог, психиатр) или в городскую ПМПК для уточнения диагноза.</w:t>
      </w:r>
      <w:r w:rsidRPr="00A75180">
        <w:rPr>
          <w:rFonts w:ascii="Times New Roman" w:hAnsi="Times New Roman" w:cs="Times New Roman"/>
          <w:iCs/>
          <w:sz w:val="24"/>
          <w:szCs w:val="24"/>
        </w:rPr>
        <w:t xml:space="preserve"> При выявлении детей с ОВЗ,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обучения, к</w:t>
      </w:r>
      <w:r w:rsidRPr="00A75180">
        <w:rPr>
          <w:rFonts w:ascii="Times New Roman" w:hAnsi="Times New Roman" w:cs="Times New Roman"/>
          <w:sz w:val="24"/>
          <w:szCs w:val="24"/>
        </w:rPr>
        <w:t xml:space="preserve">оррекционная и развивающая работа   строится на основе полученного заключения и рекомендаций психолого-медико-педагогической комиссии по адаптированной программе. 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педагог – психолога использует следующие формы работы: - индивидуальное обследование, - групповое обследование; - индивидуальные консультации, - индивидуальную работу, - непосредственную образовательную деятельность (групповую), 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- просветительская работа с родителями, - участие в консилиумах, комиссиях, заседаниях.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ab/>
        <w:t xml:space="preserve">По результатам диагностики познавательной сферы педагог-психолог проводит индивидуальную работу с детьми  дошкольного возраста. В группах раннего возраста по запросам воспитателей и родителей педагог-психолог проводит консультации по проблемам адаптации детей в дошкольном учреждении. 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324"/>
      </w:tblGrid>
      <w:tr w:rsidR="00F727C1" w:rsidRPr="00A75180" w:rsidTr="009073F3">
        <w:trPr>
          <w:trHeight w:val="475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/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180">
              <w:rPr>
                <w:rFonts w:ascii="Times New Roman" w:hAnsi="Times New Roman"/>
                <w:b/>
                <w:sz w:val="24"/>
                <w:szCs w:val="24"/>
              </w:rPr>
              <w:t>К концу обучения</w:t>
            </w:r>
          </w:p>
        </w:tc>
      </w:tr>
      <w:tr w:rsidR="00F727C1" w:rsidRPr="00A75180" w:rsidTr="009073F3">
        <w:trPr>
          <w:trHeight w:val="319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Формируется произвольная память. Объём образно – зрительной памяти 5-6 предметов; слуховой 5-6 слов.</w:t>
            </w:r>
          </w:p>
        </w:tc>
      </w:tr>
      <w:tr w:rsidR="00F727C1" w:rsidRPr="00A75180" w:rsidTr="009073F3">
        <w:trPr>
          <w:trHeight w:val="897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Развивается способность к распределению и переключению внимания. Переход от непроизвольного к произвольному вниманию. Объём составляет 7- 8 символов. Р</w:t>
            </w:r>
            <w:r w:rsidRPr="00A751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ебенок может заниматься необходимой, но неинтересной для него деятельностью в течение 20 -25 минут и больше.</w:t>
            </w:r>
          </w:p>
        </w:tc>
      </w:tr>
      <w:tr w:rsidR="00F727C1" w:rsidRPr="00A75180" w:rsidTr="009073F3">
        <w:trPr>
          <w:trHeight w:val="747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Развивается наглядно-образного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80">
              <w:rPr>
                <w:rFonts w:ascii="Times New Roman" w:hAnsi="Times New Roman"/>
                <w:sz w:val="24"/>
                <w:szCs w:val="24"/>
              </w:rPr>
              <w:t xml:space="preserve">ребёнок решает задачи с использованием обобщённых наглядных средств (схем, чертежей и пр.) и обобщённых представлений о свойствах предметов и явлений. </w:t>
            </w:r>
          </w:p>
          <w:p w:rsidR="00F727C1" w:rsidRPr="00A75180" w:rsidRDefault="00F727C1" w:rsidP="00907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К концу дошкольного возраста начинает формироваться словесно-логическое мышление. В дошкольном возрасте начинается развитие понятий.  Устанавливает причинно-следственные связи, находит решения проблемных ситуаций. Может дать исключения на основе всех изученных обобщений, выстраивать серию из 6 – 8 последовательных картинок.</w:t>
            </w:r>
          </w:p>
        </w:tc>
      </w:tr>
      <w:tr w:rsidR="00F727C1" w:rsidRPr="00A75180" w:rsidTr="009073F3">
        <w:trPr>
          <w:trHeight w:val="1200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</w:t>
            </w:r>
          </w:p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Ребёнок успешно различает как основные геометрические формы, так и их разновидности, например, отличает овал от круга, пятиугольник от шестиугольника, не считая при этом углы, и т. п. </w:t>
            </w:r>
          </w:p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При сравнении предметов по величине ориентируется не на единичные признаки, а на весь комплекс (цвет, форма, величина и др.). </w:t>
            </w:r>
          </w:p>
        </w:tc>
      </w:tr>
      <w:tr w:rsidR="00F727C1" w:rsidRPr="00A75180" w:rsidTr="009073F3">
        <w:trPr>
          <w:trHeight w:val="292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Продолжают развиваться звуковая сторона речи, грамматический строй, лексика, связная речь. Активно употребляет обобщающие существительные, синонимы, антонимы, прилагательные.</w:t>
            </w:r>
          </w:p>
        </w:tc>
      </w:tr>
      <w:tr w:rsidR="00F727C1" w:rsidRPr="00A75180" w:rsidTr="009073F3">
        <w:trPr>
          <w:trHeight w:val="1013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Становится, с одной стороны, богаче и оригинальное, а с другой - более логичным и последовательным, при придумывании сюжета игры, темы рисунка, историй и т. п. ребёнок не только удерживают первоначальный замысел, но могут обдумывать его до начала деятельности.</w:t>
            </w:r>
          </w:p>
        </w:tc>
      </w:tr>
      <w:tr w:rsidR="00F727C1" w:rsidRPr="00A75180" w:rsidTr="009073F3">
        <w:trPr>
          <w:trHeight w:val="1201"/>
        </w:trPr>
        <w:tc>
          <w:tcPr>
            <w:tcW w:w="2093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Социальные нормы и правила поведения.</w:t>
            </w:r>
          </w:p>
        </w:tc>
        <w:tc>
          <w:tcPr>
            <w:tcW w:w="13324" w:type="dxa"/>
          </w:tcPr>
          <w:p w:rsidR="00F727C1" w:rsidRPr="00A75180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Повышаются возможности саморегуляции поведения. Без напоминания взрослых, самостоятельно выполняют усвоенные нормы и правила, в том числе этические.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интересов; отстаивать усвоенные нормы и правила, свои этические представления перед ровесниками и взрослыми.</w:t>
            </w:r>
          </w:p>
        </w:tc>
      </w:tr>
    </w:tbl>
    <w:p w:rsidR="00F727C1" w:rsidRPr="00A75180" w:rsidRDefault="00F727C1" w:rsidP="00F727C1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Pr="00A75180" w:rsidRDefault="00F727C1" w:rsidP="00F727C1">
      <w:pPr>
        <w:tabs>
          <w:tab w:val="left" w:pos="132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 xml:space="preserve">Порядок организации и деятельности </w:t>
      </w:r>
      <w:r w:rsidRPr="00A75180">
        <w:rPr>
          <w:rFonts w:ascii="Times New Roman" w:hAnsi="Times New Roman" w:cs="Times New Roman"/>
          <w:i/>
          <w:sz w:val="24"/>
          <w:szCs w:val="24"/>
        </w:rPr>
        <w:t>логопедической группы</w:t>
      </w:r>
      <w:r w:rsidRPr="00A75180">
        <w:rPr>
          <w:rFonts w:ascii="Times New Roman" w:hAnsi="Times New Roman" w:cs="Times New Roman"/>
          <w:sz w:val="24"/>
          <w:szCs w:val="24"/>
        </w:rPr>
        <w:t xml:space="preserve"> МБДОУ № 3 по организации коррекционной работы с детьми дошкольного возраста, имеющими речевые нарушения регламентирует Положение о логопедической группе МБДОУ № 3.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5180">
        <w:rPr>
          <w:rFonts w:ascii="Times New Roman" w:hAnsi="Times New Roman" w:cs="Times New Roman"/>
          <w:b/>
          <w:spacing w:val="2"/>
          <w:sz w:val="24"/>
          <w:szCs w:val="24"/>
        </w:rPr>
        <w:t>Цель:</w:t>
      </w:r>
      <w:r w:rsidRPr="00A75180">
        <w:rPr>
          <w:rFonts w:ascii="Times New Roman" w:hAnsi="Times New Roman" w:cs="Times New Roman"/>
          <w:spacing w:val="2"/>
          <w:sz w:val="24"/>
          <w:szCs w:val="24"/>
        </w:rPr>
        <w:t xml:space="preserve"> оказание коррекционной помощи воспитанников с ОВЗ, имеющим нарушения в развитии речи.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A75180">
        <w:rPr>
          <w:rFonts w:ascii="Times New Roman" w:hAnsi="Times New Roman" w:cs="Times New Roman"/>
          <w:b/>
          <w:spacing w:val="2"/>
          <w:sz w:val="24"/>
          <w:szCs w:val="24"/>
        </w:rPr>
        <w:t xml:space="preserve">Задачи: 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jc w:val="both"/>
        <w:rPr>
          <w:spacing w:val="2"/>
        </w:rPr>
      </w:pPr>
      <w:r w:rsidRPr="00A75180">
        <w:rPr>
          <w:spacing w:val="2"/>
        </w:rPr>
        <w:t xml:space="preserve">своевременное выявление особых образовательных потребностей детей с ОВЗ, обусловленных недостатками в их речевом развитии; 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jc w:val="both"/>
        <w:rPr>
          <w:spacing w:val="2"/>
        </w:rPr>
      </w:pPr>
      <w:r w:rsidRPr="00A75180">
        <w:rPr>
          <w:spacing w:val="2"/>
        </w:rPr>
        <w:t>обеспечение коррекции нарушений в развитии устной речи воспитанников с ОВЗ;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jc w:val="both"/>
        <w:rPr>
          <w:spacing w:val="2"/>
        </w:rPr>
      </w:pPr>
      <w:r w:rsidRPr="00A75180">
        <w:rPr>
          <w:spacing w:val="2"/>
        </w:rPr>
        <w:t>обеспечение взаимодействия в разработке и реализации коррекционных мероприятий педагогами и специалистами детского сада;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jc w:val="both"/>
        <w:rPr>
          <w:spacing w:val="2"/>
        </w:rPr>
      </w:pPr>
      <w:r w:rsidRPr="00A75180">
        <w:rPr>
          <w:spacing w:val="2"/>
        </w:rPr>
        <w:t>профилактика нарушений в развитии устной речи воспитанников  с ОВЗ;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autoSpaceDE w:val="0"/>
        <w:autoSpaceDN w:val="0"/>
        <w:adjustRightInd w:val="0"/>
        <w:jc w:val="both"/>
        <w:rPr>
          <w:sz w:val="36"/>
          <w:szCs w:val="36"/>
        </w:rPr>
      </w:pPr>
      <w:r w:rsidRPr="00A75180">
        <w:rPr>
          <w:spacing w:val="2"/>
        </w:rPr>
        <w:t>обеспечение взаимодействия с родителями (законными представителями) воспитанников с ОВЗ по преодолению речевых нарушений;</w:t>
      </w:r>
    </w:p>
    <w:p w:rsidR="00F727C1" w:rsidRPr="00A75180" w:rsidRDefault="00F727C1" w:rsidP="00F727C1">
      <w:pPr>
        <w:pStyle w:val="ac"/>
        <w:numPr>
          <w:ilvl w:val="0"/>
          <w:numId w:val="50"/>
        </w:numPr>
        <w:autoSpaceDE w:val="0"/>
        <w:autoSpaceDN w:val="0"/>
        <w:adjustRightInd w:val="0"/>
        <w:jc w:val="both"/>
        <w:rPr>
          <w:sz w:val="36"/>
          <w:szCs w:val="36"/>
        </w:rPr>
      </w:pPr>
      <w:r w:rsidRPr="00A75180">
        <w:rPr>
          <w:spacing w:val="2"/>
        </w:rPr>
        <w:t>психолого-педагогическая поддержка родителей (законных представителей) в вопросах дошкольного образования детей с ОВЗ, имеющих речевые нарушения.</w:t>
      </w:r>
    </w:p>
    <w:p w:rsidR="00F727C1" w:rsidRPr="00A75180" w:rsidRDefault="00F727C1" w:rsidP="00F727C1">
      <w:pPr>
        <w:pStyle w:val="ac"/>
        <w:autoSpaceDE w:val="0"/>
        <w:autoSpaceDN w:val="0"/>
        <w:adjustRightInd w:val="0"/>
        <w:jc w:val="both"/>
        <w:rPr>
          <w:spacing w:val="2"/>
        </w:rPr>
      </w:pPr>
    </w:p>
    <w:p w:rsidR="00F727C1" w:rsidRPr="00A75180" w:rsidRDefault="00F727C1" w:rsidP="00F727C1">
      <w:pPr>
        <w:pStyle w:val="ac"/>
        <w:autoSpaceDE w:val="0"/>
        <w:autoSpaceDN w:val="0"/>
        <w:adjustRightInd w:val="0"/>
        <w:jc w:val="both"/>
        <w:rPr>
          <w:sz w:val="36"/>
          <w:szCs w:val="36"/>
        </w:rPr>
      </w:pPr>
      <w:r w:rsidRPr="00A75180">
        <w:rPr>
          <w:spacing w:val="2"/>
        </w:rPr>
        <w:lastRenderedPageBreak/>
        <w:t>Логопедическая группа комплектуется в мае детьми с ОВЗ на основании заключений ТПМПК и согласия родителей (законных представителей). С целью оценки качества СОУ, дети с ОВЗ выводятся из состава Логопедической группы также на основании решения  ТПМПК.</w:t>
      </w:r>
      <w:r w:rsidRPr="00A75180">
        <w:t>По мере освобождения мест доукомплектование логопедической группы производится в течение всего учебного года.</w:t>
      </w:r>
    </w:p>
    <w:p w:rsidR="00F727C1" w:rsidRPr="00A75180" w:rsidRDefault="00F727C1" w:rsidP="00F727C1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727C1" w:rsidRPr="00A75180" w:rsidRDefault="00F727C1" w:rsidP="00F727C1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5180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коррекционной работы отражается в рабочей программе учителя-логопеда. </w:t>
      </w:r>
    </w:p>
    <w:p w:rsidR="00F727C1" w:rsidRPr="00A75180" w:rsidRDefault="00F727C1" w:rsidP="00F727C1">
      <w:pPr>
        <w:autoSpaceDE w:val="0"/>
        <w:autoSpaceDN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pacing w:val="2"/>
          <w:sz w:val="24"/>
          <w:szCs w:val="24"/>
        </w:rPr>
        <w:t>Основными формами коррекционной работы с детьми с ОВЗ, зачисленными в Логопедическую группу являются индивидуальные и групповые занятия.</w:t>
      </w:r>
    </w:p>
    <w:p w:rsidR="00F727C1" w:rsidRPr="00174E2E" w:rsidRDefault="00F727C1" w:rsidP="00F727C1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74E2E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</w:t>
      </w:r>
      <w:r w:rsidRPr="00174E2E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индивидуальных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коррекционные </w:t>
      </w:r>
      <w:r w:rsidRPr="00174E2E">
        <w:rPr>
          <w:rFonts w:ascii="Times New Roman" w:eastAsia="Times New Roman" w:hAnsi="Times New Roman" w:cs="Times New Roman"/>
          <w:i/>
          <w:sz w:val="24"/>
          <w:szCs w:val="24"/>
        </w:rPr>
        <w:t>занятий</w:t>
      </w:r>
      <w:r w:rsidRPr="00174E2E"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артикуляционных укладов нарушенных звуков, их постановке, автоматизации и развитии фонематического слуха и восприятия, уточнение и расширение словарного запаса, отработку лексико – 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индивидуальной программой логопедического сопровождения. Постановка звуков осуществляется при максимальном использовании всех анализаторов. </w:t>
      </w:r>
    </w:p>
    <w:p w:rsidR="00F727C1" w:rsidRPr="00174E2E" w:rsidRDefault="00F727C1" w:rsidP="00F727C1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E2E">
        <w:rPr>
          <w:rFonts w:ascii="Times New Roman" w:hAnsi="Times New Roman" w:cs="Times New Roman"/>
          <w:sz w:val="24"/>
          <w:szCs w:val="24"/>
        </w:rPr>
        <w:t xml:space="preserve">Планирование   </w:t>
      </w:r>
      <w:r w:rsidRPr="00174E2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занятий </w:t>
      </w:r>
      <w:r w:rsidRPr="00174E2E">
        <w:rPr>
          <w:rFonts w:ascii="Times New Roman" w:hAnsi="Times New Roman" w:cs="Times New Roman"/>
          <w:sz w:val="24"/>
          <w:szCs w:val="24"/>
        </w:rPr>
        <w:t>производится ежедневно с учетом специфики речевого дефекта и артикуляторных умений ребенка. Количество занятий с 1 ребенком -  не менее 1-2-х раз в неделю (ФФН, ФН), не менее 3-х раз в неделю – (ОНР).</w:t>
      </w:r>
    </w:p>
    <w:p w:rsidR="00F727C1" w:rsidRPr="009E6E55" w:rsidRDefault="00F727C1" w:rsidP="00F727C1">
      <w:pPr>
        <w:shd w:val="clear" w:color="auto" w:fill="FFFFFF"/>
        <w:spacing w:before="5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9E6E55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рупповые коррекционные занятия</w:t>
      </w:r>
      <w:r w:rsidRPr="004D62C3">
        <w:rPr>
          <w:rFonts w:ascii="Times New Roman" w:eastAsia="Times New Roman" w:hAnsi="Times New Roman" w:cs="Times New Roman"/>
          <w:color w:val="FF0000"/>
          <w:spacing w:val="-1"/>
          <w:w w:val="104"/>
          <w:sz w:val="24"/>
          <w:szCs w:val="24"/>
        </w:rPr>
        <w:t xml:space="preserve"> 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преду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softHyphen/>
        <w:t>сматривают усвоение произношения ранее поставлен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softHyphen/>
        <w:t>ных звуков в любых фонетических позициях и активное использование их в различных формах самостоятель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softHyphen/>
        <w:t>ной речи. Одновременно обеспечивается дальнейшее рас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softHyphen/>
        <w:t>ширение речевой практики детей в процессе ознаком</w:t>
      </w:r>
      <w:r w:rsidRPr="00451013"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softHyphen/>
        <w:t xml:space="preserve">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 </w:t>
      </w:r>
      <w:r w:rsidRPr="00451013">
        <w:rPr>
          <w:rFonts w:ascii="Times New Roman" w:eastAsia="Times New Roman" w:hAnsi="Times New Roman" w:cs="Times New Roman"/>
          <w:sz w:val="24"/>
          <w:szCs w:val="24"/>
        </w:rPr>
        <w:t>Групповые коррекционные за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t>нятия проводятся согласно календарно-тематическому планированию, которое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ООП МБДОУ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№3.</w:t>
      </w:r>
    </w:p>
    <w:p w:rsidR="00F727C1" w:rsidRPr="009E6E55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55">
        <w:rPr>
          <w:rFonts w:ascii="Times New Roman" w:eastAsia="Times New Roman" w:hAnsi="Times New Roman" w:cs="Times New Roman"/>
          <w:sz w:val="24"/>
          <w:szCs w:val="24"/>
        </w:rPr>
        <w:t xml:space="preserve">Цель - </w:t>
      </w:r>
      <w:r w:rsidRPr="009E6E55">
        <w:rPr>
          <w:rFonts w:ascii="Times New Roman" w:hAnsi="Times New Roman" w:cs="Times New Roman"/>
          <w:sz w:val="24"/>
          <w:szCs w:val="24"/>
        </w:rPr>
        <w:t xml:space="preserve">формирование фонематических процессов, лексико-грамматических средств языка и развитию связной речи 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t>в рамках блочного тематического планирования.Одновременно обеспечивается дальнейшее рас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softHyphen/>
        <w:t>ширение речевой практики детей в процессе ознаком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softHyphen/>
        <w:t>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F727C1" w:rsidRPr="009E6E55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55">
        <w:rPr>
          <w:rFonts w:ascii="Times New Roman" w:eastAsia="Times New Roman" w:hAnsi="Times New Roman" w:cs="Times New Roman"/>
          <w:sz w:val="24"/>
          <w:szCs w:val="24"/>
        </w:rPr>
        <w:t>На групповых занятиях организуются совместные иг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softHyphen/>
        <w:t>ры дошкольников, обеспечивающие межличностное обще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softHyphen/>
        <w:t>ние, разные виды деятельности для развития коммуника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softHyphen/>
        <w:t>тивной, планирующей и знаковой функции речи.</w:t>
      </w:r>
    </w:p>
    <w:p w:rsidR="00F727C1" w:rsidRDefault="00F727C1" w:rsidP="00F727C1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55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 коррекционных  групп</w:t>
      </w:r>
      <w:r>
        <w:rPr>
          <w:rFonts w:ascii="Times New Roman" w:eastAsia="Times New Roman" w:hAnsi="Times New Roman" w:cs="Times New Roman"/>
          <w:sz w:val="24"/>
          <w:szCs w:val="24"/>
        </w:rPr>
        <w:t>овых занятий с детьми группы компенсирующей направленности</w:t>
      </w:r>
      <w:r w:rsidRPr="009E6E55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из учета 2-х  раз в неделю.</w:t>
      </w:r>
    </w:p>
    <w:p w:rsidR="00F727C1" w:rsidRPr="00A35295" w:rsidRDefault="00F727C1" w:rsidP="00F727C1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2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f"/>
        <w:tblW w:w="15417" w:type="dxa"/>
        <w:tblLayout w:type="fixed"/>
        <w:tblLook w:val="04A0"/>
      </w:tblPr>
      <w:tblGrid>
        <w:gridCol w:w="1951"/>
        <w:gridCol w:w="4253"/>
        <w:gridCol w:w="9213"/>
      </w:tblGrid>
      <w:tr w:rsidR="00F727C1" w:rsidRPr="007768CE" w:rsidTr="009073F3">
        <w:tc>
          <w:tcPr>
            <w:tcW w:w="1951" w:type="dxa"/>
          </w:tcPr>
          <w:p w:rsidR="00F727C1" w:rsidRPr="007768CE" w:rsidRDefault="00F727C1" w:rsidP="009073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C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53" w:type="dxa"/>
          </w:tcPr>
          <w:p w:rsidR="00F727C1" w:rsidRPr="007768CE" w:rsidRDefault="00F727C1" w:rsidP="009073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CE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Приоритетные виды детской деятельности и активности</w:t>
            </w:r>
          </w:p>
        </w:tc>
        <w:tc>
          <w:tcPr>
            <w:tcW w:w="9213" w:type="dxa"/>
          </w:tcPr>
          <w:p w:rsidR="00F727C1" w:rsidRPr="007768CE" w:rsidRDefault="00F727C1" w:rsidP="009073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8C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</w:tr>
      <w:tr w:rsidR="00F727C1" w:rsidRPr="00221B96" w:rsidTr="009073F3">
        <w:tc>
          <w:tcPr>
            <w:tcW w:w="1951" w:type="dxa"/>
          </w:tcPr>
          <w:p w:rsidR="00F727C1" w:rsidRPr="007768CE" w:rsidRDefault="00F727C1" w:rsidP="00907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CE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253" w:type="dxa"/>
          </w:tcPr>
          <w:p w:rsidR="00F727C1" w:rsidRPr="007768CE" w:rsidRDefault="00F727C1" w:rsidP="009073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8CE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деятельность, игровая, продуктивная, двигательная, музыкальная деятельность</w:t>
            </w:r>
          </w:p>
        </w:tc>
        <w:tc>
          <w:tcPr>
            <w:tcW w:w="9213" w:type="dxa"/>
          </w:tcPr>
          <w:p w:rsidR="00F727C1" w:rsidRPr="007768CE" w:rsidRDefault="00F727C1" w:rsidP="009073F3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74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ндивидуальных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коррекционные </w:t>
            </w:r>
            <w:r w:rsidRPr="00174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групповые коррекционные занятия</w:t>
            </w:r>
          </w:p>
          <w:p w:rsidR="00F727C1" w:rsidRPr="007768CE" w:rsidRDefault="00F727C1" w:rsidP="009073F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67">
              <w:rPr>
                <w:rFonts w:ascii="Times New Roman" w:hAnsi="Times New Roman"/>
                <w:sz w:val="24"/>
                <w:szCs w:val="24"/>
              </w:rPr>
              <w:t>Игровые технологии, пластилинография, сказкотерапия, логоритмика, речедвигательная</w:t>
            </w:r>
            <w:r w:rsidRPr="00E016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1667">
              <w:rPr>
                <w:rFonts w:ascii="Times New Roman" w:hAnsi="Times New Roman"/>
                <w:sz w:val="24"/>
                <w:szCs w:val="24"/>
              </w:rPr>
              <w:t>гимнастика,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ИКТ,</w:t>
            </w:r>
            <w:r w:rsidRPr="007768CE">
              <w:rPr>
                <w:rFonts w:ascii="Times New Roman" w:hAnsi="Times New Roman"/>
                <w:sz w:val="24"/>
                <w:szCs w:val="24"/>
              </w:rPr>
              <w:t xml:space="preserve"> здоровьесберегающие технологии.</w:t>
            </w:r>
          </w:p>
        </w:tc>
      </w:tr>
    </w:tbl>
    <w:p w:rsidR="00F727C1" w:rsidRPr="007768CE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Pr="00A75180" w:rsidRDefault="00F727C1" w:rsidP="00F7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>Особенности взаимодействия учителя-логопеда и воспитателей.</w:t>
      </w:r>
    </w:p>
    <w:p w:rsidR="00F727C1" w:rsidRPr="00A75180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Цель:</w:t>
      </w:r>
      <w:r w:rsidRPr="00A75180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в работе учителя-логопеда и педагогов группы компенсирующей направленности в образовательном процессе.</w:t>
      </w:r>
    </w:p>
    <w:p w:rsidR="00F727C1" w:rsidRPr="00A75180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F727C1" w:rsidRPr="00A75180" w:rsidRDefault="00F727C1" w:rsidP="00F727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выработка единых подходов в образовательном процессе, обеспечивающих благоприятные условия для развития детей;</w:t>
      </w:r>
    </w:p>
    <w:p w:rsidR="00F727C1" w:rsidRPr="00A75180" w:rsidRDefault="00F727C1" w:rsidP="00F727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обеспечение устойчивости результатов логопедической коррекции.</w:t>
      </w:r>
    </w:p>
    <w:p w:rsidR="00F727C1" w:rsidRPr="00A75180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A75180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F727C1" w:rsidRPr="00A75180" w:rsidRDefault="00F727C1" w:rsidP="00F727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обучение педагогов приемам развития и коррекции речи в повседневной жизни, профилактики речевых нарушений у воспитанников;</w:t>
      </w:r>
    </w:p>
    <w:p w:rsidR="00F727C1" w:rsidRPr="00A75180" w:rsidRDefault="00F727C1" w:rsidP="00F727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подбор и разработка рекомендаций для родителей воспитанников группы по закреплению речевых навыков детей;</w:t>
      </w:r>
    </w:p>
    <w:p w:rsidR="00F727C1" w:rsidRPr="00A75180" w:rsidRDefault="00F727C1" w:rsidP="00F727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организация коррекционной предметно-пространственной среды в группе.</w:t>
      </w:r>
    </w:p>
    <w:p w:rsidR="00F727C1" w:rsidRPr="00A75180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         Формы</w:t>
      </w:r>
      <w:r w:rsidRPr="00A75180">
        <w:rPr>
          <w:rFonts w:ascii="Times New Roman" w:hAnsi="Times New Roman" w:cs="Times New Roman"/>
          <w:sz w:val="24"/>
          <w:szCs w:val="24"/>
        </w:rPr>
        <w:t xml:space="preserve"> взаимодействия: лектории, мастер-классы, семинары-практикумы, беседы (в рамках логопедических пятиминуток ежедневно), консультации по запросам педагогов и плану учителя-логопеда, журнал обратной связи (где воспитатели выполняют отметку о проделанной работе по заданию учителя-логопеда).</w:t>
      </w:r>
    </w:p>
    <w:p w:rsidR="00F727C1" w:rsidRPr="00A75180" w:rsidRDefault="00F727C1" w:rsidP="00F727C1">
      <w:pPr>
        <w:pStyle w:val="ac"/>
        <w:jc w:val="center"/>
        <w:rPr>
          <w:b/>
        </w:rPr>
      </w:pPr>
    </w:p>
    <w:p w:rsidR="00F727C1" w:rsidRPr="00A75180" w:rsidRDefault="00F727C1" w:rsidP="00F727C1">
      <w:pPr>
        <w:pStyle w:val="ac"/>
        <w:jc w:val="center"/>
        <w:rPr>
          <w:b/>
        </w:rPr>
      </w:pPr>
      <w:r w:rsidRPr="00A75180">
        <w:rPr>
          <w:b/>
        </w:rPr>
        <w:t>Особенности взаимодействия учителя-логопеда  с семьями воспитанников.</w:t>
      </w:r>
    </w:p>
    <w:p w:rsidR="00F727C1" w:rsidRPr="00A75180" w:rsidRDefault="00F727C1" w:rsidP="00F727C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18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75180">
        <w:rPr>
          <w:rFonts w:ascii="Times New Roman" w:hAnsi="Times New Roman" w:cs="Times New Roman"/>
          <w:bCs/>
          <w:sz w:val="24"/>
          <w:szCs w:val="24"/>
        </w:rPr>
        <w:t>:</w:t>
      </w:r>
    </w:p>
    <w:p w:rsidR="00F727C1" w:rsidRPr="00A75180" w:rsidRDefault="00F727C1" w:rsidP="00F727C1">
      <w:pPr>
        <w:pStyle w:val="ac"/>
        <w:numPr>
          <w:ilvl w:val="0"/>
          <w:numId w:val="28"/>
        </w:numPr>
        <w:ind w:left="567"/>
        <w:jc w:val="both"/>
        <w:rPr>
          <w:bCs/>
        </w:rPr>
      </w:pPr>
      <w:r w:rsidRPr="00A75180">
        <w:rPr>
          <w:bCs/>
        </w:rPr>
        <w:t>установить партнёрские отношения с семьёй каждого воспитанника;</w:t>
      </w:r>
    </w:p>
    <w:p w:rsidR="00F727C1" w:rsidRPr="00A75180" w:rsidRDefault="00F727C1" w:rsidP="00F727C1">
      <w:pPr>
        <w:pStyle w:val="ac"/>
        <w:numPr>
          <w:ilvl w:val="0"/>
          <w:numId w:val="28"/>
        </w:numPr>
        <w:ind w:left="567"/>
        <w:jc w:val="both"/>
      </w:pPr>
      <w:r w:rsidRPr="00A75180">
        <w:rPr>
          <w:bCs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F727C1" w:rsidRPr="00A75180" w:rsidRDefault="00F727C1" w:rsidP="00F727C1">
      <w:pPr>
        <w:pStyle w:val="ac"/>
        <w:numPr>
          <w:ilvl w:val="0"/>
          <w:numId w:val="28"/>
        </w:numPr>
        <w:ind w:left="567"/>
        <w:jc w:val="both"/>
      </w:pPr>
      <w:r w:rsidRPr="00A75180">
        <w:t>повышение уровня педагогической компетенции родителей</w:t>
      </w:r>
      <w:r w:rsidRPr="00A75180">
        <w:rPr>
          <w:bCs/>
        </w:rPr>
        <w:t xml:space="preserve"> области развивающей и коррекционной педагогики</w:t>
      </w:r>
      <w:r w:rsidRPr="00A75180">
        <w:t>.</w:t>
      </w:r>
    </w:p>
    <w:p w:rsidR="00F727C1" w:rsidRPr="00A75180" w:rsidRDefault="00F727C1" w:rsidP="00F727C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A75180">
        <w:rPr>
          <w:rFonts w:ascii="Times New Roman" w:hAnsi="Times New Roman" w:cs="Times New Roman"/>
          <w:sz w:val="24"/>
          <w:szCs w:val="24"/>
        </w:rPr>
        <w:t>взаимодействия педагога с родителями.</w:t>
      </w:r>
    </w:p>
    <w:p w:rsidR="00F727C1" w:rsidRPr="00E01667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667">
        <w:rPr>
          <w:rFonts w:ascii="Times New Roman" w:hAnsi="Times New Roman" w:cs="Times New Roman"/>
          <w:i/>
          <w:sz w:val="24"/>
          <w:szCs w:val="24"/>
        </w:rPr>
        <w:t>Диагностическое</w:t>
      </w:r>
      <w:r w:rsidRPr="00E01667">
        <w:rPr>
          <w:rFonts w:ascii="Times New Roman" w:hAnsi="Times New Roman" w:cs="Times New Roman"/>
          <w:sz w:val="24"/>
          <w:szCs w:val="24"/>
        </w:rPr>
        <w:t xml:space="preserve">  - анкетирование с целью выявления уровня удовлетворенности коррекционно-развивающей работой учителя-логопеда, а так же сбор анамнестических данных, изучение условий организации речевой среды в домашних условиях.</w:t>
      </w:r>
    </w:p>
    <w:p w:rsidR="00F727C1" w:rsidRPr="00857914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1667">
        <w:rPr>
          <w:rFonts w:ascii="Times New Roman" w:hAnsi="Times New Roman" w:cs="Times New Roman"/>
          <w:i/>
          <w:sz w:val="24"/>
          <w:szCs w:val="24"/>
        </w:rPr>
        <w:t>Консультационно</w:t>
      </w:r>
      <w:r w:rsidRPr="00E01667">
        <w:rPr>
          <w:rFonts w:ascii="Times New Roman" w:hAnsi="Times New Roman" w:cs="Times New Roman"/>
          <w:sz w:val="24"/>
          <w:szCs w:val="24"/>
        </w:rPr>
        <w:t>-</w:t>
      </w:r>
      <w:r w:rsidRPr="00E01667">
        <w:rPr>
          <w:rFonts w:ascii="Times New Roman" w:hAnsi="Times New Roman" w:cs="Times New Roman"/>
          <w:i/>
          <w:sz w:val="24"/>
          <w:szCs w:val="24"/>
        </w:rPr>
        <w:t>профилактическое</w:t>
      </w:r>
      <w:r w:rsidRPr="00E01667">
        <w:rPr>
          <w:rFonts w:ascii="Times New Roman" w:hAnsi="Times New Roman" w:cs="Times New Roman"/>
          <w:sz w:val="24"/>
          <w:szCs w:val="24"/>
        </w:rPr>
        <w:t xml:space="preserve">  - организация различных индивидуальных и подгрупповых форм взаимодействия с целью повышения педагогической компетенции в сфере коррекционной педагогики и работы с детьми по решению задач по коррекции речи в условиях семьи (мини мастер-классы, беседы, родительские собрания, консультации по запросам родителей и по плану учителя-логопеда).</w:t>
      </w:r>
      <w:r w:rsidRPr="008579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7C1" w:rsidRPr="00A75180" w:rsidRDefault="00F727C1" w:rsidP="00F727C1">
      <w:pPr>
        <w:spacing w:after="0" w:line="240" w:lineRule="auto"/>
        <w:ind w:left="567"/>
        <w:contextualSpacing/>
        <w:jc w:val="both"/>
        <w:rPr>
          <w:sz w:val="24"/>
          <w:szCs w:val="24"/>
        </w:rPr>
      </w:pPr>
    </w:p>
    <w:p w:rsidR="00F727C1" w:rsidRPr="00A75180" w:rsidRDefault="00F727C1" w:rsidP="00F727C1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518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Pr="00A75180">
        <w:rPr>
          <w:rFonts w:ascii="Times New Roman" w:hAnsi="Times New Roman"/>
          <w:b/>
          <w:bCs/>
          <w:sz w:val="24"/>
          <w:szCs w:val="24"/>
        </w:rPr>
        <w:t>на этапе завершения образовательной деятельности по профессиональной коррекции нарушений развития речи детей</w:t>
      </w:r>
    </w:p>
    <w:p w:rsidR="00F727C1" w:rsidRDefault="00F727C1" w:rsidP="00F727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180">
        <w:rPr>
          <w:rFonts w:ascii="Times New Roman" w:hAnsi="Times New Roman" w:cs="Times New Roman"/>
          <w:sz w:val="24"/>
          <w:szCs w:val="24"/>
        </w:rPr>
        <w:t>Планируемые результаты – это результаты логопедической работы («целевые ориентиры»), которые выявляются в ходе логопедического обследования речи детей в мае по Методике психолого-логопедического обследования детей с нарушениями речи  Г.А. Волковой, на основе которой заполняется речевая карта на каждого ребенка, и соответствуют содержанию программ «Логопедическая работа по преодолению фонетико-фонематического недоразвития у детей в старшей группе» (авторы Т.Б. Филичева, Г.В. Чиркина), «Логопедическая работа с детьми III уров</w:t>
      </w:r>
      <w:r w:rsidRPr="00A75180">
        <w:rPr>
          <w:rFonts w:ascii="Times New Roman" w:hAnsi="Times New Roman" w:cs="Times New Roman"/>
          <w:sz w:val="24"/>
          <w:szCs w:val="24"/>
        </w:rPr>
        <w:softHyphen/>
        <w:t xml:space="preserve">ня речевого развития». </w:t>
      </w:r>
      <w:r w:rsidRPr="00A75180">
        <w:rPr>
          <w:rFonts w:ascii="Times New Roman" w:hAnsi="Times New Roman" w:cs="Times New Roman"/>
          <w:iCs/>
          <w:sz w:val="24"/>
          <w:szCs w:val="24"/>
        </w:rPr>
        <w:t>Авторы: Т. Б. Филичева, Г. В. Чиркина.</w:t>
      </w:r>
    </w:p>
    <w:p w:rsidR="00F727C1" w:rsidRPr="00311B2F" w:rsidRDefault="00F727C1" w:rsidP="00F727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B2F">
        <w:rPr>
          <w:rFonts w:ascii="Times New Roman" w:eastAsia="Times New Roman" w:hAnsi="Times New Roman" w:cs="Times New Roman"/>
          <w:bCs/>
          <w:sz w:val="24"/>
          <w:szCs w:val="24"/>
        </w:rPr>
        <w:t xml:space="preserve">К целевым ориентирам 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 ООП МБДОУ№3 </w:t>
      </w:r>
      <w:r w:rsidRPr="00311B2F">
        <w:rPr>
          <w:rFonts w:ascii="Times New Roman" w:eastAsia="Times New Roman" w:hAnsi="Times New Roman" w:cs="Times New Roman"/>
          <w:bCs/>
          <w:sz w:val="24"/>
          <w:szCs w:val="24"/>
        </w:rPr>
        <w:t>относятся следующие социально-нормативные характеристики возможных достижений ребенка: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iCs/>
        </w:rPr>
      </w:pPr>
      <w:r w:rsidRPr="00451013">
        <w:rPr>
          <w:bCs/>
        </w:rPr>
        <w:t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</w:t>
      </w:r>
      <w:r>
        <w:rPr>
          <w:bCs/>
        </w:rPr>
        <w:t xml:space="preserve"> </w:t>
      </w:r>
      <w:r w:rsidRPr="00451013">
        <w:rPr>
          <w:bCs/>
        </w:rPr>
        <w:t>элементарные навыки звуко-слогового анализа, что обеспечивает формирование предпосылок грамотности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</w:rPr>
      </w:pPr>
      <w:r w:rsidRPr="00451013">
        <w:rPr>
          <w:bCs/>
        </w:rPr>
        <w:lastRenderedPageBreak/>
        <w:t>ребенок правильно артикулирует все звуки речи в различ</w:t>
      </w:r>
      <w:r w:rsidRPr="00451013">
        <w:rPr>
          <w:bCs/>
        </w:rPr>
        <w:softHyphen/>
        <w:t>ных фонетических позициях и формах речи;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</w:rPr>
      </w:pPr>
      <w:r w:rsidRPr="00451013">
        <w:rPr>
          <w:bCs/>
        </w:rPr>
        <w:t>четко дифференцирует все изученные звуки;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</w:rPr>
      </w:pPr>
      <w:r w:rsidRPr="00451013">
        <w:rPr>
          <w:bCs/>
        </w:rPr>
        <w:t>называет последовательность слов в предложении, слогов и звуков в словах;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понимать обращенную речь в соответствии с параметрами возрастной нормы;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фонетически правильно оформлять звуковую сторону речи;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правильно передавать слоговую структуру слов, используемых в самостоятельной речи;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владеть элементарными навыками пересказа, диалогической речи, словообразования: продуцировать названия существительных от глаголов, прилагательных от существительных и глаголов, уменьшительно – ласкательных и увеличенных форм существительных и прочее, элементами грамоты: навыками чтения и печатания некоторых букв, слогов, слов и коротких предложений в пределах программы;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грамматически правильно оформлять самостоятельную речь в соответствии с нормами языка (падежные, родовидовые окончания слов должны проговариваться четко; простые и почти все сложные предлоги – употребляются адекватно);</w:t>
      </w:r>
    </w:p>
    <w:p w:rsidR="00F727C1" w:rsidRPr="00451013" w:rsidRDefault="00F727C1" w:rsidP="00F727C1">
      <w:pPr>
        <w:pStyle w:val="ac"/>
        <w:numPr>
          <w:ilvl w:val="0"/>
          <w:numId w:val="59"/>
        </w:numPr>
        <w:jc w:val="both"/>
        <w:rPr>
          <w:bCs/>
          <w:iCs/>
        </w:rPr>
      </w:pPr>
      <w:r w:rsidRPr="00451013">
        <w:rPr>
          <w:bCs/>
          <w:iCs/>
        </w:rPr>
        <w:t>использовать в спонтанном общении слова различных лексико – грамматических категорий (существительных, глаголов, наречий, прилагательных, местоимений и т.д.).</w:t>
      </w:r>
    </w:p>
    <w:p w:rsidR="00F727C1" w:rsidRDefault="00F727C1" w:rsidP="00F727C1">
      <w:pPr>
        <w:pStyle w:val="ac"/>
        <w:autoSpaceDE w:val="0"/>
        <w:autoSpaceDN w:val="0"/>
        <w:adjustRightInd w:val="0"/>
        <w:ind w:left="851"/>
        <w:jc w:val="center"/>
        <w:rPr>
          <w:b/>
          <w:bCs/>
        </w:rPr>
      </w:pPr>
      <w:r w:rsidRPr="002150E9">
        <w:rPr>
          <w:b/>
          <w:bCs/>
        </w:rPr>
        <w:t>III. Организационный   раздел</w:t>
      </w:r>
      <w:r w:rsidR="00C319E8" w:rsidRPr="00C319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74.05pt;margin-top:1190.7pt;width:505.9pt;height: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hNHQIAADsEAAAOAAAAZHJzL2Uyb0RvYy54bWysU02P2jAQvVfqf7ByhySQpR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" strokeweight=".5pt">
            <w10:wrap anchorx="page" anchory="page"/>
          </v:shape>
        </w:pict>
      </w:r>
      <w:r w:rsidRPr="002150E9">
        <w:rPr>
          <w:b/>
          <w:bCs/>
        </w:rPr>
        <w:t>.</w:t>
      </w:r>
    </w:p>
    <w:p w:rsidR="00F727C1" w:rsidRDefault="00F727C1" w:rsidP="00F727C1">
      <w:pPr>
        <w:pStyle w:val="ac"/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F727C1" w:rsidRDefault="00F727C1" w:rsidP="00F727C1">
      <w:pPr>
        <w:pStyle w:val="ac"/>
        <w:autoSpaceDE w:val="0"/>
        <w:autoSpaceDN w:val="0"/>
        <w:adjustRightInd w:val="0"/>
        <w:ind w:left="567"/>
        <w:jc w:val="center"/>
        <w:rPr>
          <w:b/>
          <w:bCs/>
        </w:rPr>
      </w:pPr>
      <w:r>
        <w:rPr>
          <w:b/>
          <w:bCs/>
        </w:rPr>
        <w:t>3.1. Психолого-педагогические условия, обеспечивающие развитие ребенка</w:t>
      </w:r>
    </w:p>
    <w:p w:rsidR="00F727C1" w:rsidRPr="007768CE" w:rsidRDefault="00F727C1" w:rsidP="00F727C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8CE">
        <w:rPr>
          <w:rFonts w:ascii="Times New Roman" w:hAnsi="Times New Roman" w:cs="Times New Roman"/>
          <w:bCs/>
          <w:sz w:val="24"/>
          <w:szCs w:val="24"/>
        </w:rPr>
        <w:t xml:space="preserve">         ООП М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7768CE">
        <w:rPr>
          <w:rFonts w:ascii="Times New Roman" w:hAnsi="Times New Roman" w:cs="Times New Roman"/>
          <w:bCs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768CE">
        <w:rPr>
          <w:rFonts w:ascii="Times New Roman" w:hAnsi="Times New Roman" w:cs="Times New Roman"/>
          <w:bCs/>
          <w:sz w:val="24"/>
          <w:szCs w:val="24"/>
        </w:rPr>
        <w:t xml:space="preserve">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F727C1" w:rsidRPr="009A2E17" w:rsidRDefault="00F727C1" w:rsidP="00F727C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A2E17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взрослых с детьми;</w:t>
      </w:r>
    </w:p>
    <w:p w:rsidR="00F727C1" w:rsidRPr="009A2E17" w:rsidRDefault="00F727C1" w:rsidP="00F727C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A2E17">
        <w:rPr>
          <w:rFonts w:ascii="Times New Roman" w:hAnsi="Times New Roman" w:cs="Times New Roman"/>
          <w:sz w:val="24"/>
          <w:szCs w:val="24"/>
        </w:rPr>
        <w:t xml:space="preserve">2. Ориентированность педагогической оценки на относительные показатели детской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2E17">
        <w:rPr>
          <w:rFonts w:ascii="Times New Roman" w:hAnsi="Times New Roman" w:cs="Times New Roman"/>
          <w:sz w:val="24"/>
          <w:szCs w:val="24"/>
        </w:rPr>
        <w:t>спешности;</w:t>
      </w:r>
    </w:p>
    <w:p w:rsidR="00F727C1" w:rsidRPr="009A2E17" w:rsidRDefault="00F727C1" w:rsidP="00F727C1">
      <w:pPr>
        <w:pStyle w:val="ac"/>
        <w:numPr>
          <w:ilvl w:val="0"/>
          <w:numId w:val="12"/>
        </w:numPr>
        <w:ind w:left="567"/>
      </w:pPr>
      <w:r w:rsidRPr="009A2E17">
        <w:t>Формирование игры, как важнейшего фактора развития ребенка;</w:t>
      </w:r>
    </w:p>
    <w:p w:rsidR="00F727C1" w:rsidRPr="009A2E17" w:rsidRDefault="00F727C1" w:rsidP="00F727C1">
      <w:pPr>
        <w:pStyle w:val="ac"/>
        <w:numPr>
          <w:ilvl w:val="0"/>
          <w:numId w:val="12"/>
        </w:numPr>
        <w:ind w:left="567"/>
      </w:pPr>
      <w:r w:rsidRPr="009A2E17">
        <w:t>Создание развивающей образовательной среды;</w:t>
      </w:r>
    </w:p>
    <w:p w:rsidR="00F727C1" w:rsidRPr="009A2E17" w:rsidRDefault="00F727C1" w:rsidP="00F727C1">
      <w:pPr>
        <w:pStyle w:val="ac"/>
        <w:numPr>
          <w:ilvl w:val="0"/>
          <w:numId w:val="12"/>
        </w:numPr>
        <w:ind w:left="567"/>
      </w:pPr>
      <w:r w:rsidRPr="009A2E17">
        <w:t>Сбалансированность репродуктивной (воспроизводящей готовый образец) и продуктивной (производящей субъективно новый продукт) деятельности;</w:t>
      </w:r>
    </w:p>
    <w:p w:rsidR="00F727C1" w:rsidRPr="009A2E17" w:rsidRDefault="00F727C1" w:rsidP="00F727C1">
      <w:pPr>
        <w:pStyle w:val="ac"/>
        <w:numPr>
          <w:ilvl w:val="0"/>
          <w:numId w:val="12"/>
        </w:numPr>
        <w:ind w:left="567"/>
      </w:pPr>
      <w:r w:rsidRPr="009A2E17">
        <w:t>Участие семьи, как необходимое условие для полноценного развития дошкольника;</w:t>
      </w:r>
    </w:p>
    <w:p w:rsidR="00F727C1" w:rsidRPr="009A2E17" w:rsidRDefault="00F727C1" w:rsidP="00F727C1">
      <w:pPr>
        <w:pStyle w:val="ac"/>
        <w:numPr>
          <w:ilvl w:val="0"/>
          <w:numId w:val="12"/>
        </w:numPr>
        <w:ind w:left="567"/>
      </w:pPr>
      <w:r w:rsidRPr="009A2E17">
        <w:t>Профессиональное развитие педагогов, направленное на развитие профессиональных компетентностей.</w:t>
      </w:r>
    </w:p>
    <w:p w:rsidR="00F727C1" w:rsidRPr="009A2E17" w:rsidRDefault="00F727C1" w:rsidP="00F727C1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pStyle w:val="ac"/>
        <w:ind w:left="567"/>
        <w:jc w:val="center"/>
        <w:rPr>
          <w:b/>
          <w:bCs/>
        </w:rPr>
      </w:pPr>
      <w:r>
        <w:rPr>
          <w:b/>
          <w:bCs/>
        </w:rPr>
        <w:t xml:space="preserve">3.2. </w:t>
      </w:r>
      <w:r w:rsidRPr="009364A4">
        <w:rPr>
          <w:b/>
          <w:bCs/>
        </w:rPr>
        <w:t>О</w:t>
      </w:r>
      <w:r>
        <w:rPr>
          <w:b/>
          <w:bCs/>
        </w:rPr>
        <w:t xml:space="preserve">рганизация </w:t>
      </w:r>
      <w:r w:rsidRPr="009364A4">
        <w:rPr>
          <w:b/>
          <w:bCs/>
        </w:rPr>
        <w:t>развивающей предметно-пространственной среды</w:t>
      </w:r>
    </w:p>
    <w:p w:rsidR="00F727C1" w:rsidRDefault="00F727C1" w:rsidP="00F72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6CB2">
        <w:rPr>
          <w:rFonts w:ascii="Times New Roman" w:hAnsi="Times New Roman" w:cs="Times New Roman"/>
          <w:sz w:val="24"/>
          <w:szCs w:val="24"/>
        </w:rPr>
        <w:t xml:space="preserve">  обеспечивает максимальную реализацию образовательного потенциала пространства и территории, прилегающей к ДО</w:t>
      </w:r>
      <w:r>
        <w:rPr>
          <w:rFonts w:ascii="Times New Roman" w:hAnsi="Times New Roman" w:cs="Times New Roman"/>
          <w:sz w:val="24"/>
          <w:szCs w:val="24"/>
        </w:rPr>
        <w:t>О, а так же реализацию ООП МБДОУ № 3.</w:t>
      </w:r>
    </w:p>
    <w:p w:rsidR="00F727C1" w:rsidRPr="00386CB2" w:rsidRDefault="00F727C1" w:rsidP="00F72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F727C1" w:rsidRPr="00386CB2" w:rsidRDefault="00F727C1" w:rsidP="00F72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CB2">
        <w:rPr>
          <w:rStyle w:val="af0"/>
          <w:rFonts w:ascii="Times New Roman" w:hAnsi="Times New Roman" w:cs="Times New Roman"/>
          <w:i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F727C1" w:rsidRPr="00386CB2" w:rsidRDefault="00F727C1" w:rsidP="00F7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игровую, познавательную и творческую активность всех воспитанников, экспериментирование с доступными детям материалами;</w:t>
      </w:r>
    </w:p>
    <w:p w:rsidR="00F727C1" w:rsidRPr="00386CB2" w:rsidRDefault="00F727C1" w:rsidP="00F7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lastRenderedPageBreak/>
        <w:t>- двигательную активность;- эмоциональное благополучие детей;- возможность самовыражения.</w:t>
      </w:r>
    </w:p>
    <w:p w:rsidR="00F727C1" w:rsidRPr="00386CB2" w:rsidRDefault="00F727C1" w:rsidP="00F72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6CB2">
        <w:rPr>
          <w:rStyle w:val="af0"/>
          <w:rFonts w:ascii="Times New Roman" w:hAnsi="Times New Roman" w:cs="Times New Roman"/>
          <w:i/>
          <w:sz w:val="24"/>
          <w:szCs w:val="24"/>
        </w:rPr>
        <w:t>При организации образовательного пространства учитываются требования:</w:t>
      </w:r>
    </w:p>
    <w:p w:rsidR="00F727C1" w:rsidRPr="00386CB2" w:rsidRDefault="00F727C1" w:rsidP="00F7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содержательной </w:t>
      </w:r>
      <w:r w:rsidRPr="00386CB2">
        <w:rPr>
          <w:rFonts w:ascii="Times New Roman" w:hAnsi="Times New Roman" w:cs="Times New Roman"/>
          <w:sz w:val="24"/>
          <w:szCs w:val="24"/>
        </w:rPr>
        <w:t>насыщенности в соответствии с возрастными возможностями детей;- трансформируемости среды,- полифункциональности материалов,- доступности,- безопасности.</w:t>
      </w:r>
    </w:p>
    <w:p w:rsidR="00F727C1" w:rsidRDefault="00F727C1" w:rsidP="00F72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Pr="00386CB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дошкольного образования и нормам СанПиН 2.4.1.3049-13.</w:t>
      </w:r>
    </w:p>
    <w:p w:rsidR="00F727C1" w:rsidRDefault="00F727C1" w:rsidP="00F727C1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90">
        <w:rPr>
          <w:rFonts w:ascii="Times New Roman" w:hAnsi="Times New Roman" w:cs="Times New Roman"/>
          <w:b/>
          <w:sz w:val="24"/>
          <w:szCs w:val="24"/>
        </w:rPr>
        <w:t>Развивающая образовательная среда М</w:t>
      </w:r>
      <w:r>
        <w:rPr>
          <w:rFonts w:ascii="Times New Roman" w:hAnsi="Times New Roman" w:cs="Times New Roman"/>
          <w:b/>
          <w:sz w:val="24"/>
          <w:szCs w:val="24"/>
        </w:rPr>
        <w:t>БДОУ №3</w:t>
      </w:r>
    </w:p>
    <w:tbl>
      <w:tblPr>
        <w:tblStyle w:val="af"/>
        <w:tblW w:w="0" w:type="auto"/>
        <w:tblLook w:val="04A0"/>
      </w:tblPr>
      <w:tblGrid>
        <w:gridCol w:w="6656"/>
        <w:gridCol w:w="8130"/>
      </w:tblGrid>
      <w:tr w:rsidR="00F727C1" w:rsidRPr="00012131" w:rsidTr="009073F3">
        <w:tc>
          <w:tcPr>
            <w:tcW w:w="6912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2B72CE" w:rsidRDefault="00F727C1" w:rsidP="00907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B72CE">
              <w:rPr>
                <w:rFonts w:ascii="Times New Roman" w:hAnsi="Times New Roman" w:cs="Times New Roman"/>
                <w:b/>
              </w:rPr>
              <w:t xml:space="preserve">Кабинет заведующего </w:t>
            </w:r>
          </w:p>
          <w:p w:rsidR="00F727C1" w:rsidRPr="00E67D0E" w:rsidRDefault="00F727C1" w:rsidP="00F727C1">
            <w:pPr>
              <w:pStyle w:val="ac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84"/>
            </w:pPr>
            <w:r w:rsidRPr="00E67D0E"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F727C1" w:rsidRPr="00CF4163" w:rsidRDefault="00F727C1" w:rsidP="00F727C1">
            <w:pPr>
              <w:numPr>
                <w:ilvl w:val="1"/>
                <w:numId w:val="37"/>
              </w:numPr>
              <w:ind w:left="284"/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Осуществление методической помощи  педагогам;</w:t>
            </w:r>
          </w:p>
          <w:p w:rsidR="00F727C1" w:rsidRPr="00CF4163" w:rsidRDefault="00F727C1" w:rsidP="00F727C1">
            <w:pPr>
              <w:numPr>
                <w:ilvl w:val="1"/>
                <w:numId w:val="37"/>
              </w:numPr>
              <w:ind w:left="284"/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F727C1" w:rsidRPr="00E67D0E" w:rsidRDefault="00F727C1" w:rsidP="00F727C1">
            <w:pPr>
              <w:pStyle w:val="ac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284"/>
            </w:pPr>
            <w:r w:rsidRPr="00E67D0E"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F727C1" w:rsidRPr="008014A7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727C1" w:rsidRPr="00CF4163" w:rsidRDefault="00F727C1" w:rsidP="0090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Библиотека  нормативно –правовой документации;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Документация по содержанию  работы  в  ДОУ (охрана  труда,  приказы, пожарная безопасность, договоры с организациями и пр)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C1" w:rsidRPr="00012131" w:rsidTr="009073F3">
        <w:tc>
          <w:tcPr>
            <w:tcW w:w="6912" w:type="dxa"/>
          </w:tcPr>
          <w:p w:rsidR="00F727C1" w:rsidRPr="002B72CE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комнаты: </w:t>
            </w:r>
          </w:p>
          <w:p w:rsidR="00F727C1" w:rsidRPr="00B84AA7" w:rsidRDefault="00F727C1" w:rsidP="00F727C1">
            <w:pPr>
              <w:pStyle w:val="ac"/>
              <w:numPr>
                <w:ilvl w:val="0"/>
                <w:numId w:val="38"/>
              </w:numPr>
              <w:ind w:left="426" w:hanging="425"/>
            </w:pPr>
            <w:r w:rsidRPr="00B84AA7">
              <w:t>Проведение  режимных  моментов</w:t>
            </w:r>
          </w:p>
          <w:p w:rsidR="00F727C1" w:rsidRPr="00B84AA7" w:rsidRDefault="00F727C1" w:rsidP="00F727C1">
            <w:pPr>
              <w:pStyle w:val="ac"/>
              <w:numPr>
                <w:ilvl w:val="0"/>
                <w:numId w:val="38"/>
              </w:numPr>
              <w:ind w:left="426" w:hanging="425"/>
            </w:pPr>
            <w:r w:rsidRPr="00B84AA7">
              <w:t xml:space="preserve">Совместная  и  самостоятельная  деятельность  </w:t>
            </w:r>
          </w:p>
          <w:p w:rsidR="00F727C1" w:rsidRPr="00B84AA7" w:rsidRDefault="00F727C1" w:rsidP="00F727C1">
            <w:pPr>
              <w:pStyle w:val="ac"/>
              <w:numPr>
                <w:ilvl w:val="0"/>
                <w:numId w:val="38"/>
              </w:numPr>
              <w:ind w:left="426" w:hanging="425"/>
            </w:pPr>
            <w:r w:rsidRPr="00B84AA7">
              <w:t>НОД в  соответствии  с образовательной программой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3"/>
              </w:numPr>
              <w:ind w:left="426" w:hanging="425"/>
            </w:pPr>
            <w:r w:rsidRPr="006C3E85">
              <w:t xml:space="preserve">Сюжетно-ролевые игры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3"/>
              </w:numPr>
              <w:ind w:left="426" w:hanging="425"/>
            </w:pPr>
            <w:r w:rsidRPr="006C3E85">
              <w:t xml:space="preserve">Самообслуживание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3"/>
              </w:numPr>
              <w:ind w:left="426" w:hanging="425"/>
            </w:pPr>
            <w:r w:rsidRPr="006C3E85">
              <w:t xml:space="preserve">Трудовая деятельность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426" w:hanging="425"/>
            </w:pPr>
            <w:r w:rsidRPr="006C3E85">
              <w:t xml:space="preserve"> Самостоятельная деятельность по интересам в центрах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Детская мебель для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Игровая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трибуты для сюжетно-ролевых игр;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;-Дидактические игры;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Различные виды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-Наборы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Пособия для трудовой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Центры по образовательным областям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2B72CE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Спальное помещение: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284"/>
            </w:pPr>
            <w:r w:rsidRPr="006C3E85">
              <w:t xml:space="preserve">Дневной сон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284"/>
            </w:pPr>
            <w:r w:rsidRPr="006C3E85">
              <w:t xml:space="preserve">Игровая деятельность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284"/>
            </w:pPr>
            <w:r w:rsidRPr="006C3E85">
              <w:t xml:space="preserve">Гимнастика после сна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284"/>
            </w:pPr>
            <w:r w:rsidRPr="006C3E85">
              <w:t>Закаливающие процедуры после сна</w:t>
            </w:r>
          </w:p>
          <w:p w:rsidR="00F727C1" w:rsidRPr="002B72CE" w:rsidRDefault="00F727C1" w:rsidP="00F727C1">
            <w:pPr>
              <w:pStyle w:val="ac"/>
              <w:numPr>
                <w:ilvl w:val="0"/>
                <w:numId w:val="32"/>
              </w:numPr>
              <w:ind w:left="284"/>
            </w:pPr>
            <w:r w:rsidRPr="006C3E85">
              <w:t xml:space="preserve">Самостоятельная деятельность 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Спальная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Методический шкаф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Физкультурное оборудование для гимнастики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организации закаливающих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ссерской и сюжетно-ролевой игры;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Центры уединения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2B72CE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кабинет: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426"/>
            </w:pPr>
            <w:r w:rsidRPr="006C3E85">
              <w:t>Консультирование педагогов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426"/>
            </w:pPr>
            <w:r w:rsidRPr="006C3E85">
              <w:t xml:space="preserve">Проведение заседаний педагогических, методических, профилактических советов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2"/>
              </w:numPr>
              <w:ind w:left="426"/>
            </w:pPr>
            <w:r w:rsidRPr="006C3E85">
              <w:t xml:space="preserve">Консультирование родителей </w:t>
            </w:r>
          </w:p>
          <w:p w:rsidR="00F727C1" w:rsidRDefault="00F727C1" w:rsidP="00F727C1">
            <w:pPr>
              <w:pStyle w:val="ac"/>
              <w:numPr>
                <w:ilvl w:val="0"/>
                <w:numId w:val="32"/>
              </w:numPr>
              <w:ind w:left="426"/>
            </w:pPr>
            <w:r w:rsidRPr="006C3E85">
              <w:lastRenderedPageBreak/>
              <w:t>Индивидуальная работа с педагогами, детьми  и родителями</w:t>
            </w:r>
          </w:p>
          <w:p w:rsidR="00F727C1" w:rsidRPr="00B84AA7" w:rsidRDefault="00F727C1" w:rsidP="00F727C1">
            <w:pPr>
              <w:pStyle w:val="ac"/>
              <w:numPr>
                <w:ilvl w:val="0"/>
                <w:numId w:val="32"/>
              </w:numPr>
              <w:ind w:left="426"/>
            </w:pPr>
            <w:r w:rsidRPr="00B84AA7">
              <w:t>Диагностическая работа</w:t>
            </w:r>
          </w:p>
        </w:tc>
        <w:tc>
          <w:tcPr>
            <w:tcW w:w="8505" w:type="dxa"/>
          </w:tcPr>
          <w:p w:rsidR="00F727C1" w:rsidRPr="008014A7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Энциклопедическая литература;- Библиотека  педагогической, методической и детской  литературы;  Библиотека  периодических  изданий; - Демонстрационный, раздаточный   материал  для занятий.- Художественная литература; - Дидактические и настольно-печатные игры; </w:t>
            </w:r>
          </w:p>
          <w:p w:rsidR="00F727C1" w:rsidRPr="008014A7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- Опыт работы педагогов;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Материалы консультаций, семинаров 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Технические средства обучения: 2 компьютера,  3 принтера, экран;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Цифровой фотоаппарат. 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учителя - логопеда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Коррекционные подгрупповые и индивидуальные занятия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Индивидуальная работа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>Профилактическая работа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Диагностика речевого развития детей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 Работа с родителями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-Мебель для проведения занятий с детьми (детская мебель, настенное зеркало с для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идуальной работы с ребенком);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 для работы с детьми, родителями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Картинный материал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картинки).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2B72CE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педагога - психолога: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Коррекционные и развивающие подгрупповые и индивидуальные занятия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Индивидуальная работа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Профилактическая работа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4"/>
              </w:numPr>
              <w:ind w:left="426"/>
            </w:pPr>
            <w:r w:rsidRPr="006C3E85">
              <w:t xml:space="preserve">Диагностика 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5"/>
              </w:numPr>
              <w:ind w:left="426"/>
            </w:pPr>
            <w:r w:rsidRPr="006C3E85">
              <w:t xml:space="preserve">Работа с родителями 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Мебель взрослая и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- 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для работы с детьми, родителями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инструментарий;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настольно-печатные игры;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- Пособия для использования нетрадиционных методов терапии: песокотерапии, музыкотерапии, сказко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зал: </w:t>
            </w:r>
          </w:p>
          <w:p w:rsidR="00F727C1" w:rsidRDefault="00F727C1" w:rsidP="00F727C1">
            <w:pPr>
              <w:numPr>
                <w:ilvl w:val="0"/>
                <w:numId w:val="35"/>
              </w:numPr>
              <w:tabs>
                <w:tab w:val="num" w:pos="142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и музыкально – художественной деятельности</w:t>
            </w:r>
          </w:p>
          <w:p w:rsidR="00F727C1" w:rsidRDefault="00F727C1" w:rsidP="00F727C1">
            <w:pPr>
              <w:numPr>
                <w:ilvl w:val="1"/>
                <w:numId w:val="37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Досуги и развлечения </w:t>
            </w:r>
          </w:p>
          <w:p w:rsidR="00F727C1" w:rsidRDefault="00F727C1" w:rsidP="00F727C1">
            <w:pPr>
              <w:numPr>
                <w:ilvl w:val="1"/>
                <w:numId w:val="37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F727C1" w:rsidRDefault="00F727C1" w:rsidP="00F727C1">
            <w:pPr>
              <w:numPr>
                <w:ilvl w:val="1"/>
                <w:numId w:val="37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F727C1" w:rsidRDefault="00F727C1" w:rsidP="00F727C1">
            <w:pPr>
              <w:numPr>
                <w:ilvl w:val="0"/>
                <w:numId w:val="35"/>
              </w:numPr>
              <w:tabs>
                <w:tab w:val="num" w:pos="142"/>
                <w:tab w:val="num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</w:t>
            </w:r>
          </w:p>
          <w:p w:rsidR="00F727C1" w:rsidRPr="00C46AFD" w:rsidRDefault="00F727C1" w:rsidP="00F727C1">
            <w:pPr>
              <w:numPr>
                <w:ilvl w:val="0"/>
                <w:numId w:val="35"/>
              </w:numPr>
              <w:tabs>
                <w:tab w:val="num" w:pos="142"/>
                <w:tab w:val="num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 и сотрудников детского сада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Синтезатор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Детская и взрослая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театрализованной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и музыкальные игрушки.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музыкального руководителя: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5"/>
              </w:numPr>
              <w:ind w:left="142" w:firstLine="0"/>
            </w:pPr>
            <w:r w:rsidRPr="006C3E85">
              <w:t>Индивидуальная работа с детьми, педагогами, родителями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6"/>
              </w:numPr>
              <w:ind w:left="142" w:firstLine="0"/>
            </w:pPr>
            <w:r w:rsidRPr="006C3E85">
              <w:t>Диагностика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для работы с детьми, родителями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Диагностический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музыкальные инструменты (металлофон, погремушки, дудочки, маракасы, бубны,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колокольчики, гармошки)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, шумовые инструменты,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Костюмерная: </w:t>
            </w:r>
          </w:p>
          <w:p w:rsidR="00F727C1" w:rsidRDefault="00F727C1" w:rsidP="00F727C1">
            <w:pPr>
              <w:pStyle w:val="ac"/>
              <w:numPr>
                <w:ilvl w:val="0"/>
                <w:numId w:val="36"/>
              </w:numPr>
            </w:pPr>
            <w:r w:rsidRPr="006C3E85">
              <w:t>Атрибуты к занятиям, праздникам, развлечениям</w:t>
            </w:r>
          </w:p>
          <w:p w:rsidR="00F727C1" w:rsidRPr="006C3E85" w:rsidRDefault="00F727C1" w:rsidP="009073F3">
            <w:pPr>
              <w:pStyle w:val="ac"/>
            </w:pP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Костюмы взрослые и детские: для театрализованных представлений, русские народные,  эстрадные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Пособия для  танцев, игр (платочки,  султанчики, палочки, флажки, шапочки, маски)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Декорации для утренников, вечеров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зал: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Физкультурные занятия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lastRenderedPageBreak/>
              <w:t xml:space="preserve">Утренняя гимнастика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Спортивные игры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Родительские собрания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Досуги и развлечения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Праздники и утренники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Индивидуальная работа </w:t>
            </w:r>
          </w:p>
          <w:p w:rsidR="00F727C1" w:rsidRPr="00012131" w:rsidRDefault="00F727C1" w:rsidP="00F727C1">
            <w:pPr>
              <w:pStyle w:val="ac"/>
              <w:numPr>
                <w:ilvl w:val="0"/>
                <w:numId w:val="29"/>
              </w:numPr>
            </w:pPr>
            <w:r w:rsidRPr="00012131">
              <w:t xml:space="preserve">Диагностика </w:t>
            </w:r>
          </w:p>
          <w:p w:rsidR="00F727C1" w:rsidRPr="00012131" w:rsidRDefault="00F727C1" w:rsidP="009073F3">
            <w:pPr>
              <w:pStyle w:val="ac"/>
            </w:pP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модули;- г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мячи;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скакалки-атрибуты для подвижных игр-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детский; 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дорожки (детский тренажер);</w:t>
            </w:r>
          </w:p>
          <w:p w:rsidR="00F727C1" w:rsidRDefault="00F727C1" w:rsidP="00907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Бревн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гимнастические напольные; велотренажеры;</w:t>
            </w:r>
          </w:p>
          <w:p w:rsidR="00F727C1" w:rsidRDefault="00F727C1" w:rsidP="00907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мини-комплексы;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с ребристой поверхностью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;доски гладкие с зацепами; 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дорожка-балансир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Default="00F727C1" w:rsidP="00907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канаты; 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кегли (набор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кольцеброс (набор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гантели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(вес 250 г., 500 г.);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стенк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гимнастические;</w:t>
            </w:r>
          </w:p>
          <w:p w:rsidR="00F727C1" w:rsidRPr="00012131" w:rsidRDefault="00F727C1" w:rsidP="00907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мостик-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баскетбольные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навесн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с корзиной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велотренажер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детский;брусья навесные;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гимнастические;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комплект детский спортивный «Малыш»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мячи большие надувные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;самокаты.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блок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7C1" w:rsidRPr="006C3E85" w:rsidRDefault="00F727C1" w:rsidP="00F727C1">
            <w:pPr>
              <w:pStyle w:val="ConsPlusCell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F727C1" w:rsidRPr="006C3E85" w:rsidRDefault="00F727C1" w:rsidP="00F727C1">
            <w:pPr>
              <w:pStyle w:val="ConsPlusCell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F727C1" w:rsidRPr="006C3E85" w:rsidRDefault="00F727C1" w:rsidP="00F727C1">
            <w:pPr>
              <w:pStyle w:val="ConsPlusCell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F727C1" w:rsidRPr="006C3E85" w:rsidRDefault="00F727C1" w:rsidP="00F727C1">
            <w:pPr>
              <w:pStyle w:val="ConsPlusCell"/>
              <w:widowControl w:val="0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F727C1" w:rsidRPr="00C46AFD" w:rsidRDefault="00F727C1" w:rsidP="00F727C1">
            <w:pPr>
              <w:pStyle w:val="ConsPlusCell"/>
              <w:widowControl w:val="0"/>
              <w:numPr>
                <w:ilvl w:val="0"/>
                <w:numId w:val="30"/>
              </w:numPr>
              <w:tabs>
                <w:tab w:val="left" w:pos="1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Сан.узел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-кушетка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шкаф аптечный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медицинский столик;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-средства для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весы 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-ростомер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-ультрафиолетовые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Раздевалки: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0"/>
              </w:numPr>
            </w:pPr>
            <w:r w:rsidRPr="006C3E85">
              <w:t xml:space="preserve">Информационно-просветительская работа с родителями </w:t>
            </w:r>
          </w:p>
          <w:p w:rsidR="00F727C1" w:rsidRPr="006C3E85" w:rsidRDefault="00F727C1" w:rsidP="00F727C1">
            <w:pPr>
              <w:pStyle w:val="ac"/>
              <w:numPr>
                <w:ilvl w:val="0"/>
                <w:numId w:val="31"/>
              </w:numPr>
            </w:pPr>
            <w:r w:rsidRPr="006C3E85">
              <w:t xml:space="preserve"> Познавательная деятельность детей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аглядно-информационный материал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коридор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стенд для родителей, выставка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работ,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вместных работ детей и взрослых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, фотовыставки, репродукции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- с</w:t>
            </w:r>
            <w:r w:rsidRPr="00CF4163">
              <w:rPr>
                <w:rFonts w:ascii="Times New Roman" w:hAnsi="Times New Roman" w:cs="Times New Roman"/>
              </w:rPr>
              <w:t>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F727C1" w:rsidRPr="00012131" w:rsidTr="009073F3">
        <w:tc>
          <w:tcPr>
            <w:tcW w:w="6912" w:type="dxa"/>
          </w:tcPr>
          <w:p w:rsidR="00F727C1" w:rsidRPr="00C46AFD" w:rsidRDefault="00F727C1" w:rsidP="00907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D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детского сада</w:t>
            </w:r>
          </w:p>
          <w:p w:rsidR="00F727C1" w:rsidRPr="00C46AFD" w:rsidRDefault="00F727C1" w:rsidP="00F727C1">
            <w:pPr>
              <w:numPr>
                <w:ilvl w:val="1"/>
                <w:numId w:val="37"/>
              </w:numPr>
              <w:rPr>
                <w:rFonts w:ascii="Times New Roman" w:hAnsi="Times New Roman" w:cs="Times New Roman"/>
              </w:rPr>
            </w:pPr>
            <w:r w:rsidRPr="00C46AFD">
              <w:rPr>
                <w:rFonts w:ascii="Times New Roman" w:hAnsi="Times New Roman" w:cs="Times New Roman"/>
              </w:rPr>
              <w:t xml:space="preserve">Прогулки, наблюдения; </w:t>
            </w:r>
            <w:r>
              <w:rPr>
                <w:rFonts w:ascii="Times New Roman" w:hAnsi="Times New Roman" w:cs="Times New Roman"/>
              </w:rPr>
              <w:t>и</w:t>
            </w:r>
            <w:r w:rsidRPr="00C46AFD">
              <w:rPr>
                <w:rFonts w:ascii="Times New Roman" w:hAnsi="Times New Roman" w:cs="Times New Roman"/>
              </w:rPr>
              <w:t>гровая  деятельность;</w:t>
            </w:r>
          </w:p>
          <w:p w:rsidR="00F727C1" w:rsidRPr="00CF4163" w:rsidRDefault="00F727C1" w:rsidP="00F727C1">
            <w:pPr>
              <w:numPr>
                <w:ilvl w:val="1"/>
                <w:numId w:val="37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 xml:space="preserve">Самостоятельная двигательная деятельность, </w:t>
            </w:r>
          </w:p>
          <w:p w:rsidR="00F727C1" w:rsidRPr="00B84AA7" w:rsidRDefault="00F727C1" w:rsidP="00F727C1">
            <w:pPr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3">
              <w:rPr>
                <w:rFonts w:ascii="Times New Roman" w:hAnsi="Times New Roman" w:cs="Times New Roman"/>
              </w:rPr>
              <w:t xml:space="preserve"> Организация двигательной и музыкально – худож</w:t>
            </w:r>
            <w:r>
              <w:rPr>
                <w:rFonts w:ascii="Times New Roman" w:hAnsi="Times New Roman" w:cs="Times New Roman"/>
              </w:rPr>
              <w:t>ественной деятельности на улице</w:t>
            </w:r>
          </w:p>
          <w:p w:rsidR="00F727C1" w:rsidRPr="00012131" w:rsidRDefault="00F727C1" w:rsidP="00F727C1">
            <w:pPr>
              <w:numPr>
                <w:ilvl w:val="1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3">
              <w:rPr>
                <w:rFonts w:ascii="Times New Roman" w:hAnsi="Times New Roman" w:cs="Times New Roman"/>
              </w:rPr>
              <w:t>Трудовая  деятельность на огороде.</w:t>
            </w:r>
          </w:p>
        </w:tc>
        <w:tc>
          <w:tcPr>
            <w:tcW w:w="8505" w:type="dxa"/>
          </w:tcPr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площадка.</w:t>
            </w:r>
          </w:p>
          <w:p w:rsidR="00F727C1" w:rsidRPr="00CF4163" w:rsidRDefault="00F727C1" w:rsidP="0090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Прогулочные  площадки  для  детей  всех  возрастных  групп.</w:t>
            </w:r>
          </w:p>
          <w:p w:rsidR="00F727C1" w:rsidRPr="00CF4163" w:rsidRDefault="00F727C1" w:rsidP="0090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Игровое, функциональное,  (навесы, столы, скамьи) и спортивное  оборудование.</w:t>
            </w:r>
          </w:p>
          <w:p w:rsidR="00F727C1" w:rsidRDefault="00F727C1" w:rsidP="0090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альпийская  горка</w:t>
            </w:r>
          </w:p>
          <w:p w:rsidR="00F727C1" w:rsidRPr="00012131" w:rsidRDefault="00F727C1" w:rsidP="0090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Клумбы  с  цветами</w:t>
            </w:r>
          </w:p>
        </w:tc>
      </w:tr>
    </w:tbl>
    <w:p w:rsidR="00F727C1" w:rsidRPr="00C46AFD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Пространство групп организовано в виде хорошо разграниченных зон -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детям.Оснащение центров меняется в соответствии с тематическим планированием образовательного процесса.</w:t>
      </w:r>
      <w:r w:rsidRPr="00212B97">
        <w:rPr>
          <w:rFonts w:ascii="Times New Roman" w:hAnsi="Times New Roman" w:cs="Times New Roman"/>
          <w:sz w:val="24"/>
          <w:szCs w:val="24"/>
        </w:rPr>
        <w:t>В качестве центров развития выступают: центр  сюжетно-ролевых игр; центр ряжения (для театрализованных игр); книжный центр (библиотека); центр настольно-печатных игр; центр природы (наблюдений за природой); спортивный центр; центр для игр с песком;</w:t>
      </w:r>
      <w:r w:rsidRPr="00C46AFD">
        <w:rPr>
          <w:rFonts w:ascii="Times New Roman" w:hAnsi="Times New Roman" w:cs="Times New Roman"/>
          <w:sz w:val="24"/>
          <w:szCs w:val="24"/>
        </w:rPr>
        <w:t>центр самостоятельной деятельности (конструктивной, изобразительной, музыкальной и др.); игровой центр с крупными мягкими конструкциями (блоки, домики, тоннели и пр.) для легкого изменения игрового пространства; центр безопасности.</w:t>
      </w:r>
    </w:p>
    <w:p w:rsidR="00F727C1" w:rsidRDefault="00F727C1" w:rsidP="00F727C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 Кадровые условия реализации </w:t>
      </w:r>
      <w:r>
        <w:rPr>
          <w:rFonts w:ascii="Times New Roman" w:hAnsi="Times New Roman" w:cs="Times New Roman"/>
          <w:b/>
          <w:sz w:val="24"/>
          <w:szCs w:val="24"/>
        </w:rPr>
        <w:t>ООП МБДОУ</w:t>
      </w:r>
    </w:p>
    <w:p w:rsidR="00F727C1" w:rsidRPr="001A4BDD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A4BDD">
        <w:rPr>
          <w:rFonts w:ascii="Times New Roman" w:hAnsi="Times New Roman" w:cs="Times New Roman"/>
          <w:sz w:val="24"/>
          <w:szCs w:val="24"/>
        </w:rPr>
        <w:t>Реализация Программы осуществляется:</w:t>
      </w:r>
    </w:p>
    <w:p w:rsidR="00F727C1" w:rsidRPr="001A4BDD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A4BDD">
        <w:rPr>
          <w:rFonts w:ascii="Times New Roman" w:hAnsi="Times New Roman" w:cs="Times New Roman"/>
          <w:sz w:val="24"/>
          <w:szCs w:val="24"/>
        </w:rPr>
        <w:t xml:space="preserve">1) </w:t>
      </w:r>
      <w:r w:rsidRPr="001A4BDD">
        <w:rPr>
          <w:rFonts w:ascii="Times New Roman" w:hAnsi="Times New Roman" w:cs="Times New Roman"/>
          <w:i/>
          <w:sz w:val="24"/>
          <w:szCs w:val="24"/>
        </w:rPr>
        <w:t>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 (воспитателями) </w:t>
      </w:r>
      <w:r w:rsidRPr="001A4BDD">
        <w:rPr>
          <w:rFonts w:ascii="Times New Roman" w:hAnsi="Times New Roman" w:cs="Times New Roman"/>
          <w:sz w:val="24"/>
          <w:szCs w:val="24"/>
        </w:rPr>
        <w:t xml:space="preserve">в течение всего времени пребывания воспитанников в </w:t>
      </w:r>
      <w:r>
        <w:rPr>
          <w:rFonts w:ascii="Times New Roman" w:hAnsi="Times New Roman" w:cs="Times New Roman"/>
          <w:sz w:val="24"/>
          <w:szCs w:val="24"/>
        </w:rPr>
        <w:t>МБДОУ № 3</w:t>
      </w:r>
      <w:r w:rsidRPr="001A4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1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A4BDD">
        <w:rPr>
          <w:rFonts w:ascii="Times New Roman" w:hAnsi="Times New Roman" w:cs="Times New Roman"/>
          <w:sz w:val="24"/>
          <w:szCs w:val="24"/>
        </w:rPr>
        <w:t xml:space="preserve">2) </w:t>
      </w:r>
      <w:r w:rsidRPr="001A4BDD">
        <w:rPr>
          <w:rFonts w:ascii="Times New Roman" w:hAnsi="Times New Roman" w:cs="Times New Roman"/>
          <w:i/>
          <w:sz w:val="24"/>
          <w:szCs w:val="24"/>
        </w:rPr>
        <w:t>учебно-вспомогательными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(помощниками воспитателя) </w:t>
      </w:r>
      <w:r w:rsidRPr="001A4BDD">
        <w:rPr>
          <w:rFonts w:ascii="Times New Roman" w:hAnsi="Times New Roman" w:cs="Times New Roman"/>
          <w:sz w:val="24"/>
          <w:szCs w:val="24"/>
        </w:rPr>
        <w:t xml:space="preserve">в группе в течение всего времени пребывания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в МБДОУ №3. Каждая группа непрерывно сопровождается одним помощником воспитателя. </w:t>
      </w:r>
    </w:p>
    <w:p w:rsidR="00F727C1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A4BDD">
        <w:rPr>
          <w:rFonts w:ascii="Times New Roman" w:hAnsi="Times New Roman" w:cs="Times New Roman"/>
          <w:sz w:val="24"/>
          <w:szCs w:val="24"/>
        </w:rPr>
        <w:t xml:space="preserve">3) </w:t>
      </w:r>
      <w:r w:rsidRPr="001A4BDD">
        <w:rPr>
          <w:rFonts w:ascii="Times New Roman" w:hAnsi="Times New Roman" w:cs="Times New Roman"/>
          <w:i/>
          <w:sz w:val="24"/>
          <w:szCs w:val="24"/>
        </w:rPr>
        <w:t>иными педагогическими работниками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(специалистами: учитель-логопед, педагог-психолог, музыкальный руководитель, учитель- логопед, старший воспитатель, инструктор по физической культуре)</w:t>
      </w:r>
      <w:r w:rsidRPr="001A4BDD">
        <w:rPr>
          <w:rFonts w:ascii="Times New Roman" w:hAnsi="Times New Roman" w:cs="Times New Roman"/>
          <w:sz w:val="24"/>
          <w:szCs w:val="24"/>
        </w:rPr>
        <w:t xml:space="preserve">, вне зависимости от продолжительности пребывания воспитанников в </w:t>
      </w:r>
      <w:r>
        <w:rPr>
          <w:rFonts w:ascii="Times New Roman" w:hAnsi="Times New Roman" w:cs="Times New Roman"/>
          <w:sz w:val="24"/>
          <w:szCs w:val="24"/>
        </w:rPr>
        <w:t>детском саду.</w:t>
      </w:r>
    </w:p>
    <w:p w:rsidR="00F727C1" w:rsidRPr="00A75180" w:rsidRDefault="00F727C1" w:rsidP="00F727C1">
      <w:pPr>
        <w:shd w:val="clear" w:color="auto" w:fill="FFFFFF"/>
        <w:tabs>
          <w:tab w:val="num" w:pos="567"/>
          <w:tab w:val="num" w:pos="1134"/>
        </w:tabs>
        <w:spacing w:after="0" w:line="240" w:lineRule="auto"/>
        <w:ind w:right="86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целом, который творчески работает </w:t>
      </w:r>
      <w:r>
        <w:rPr>
          <w:rFonts w:ascii="Times New Roman" w:hAnsi="Times New Roman"/>
          <w:bCs/>
          <w:sz w:val="24"/>
          <w:szCs w:val="24"/>
        </w:rPr>
        <w:t xml:space="preserve">под руководством заведующей МБДОУ  №3  Бондаренко Е.Н, старшего воспитателя </w:t>
      </w:r>
      <w:r w:rsidRPr="00A75180">
        <w:rPr>
          <w:rFonts w:ascii="Times New Roman" w:hAnsi="Times New Roman"/>
          <w:bCs/>
          <w:sz w:val="24"/>
          <w:szCs w:val="24"/>
        </w:rPr>
        <w:t xml:space="preserve">Середа Н.В. </w:t>
      </w:r>
    </w:p>
    <w:p w:rsidR="00F727C1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Ind w:w="851" w:type="dxa"/>
        <w:tblLook w:val="04A0"/>
      </w:tblPr>
      <w:tblGrid>
        <w:gridCol w:w="1178"/>
        <w:gridCol w:w="4873"/>
        <w:gridCol w:w="3518"/>
      </w:tblGrid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EC6">
              <w:rPr>
                <w:b/>
                <w:bCs/>
              </w:rPr>
              <w:t>№</w:t>
            </w: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EC6">
              <w:rPr>
                <w:b/>
                <w:bCs/>
              </w:rPr>
              <w:t xml:space="preserve">Должность 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0EC6">
              <w:rPr>
                <w:b/>
                <w:bCs/>
              </w:rPr>
              <w:t>Количество штатных единиц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 xml:space="preserve">Заведующий 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1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Старший воспитатель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1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Учитель-логопед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1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 xml:space="preserve">Воспитатель 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Музыкальный руководитель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1,5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Педагог-психолог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1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Инструктор по физитческой культуре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20EC6">
              <w:rPr>
                <w:bCs/>
              </w:rPr>
              <w:t>,5</w:t>
            </w:r>
          </w:p>
        </w:tc>
      </w:tr>
      <w:tr w:rsidR="00F727C1" w:rsidRPr="00620EC6" w:rsidTr="009073F3">
        <w:trPr>
          <w:jc w:val="center"/>
        </w:trPr>
        <w:tc>
          <w:tcPr>
            <w:tcW w:w="1178" w:type="dxa"/>
          </w:tcPr>
          <w:p w:rsidR="00F727C1" w:rsidRPr="00620EC6" w:rsidRDefault="00F727C1" w:rsidP="00F727C1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73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rPr>
                <w:bCs/>
              </w:rPr>
            </w:pPr>
            <w:r w:rsidRPr="00620EC6">
              <w:rPr>
                <w:bCs/>
              </w:rPr>
              <w:t>Помощник воспитателя</w:t>
            </w:r>
          </w:p>
        </w:tc>
        <w:tc>
          <w:tcPr>
            <w:tcW w:w="3518" w:type="dxa"/>
          </w:tcPr>
          <w:p w:rsidR="00F727C1" w:rsidRPr="00620EC6" w:rsidRDefault="00F727C1" w:rsidP="009073F3">
            <w:pPr>
              <w:pStyle w:val="ac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0EC6">
              <w:rPr>
                <w:bCs/>
              </w:rPr>
              <w:t>7</w:t>
            </w:r>
          </w:p>
        </w:tc>
      </w:tr>
    </w:tbl>
    <w:p w:rsidR="00F727C1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42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1E0"/>
      </w:tblPr>
      <w:tblGrid>
        <w:gridCol w:w="2160"/>
        <w:gridCol w:w="4860"/>
        <w:gridCol w:w="2340"/>
      </w:tblGrid>
      <w:tr w:rsidR="00F727C1" w:rsidRPr="00FC32ED" w:rsidTr="009073F3">
        <w:trPr>
          <w:jc w:val="center"/>
        </w:trPr>
        <w:tc>
          <w:tcPr>
            <w:tcW w:w="7020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727C1" w:rsidRPr="00FC32ED" w:rsidTr="009073F3">
        <w:trPr>
          <w:trHeight w:val="186"/>
          <w:jc w:val="center"/>
        </w:trPr>
        <w:tc>
          <w:tcPr>
            <w:tcW w:w="216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1.По образованию                                       </w:t>
            </w: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16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По стажу</w:t>
            </w:r>
          </w:p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9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3.По результатам</w:t>
            </w:r>
          </w:p>
          <w:p w:rsidR="00F727C1" w:rsidRPr="00FC32ED" w:rsidRDefault="00F727C1" w:rsidP="009073F3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аттестации </w:t>
            </w:r>
          </w:p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F727C1" w:rsidRPr="00FC32ED" w:rsidTr="009073F3">
        <w:trPr>
          <w:trHeight w:val="180"/>
          <w:jc w:val="center"/>
        </w:trPr>
        <w:tc>
          <w:tcPr>
            <w:tcW w:w="216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i/>
                <w:sz w:val="24"/>
                <w:szCs w:val="24"/>
              </w:rPr>
              <w:t xml:space="preserve">не имеют квалификационная  категории            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F727C1" w:rsidRPr="00FC32ED" w:rsidTr="009073F3">
        <w:trPr>
          <w:jc w:val="center"/>
        </w:trPr>
        <w:tc>
          <w:tcPr>
            <w:tcW w:w="2160" w:type="dxa"/>
            <w:vMerge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760635" w:rsidRDefault="00F727C1" w:rsidP="009073F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0635">
              <w:rPr>
                <w:rFonts w:ascii="Times New Roman" w:hAnsi="Times New Roman"/>
                <w:bCs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727C1" w:rsidRPr="00FC32ED" w:rsidRDefault="00F727C1" w:rsidP="009073F3">
            <w:pPr>
              <w:tabs>
                <w:tab w:val="left" w:pos="9356"/>
              </w:tabs>
              <w:spacing w:after="0" w:line="240" w:lineRule="auto"/>
              <w:ind w:left="112" w:right="14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32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:rsidR="00F727C1" w:rsidRDefault="00F727C1" w:rsidP="00F727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7C1" w:rsidRDefault="00F727C1" w:rsidP="00F727C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МБДОУ № 3 педагоги своевременно, проходят курсовую переподготовку при БелРИПККПС , что означает 100% выполнение плана повышения квалификации. МБДОУ № 3 обеспечивает организацию районных МО и семинаров-практикумов с целью консультативной поддержки педагогических работников и специалистов ДОО.</w:t>
      </w:r>
    </w:p>
    <w:p w:rsidR="00F727C1" w:rsidRPr="00386CB2" w:rsidRDefault="00F727C1" w:rsidP="00F727C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EC6">
        <w:rPr>
          <w:rFonts w:ascii="Times New Roman" w:hAnsi="Times New Roman"/>
          <w:b/>
          <w:sz w:val="28"/>
          <w:szCs w:val="28"/>
        </w:rPr>
        <w:t>3.4. М</w:t>
      </w:r>
      <w:r w:rsidRPr="00620EC6">
        <w:rPr>
          <w:rFonts w:ascii="Times New Roman" w:hAnsi="Times New Roman" w:cs="Times New Roman"/>
          <w:b/>
          <w:bCs/>
          <w:sz w:val="24"/>
          <w:szCs w:val="24"/>
        </w:rPr>
        <w:t>атериально</w:t>
      </w:r>
      <w:r w:rsidRPr="00386CB2">
        <w:rPr>
          <w:rFonts w:ascii="Times New Roman" w:hAnsi="Times New Roman" w:cs="Times New Roman"/>
          <w:b/>
          <w:bCs/>
          <w:sz w:val="24"/>
          <w:szCs w:val="24"/>
        </w:rPr>
        <w:t xml:space="preserve"> – техническо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86CB2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ООП МБДОУ № 3</w:t>
      </w:r>
    </w:p>
    <w:p w:rsidR="00F727C1" w:rsidRPr="00386CB2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 Материально – технические условия реализации программы соответствуют:</w:t>
      </w:r>
    </w:p>
    <w:p w:rsidR="00F727C1" w:rsidRPr="00386CB2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- санитарно – эпидемиологическим требованиям и нормативам;</w:t>
      </w:r>
    </w:p>
    <w:p w:rsidR="00F727C1" w:rsidRPr="00386CB2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правилам пожарной безопасности;</w:t>
      </w:r>
    </w:p>
    <w:p w:rsidR="00F727C1" w:rsidRPr="00386CB2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F727C1" w:rsidRPr="00386CB2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требованиям  к оснащённости помещений развивающей предметно – пространственной средой;</w:t>
      </w:r>
    </w:p>
    <w:p w:rsidR="00F727C1" w:rsidRDefault="00F727C1" w:rsidP="00F727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- требованиям  к материально – техническому обеспечению программ</w:t>
      </w:r>
      <w:r>
        <w:rPr>
          <w:rFonts w:ascii="Times New Roman" w:hAnsi="Times New Roman" w:cs="Times New Roman"/>
          <w:sz w:val="24"/>
          <w:szCs w:val="24"/>
        </w:rPr>
        <w:t>ы (учебно-</w:t>
      </w:r>
      <w:r w:rsidRPr="00386CB2">
        <w:rPr>
          <w:rFonts w:ascii="Times New Roman" w:hAnsi="Times New Roman" w:cs="Times New Roman"/>
          <w:sz w:val="24"/>
          <w:szCs w:val="24"/>
        </w:rPr>
        <w:t xml:space="preserve"> методический ком</w:t>
      </w:r>
      <w:r>
        <w:rPr>
          <w:rFonts w:ascii="Times New Roman" w:hAnsi="Times New Roman" w:cs="Times New Roman"/>
          <w:sz w:val="24"/>
          <w:szCs w:val="24"/>
        </w:rPr>
        <w:t>плект), оборудование, оснащение;</w:t>
      </w:r>
    </w:p>
    <w:p w:rsidR="00F727C1" w:rsidRDefault="00F727C1" w:rsidP="00F727C1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  беспрепятственного доступа воспитанников с ОВЗ к детскому саду.</w:t>
      </w:r>
    </w:p>
    <w:p w:rsidR="00F727C1" w:rsidRDefault="00F727C1" w:rsidP="00F727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«Социально-коммуникативное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>Н.П.  Гришаева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Шипицына Л.М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 Л., 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Маханева М.Д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М.В., 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Style w:val="1a"/>
                <w:i w:val="0"/>
                <w:sz w:val="24"/>
                <w:szCs w:val="24"/>
              </w:rPr>
              <w:t>Нищева Н. В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А.Д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Кравченко И. В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Т.Г. Кобзева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Лыкова И.А.,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Шипунова В.А.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 CYR" w:hAnsi="Times New Roman CYR" w:cs="Times New Roman CYR"/>
                <w:sz w:val="24"/>
                <w:szCs w:val="24"/>
              </w:rPr>
              <w:t>В.Н. Волчкова, Н.В. Степанова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Л.Б. Фисюкова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В.М.Сотникова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А.В.Стефаненко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Е.И.Михина</w:t>
            </w:r>
          </w:p>
          <w:p w:rsidR="00F727C1" w:rsidRPr="00BF5726" w:rsidRDefault="00F727C1" w:rsidP="009073F3">
            <w:pPr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Л.В.Томашевская, Е.Ю.Герц,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BF5726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Современные технологии эффективной социализации ребёнка в дошкольной образовательной организации. Методическое пособие /</w:t>
            </w: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726"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Вентана-Граф,2015.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общения: развитие личности ребёнка, навыков общения со взрослыми и сверстниками СПб «Детство-Пресс»,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Приобщение детей к истокам русской народной культуры: </w:t>
            </w: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Программа. Учебно - методическое пособие. СПб, 1999.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Красна изба …Знакомство детей с русским народным искусством, ремёслами, бытом в музее детского сада.  Подвижные и дидактические игры на прогулке — СПб.:«ИЗДАТЕЛЬСТВО «ДЕТСТВО-ПРЕСС», 2012.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Тропинка в экономику. Программа, методические рекомендации, конспекты занятий с детьми    5-7 лет </w:t>
            </w:r>
            <w:r w:rsidRPr="00BF5726">
              <w:rPr>
                <w:rFonts w:ascii="Times New Roman" w:hAnsi="Times New Roman" w:cs="Times New Roman"/>
                <w:iCs/>
                <w:sz w:val="24"/>
                <w:szCs w:val="24"/>
              </w:rPr>
              <w:t>Граф,2015.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Занятия  на  прогулках  с детьми  младшего  дошкольного  возрастаСтаршая и подготовительная к школе группы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на прогулке средняя группа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дошкольников: занятия, планирование, рекомендации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Дидактические сказки о безопасности. Беседы и педагогическая диагностика в картинках.</w:t>
            </w:r>
          </w:p>
          <w:p w:rsidR="00F727C1" w:rsidRPr="00BF572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72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Конспекты занятий в  группе детского сада. Познавательное развитие. Учебно – методическое пособие для воспитателей и методистов ДОУ. – Воронеж: ТЦ «Учитель, 2005. 207с. 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«Программная разработка образовательных областей» (изд.2012год);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 «Конспекты занятий в первой младшей группе детского сада» (изд.2010год);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«Практический материал по освоению образовательных областей в первой мл.группе детского сада»;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окружающим и социальной действительностью» (младшая группа).</w:t>
            </w:r>
          </w:p>
          <w:p w:rsidR="00F727C1" w:rsidRPr="00BF5726" w:rsidRDefault="00F727C1" w:rsidP="009073F3">
            <w:pPr>
              <w:widowControl w:val="0"/>
              <w:tabs>
                <w:tab w:val="left" w:pos="3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для организации развивающей деятельности в течение дня в группах раннего возраста (2-3 года). Кукла Маша» 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«Самые маленькие в детском саду»;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воспитательно-образовательного процесса в группе для детей раннего возраста» 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«Младший дошкольник в детском саду»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игры в детском саду»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«Интегрированные занятия с детьми в период адаптации к детскому саду»</w:t>
            </w:r>
          </w:p>
          <w:p w:rsidR="00F727C1" w:rsidRPr="00BF5726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возраста к условиям ДОУ»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Наглядно – дидактические пособия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 детей группы и отражающие жизнь группы и детского сада; «Сундучок мастера» для мальчиков, «Сумочка для модницы» для девочек;Иллюстрации с изображением заботливого отношения взрослых к детям, животным и детей к старшим; Семейные фотографии воспитанников.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«Сказки», «Правила этикета», «Жизнь до нашей эры», « В мире животных» , «Правила поведения в чрезвычайных ситуациях»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Пазлы: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Герои мультфильмов»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Домино: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«Герои мультфильмов»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развивающий набор: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«Пожар — моя команда»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sz w:val="24"/>
                <w:szCs w:val="24"/>
              </w:rPr>
              <w:t>«Салон красоты», «Поликлиника», «Мастерская», «Магазин продукты», «Ателье», «Семья»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Наборы конструирования: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«Лего» (мелкий, средний, крупный)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Набор деревянного конструктора: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«Городок» </w:t>
            </w:r>
          </w:p>
          <w:p w:rsidR="00F727C1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наглядно-дидактических пособий «Расскажите детям»,  «Мир в картинках»,  «Учебные пособия для дошкольников»,  «Первая энциклопедия малыша». «Будь осторожен, малыш!»,  «Транспорт»,  «Посуда» Обучающие карточки  «Одежда»,  «Мебель»,  «Животные России»,  «Еда»</w:t>
            </w:r>
          </w:p>
          <w:p w:rsidR="00F727C1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Наглядно-дидактическое пособие «Рассказы по картинкам» «Летние виды спорта»,  «Зимние виды спорта»,  «Профессии»,  «Бытовая техника»</w:t>
            </w:r>
          </w:p>
          <w:p w:rsidR="00F727C1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«Беседы по картинкам» «Моя семья», «10 игр для раннего и гармоничного развития детей» «Познаём с рождения»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игр «Учись играя» «Кто в домике живёт?»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mbria"/>
          <w:b/>
          <w:bCs/>
          <w:i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</w:rPr>
        <w:t>«Познавательное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М.Н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Салмина Н.Г., Милаева М.С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Л.А.Королёва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Воронкевич О.А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Блинова Г. М.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Алябьева Е.А.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В.Н. Волчкова, Н.В. </w:t>
            </w:r>
            <w:r w:rsidRPr="00A75180">
              <w:rPr>
                <w:rFonts w:ascii="Times New Roman" w:hAnsi="Times New Roman"/>
                <w:sz w:val="24"/>
                <w:szCs w:val="24"/>
              </w:rPr>
              <w:lastRenderedPageBreak/>
              <w:t>Степанова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В.Н. Волчкова, Н.В. Степанова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В.Н. Волчкова, Н.В. Степанова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Полынова В.К., Дмитренко З.С.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Селихова Л.Г.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 Путешествие в страну математики. Методическое пособие для воспитателя младшей группы детского сада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Вентана-Граф, 2015.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математики. Методическое пособие для воспитателя средней группы детского сада Путешествие в страну математики. Методическое пособие для воспитателя старшей группы детского сада Путешествие в страну математики. Рабочие тетради 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М.: Вентана-Граф, 2015.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Первые шаги в мир. Игровые сеансы для детей 2-3лет.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Воображаем, думаем, играем.  Дидактические игры для детей 3-4 лет 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 деятельность в ДОУ. Тематические  дни.- 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Добро  пожаловать в экологию! Парциальная  программа работы  по  формированию  экологической  культуры  у детей  дошкольного  возраста 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действительностью. Средняя группа. Конспекты занятий.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5 -7 лет.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Ребёнок и окружающий мир. Комплексные занятия в старшей группе.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Тематические дни недели в детском саду: Планирование и конспекты. – М.: ТЦ Сфера, 2005. – 160с. (Программа развития).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Экологические занятия с детьми 6-7 лет: Практическое пособие для воспитателей и методистов ДОУ – Воронеж:  Издательство « Учитель», 2002. – 184с. 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lastRenderedPageBreak/>
              <w:t>Конспекты занятий в старшей группе детского сада. Познавательное развитие. Учебно – методическое пособие для воспитателей и методистов ДОУ. – Воронеж: ТЦ «Учитель», 2005. – 2007с.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Конспекты занятий в старшей группе детского сада.  Математика. Учебно – методическое пособие для воспитателей и методистов ДОУ. – Воронеж: ЧП Лакоценин С.С., 2007. – 91с.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Конспекты занятий в старшей группе детского сада. Экология. Практическое пособие для воспитателей и методистов  ДОУ.- Воронеж: ЧП Лакоценин С.С., 2008. – 128с.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Дошкольникам о защитниках Отечества. Методическое пособие по патриотическому воспитанию в ДОУ / Посред. Л.А. Кондрыкинский. – М.: Т.Ц Сфера, 2006 – 192с. 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детей дошкольного возраста. Планирование работы. Беседы. Игры – Спб.: ООО «Издательство « Издательство – Пресс», 2012. – 240с.</w:t>
            </w:r>
          </w:p>
          <w:p w:rsidR="00F727C1" w:rsidRPr="00A75180" w:rsidRDefault="00F727C1" w:rsidP="009073F3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Интегрированные занятия: ознакомление с природой и развитие речи. Для работы с детьми старшего дошкольного возраста (5-7 лет). – М.: Мозаика – Синтез, 2005. – 160с.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Наглядно – дидактические пособия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>«Формы»,«Арифметика»,«Цифры»,«Геометрическиефигуры»,«Мои первые цифры»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Развивающая  игра  лото: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«Направо – налево»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Занимательные карточки: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«Счёт в пределах 10»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Наглядно – дидактический материал: </w:t>
            </w:r>
            <w:r>
              <w:rPr>
                <w:rFonts w:ascii="Times New Roman" w:hAnsi="Times New Roman"/>
                <w:sz w:val="24"/>
                <w:szCs w:val="24"/>
              </w:rPr>
              <w:t>«Счёт до 10», «Цифры», «Время», «Геометрические тела и фигуры»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Счётный материал 13 наборов;  Игры на развитие ориентировки по схеме, модели, плану, условным знакам, сигналам: «Найди клад по схеме»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составление целого из 10-12 частей: «Лоскутное одеяло», «Пазлы», «Собери волшебный узор», «Создай ковер – самолёт»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сравнение предметов по нескольким признакам: « Найди пять отличий», «Найти одинаковых по высоте» т.д.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плоскостные фигуры и объемные формы, различные по цвету, размеру . Цветные счетные палочки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Развивающие игры: </w:t>
            </w:r>
            <w:r>
              <w:rPr>
                <w:rFonts w:ascii="Times New Roman" w:hAnsi="Times New Roman"/>
                <w:sz w:val="24"/>
                <w:szCs w:val="24"/>
              </w:rPr>
              <w:t>«Логические кубики», «Уголки», «Колумбово яйцо», «Составь куб», «Танграм», «Геометрические головоломки», «Сложи узор», «Куб – хамелеон», «Уникуб» и др.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доска. Емкости  для измерения, пересыпания, исследования, хранения. Формочки для изготовления цветных льдинок. «Волшебный мешочек» («ящик ощущений») . Игрушка «Мыльные пузыри», различные соломинки и трубочки для пускания мыльных пузырей. Маленькие зеркала. Магниты. Бумага, фольга. Подкрашенная вода разных цветов и оттенков. Пипетки, краски разной густоты и насыщенности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Увеличительное стекло. Набор для экспериментирования с водой и песком: емкости 2 – 3 размеров и разной формы, предметы – орудия для переливания и пересыпания, плавающие и тонущие игрушки и предметы. Леечки, кулечки, ведерки с отверстиями, брызгалки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Защитная одежда для детей (халаты, фартуки, нарукавники. Лото:  «Живая планета»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«Мир животных», «Времена года», «Во саду ли в огороде», «Ассоциации», «Садовник»,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Рассказы о природе»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Картотека: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Получите ответы на детские «Почему опыты и эксперименты на свежем воздухе», Прогулки для детей 5-6 лет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Наборы мелких игрушек:</w:t>
            </w:r>
            <w:r>
              <w:rPr>
                <w:rFonts w:ascii="Times New Roman" w:hAnsi="Times New Roman"/>
                <w:sz w:val="24"/>
                <w:szCs w:val="24"/>
              </w:rPr>
              <w:t>«Дикие и домашние животные». Наглядно – дидактическое пособие  Календарь природы . Наглядно – дидактический материал :«Домашние и дикие животные», «Птицы», «Живая и неживая природа»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признаков сезон, отражающие состояние живой и неживой природы, особенности явлений погоды, типичные виды сезонного труда и отдыха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Растения, требующие разных способов ухода. Цветущие комнатные растения 3-4 вида. Муляжи овощей и фруктов. Дневники наблюдений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для ухода за растениями и животными (лейки, брызгалки, салфетки, щёточки, кисточки, палочки с заостренными концами, совки)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«Зимний огород» для проращивания луковиц, крупных и мелких семян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изображающие необходимые условия для роста и развития растений и животных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животных жарких стран и Севера, перелетных,  зимующих, кочующих птиц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mbria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«Речевое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474"/>
      </w:tblGrid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Tr="009073F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Ушакова О.С.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Ушакова О.А., Гавриш Н.В.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Ефросинина Л.А.  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Л.Е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>Бондаренко Т.М.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Cambria"/>
                <w:sz w:val="24"/>
                <w:szCs w:val="24"/>
              </w:rPr>
            </w:pP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>Волчкова В.Н., Степанова Н.В.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 xml:space="preserve">Ушакова О.С. , Гавриш Н.В. 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 xml:space="preserve">Ушакова О.С. , Гавриш Н.В.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pStyle w:val="af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детей дошкольного возраста в детском саду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речи детей 3-4 лет. Программа. Методические рекомендации. Конспекты занятий. Игры и упражнения / Развитие речи детей 4-5 лет. Программа. Методические рекомендации. Конспекты образовательной деятельности.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детей 5-6 лет. Программа. Методические рекомендации. Конспекты занятий. Игры и упражнения / Развитие речи детей 5-6лет. Дидактические материалы / О.С.Ушакова.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- М.: Вентана-Граф, 2015.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детей 6-7 лет. Программа. Методические рекомендации. Конспекты занятий. Игры и упражнения/ 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Знакомим с литературой детей 3-5 лет. Конспекты занятий. - </w:t>
            </w:r>
            <w:r w:rsidRPr="00A7518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5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ТЦ Сфера, 2010.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Знакомим с литературой детей 5-7 лет. Конспекты занятий. - </w:t>
            </w:r>
            <w:r w:rsidRPr="00A7518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5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ТЦ Сфера, 2010.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образовательная деятельности в младшей группе детского сада Развитие речи и литературное слушание. Органайзер для воспитателя. </w:t>
            </w: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Л.А. Ефросинина. - М.: Вентана-Граф, 2015.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обучению грамоте детей 4-7 лет. Программа и методические рекомендации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Вентана-Граф, 2015.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обучению грамоте в детском саду. Дидактические материалы для занятий с детьми 4-7 лет Журова Л.Е. Подготовка к обучению грамоте детей 4-5 лет. Сценарии образовательной деятельности </w:t>
            </w:r>
          </w:p>
          <w:p w:rsidR="00F727C1" w:rsidRPr="00A75180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обучению грамоте детей 5-6 лет. Сценарии образовательной деятельности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Cambria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>Практический материал по освоению образовательных областей в старшей группе детского сада: Практическое пособие для старших воспитателей и педагогов ДОУЮ родителей, гувернёров. – Воронеж: ООО «Метода», 2013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Конспекты занятий в старшей группе детского сада. Развитие речи. Практическое пособие для воспитателей и методистов в ДОУ – Воронеж: Ч/ПЛакоценин С.С., 2008. – 111с. 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Программная разработка образовательных областей «Чтение художественной литературы», «Коммуникация» в старшей группе детского сада:  Практическое пособие для воспитателей и методистов ДОУ. – Воронеж: ООО «Учитель», 2013 -288 с. </w:t>
            </w:r>
          </w:p>
          <w:p w:rsidR="00F727C1" w:rsidRPr="00A75180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75180">
              <w:rPr>
                <w:rFonts w:ascii="Times New Roman CYR" w:hAnsi="Times New Roman CYR" w:cs="Times New Roman CYR"/>
                <w:sz w:val="24"/>
                <w:szCs w:val="24"/>
              </w:rPr>
              <w:t>Хрестоматия для детей старшего дошкольного возраста / Сост. Р.И. Жуковская,  Л.А. Пеньевская. М., 1981.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«Ассоциации», «Буквы», «Найти букву», «Первые буквы», «Говорящие слова»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Занимательные карточки: </w:t>
            </w:r>
            <w:r>
              <w:rPr>
                <w:rFonts w:ascii="Times New Roman" w:hAnsi="Times New Roman"/>
                <w:sz w:val="24"/>
                <w:szCs w:val="24"/>
              </w:rPr>
              <w:t>«Сложи слово» (из 2-3 слогов) . Магнитная доска «Моя весёлая азбука». Лото «Азбука». Домино «Животные на лугу»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«Фрукты»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Дидактические пособия по лексическим темам: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«Расскажите детям о хлебе», «Расскажите детям о деревьях», «Расскажите детям о космосе»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 Иллюстрации и копии реальных предметов бытовой техники, используемых дома и в детском саду (пылесос, мясорубка, стиральная машина). Мелкая и крупная мозаика. Наглядно — дидактические пособия, серия «Мир в картинках»: Инструменты домашнего мастера. М.: Мозаика — Синтез, 2005. Бытовая техника. М.: Мозаика — Синтез, 2005. Посуда. М.: Мозаика — Синтез, 2005. Мой дом. М.: Мозаика — Синтез, 2005. Наглядно — дидактические пособия, серия «Рассказы по картинкам»:Профессии. М.: Мозаика — Синтез, 2005. Фланелеграф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Выставки: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одного автора или одно произведение в иллюстрациях разных художников. Портреты писателей и поэтов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 – раскраски. Столики для детей для рассматривания детских книг и иллюстраций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mbria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«Художественно – эстетическое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048"/>
      </w:tblGrid>
      <w:tr w:rsidR="00F727C1" w:rsidTr="009073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Tr="009073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Л.В. Компанцева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Т.М. Бондаренко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 xml:space="preserve">  Н.Б. Халезова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И.А. Рябкова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Л.Н. Сагалаева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5180">
              <w:rPr>
                <w:rFonts w:ascii="Times New Roman" w:hAnsi="Times New Roman"/>
                <w:sz w:val="24"/>
                <w:szCs w:val="24"/>
              </w:rPr>
              <w:t>И.М. Петрова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bCs/>
                <w:sz w:val="24"/>
                <w:szCs w:val="24"/>
              </w:rPr>
              <w:t>Лыкова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pStyle w:val="ac"/>
              <w:ind w:left="175"/>
            </w:pPr>
            <w:r w:rsidRPr="00A75180">
              <w:t>«Развивайте у дошкольников творчество», М., «Просвещение», 1985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>«Занятия аппликацией в детском саду», М., «Просвещение», 1988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 xml:space="preserve"> «Поэтический образ природы в детском рисунке», М., «Просвещение» 1985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 xml:space="preserve"> «Комплексные занятия  в средней группе детского сада»,   Воронеж «Учитель»,2003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>«Народная пластика и декоративная лепка в детском саду», М., «Просвещение», 1984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 xml:space="preserve"> «Художественно – творческая деятельность. Оригами», Волгоград   издательство «Учитель», 2010</w:t>
            </w:r>
          </w:p>
          <w:p w:rsidR="00F727C1" w:rsidRPr="00A75180" w:rsidRDefault="00F727C1" w:rsidP="009073F3">
            <w:pPr>
              <w:pStyle w:val="ac"/>
              <w:ind w:left="175"/>
            </w:pPr>
            <w:r w:rsidRPr="00A75180">
              <w:t>«Волшебнве полоски. Ручной труд для самых маленьких» Санкт – Петербург, «Детство-Пресс»,2009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</w:t>
            </w:r>
            <w:r w:rsidRPr="00A75180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180">
              <w:rPr>
                <w:rFonts w:ascii="Times New Roman" w:hAnsi="Times New Roman" w:cs="Times New Roman"/>
                <w:bCs/>
                <w:sz w:val="24"/>
                <w:szCs w:val="24"/>
              </w:rPr>
              <w:t>ладошки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.Изобразительная деятельность в детском саду. Ранний возраст. Планирование, конспекты, методические рекомендации/ – М.: «Цветной мир», 2012г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Цветные ладошки. Изобразительная деятельность в детском саду. Вторая младшая группа : программа, Изобразительная деятельность в детском саду. </w:t>
            </w:r>
            <w:r w:rsidRPr="00A75180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Младшая группа.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саду. </w:t>
            </w:r>
            <w:r w:rsidRPr="00A75180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. Планирование, конспекты, методические рекомендации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.Изобразительная деятельность в детском саду. </w:t>
            </w:r>
            <w:r w:rsidRPr="00A75180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. Планирование, конспекты, методические рекомендации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саду.. </w:t>
            </w:r>
            <w:r w:rsidRPr="00A75180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. Планирование, конспекты, методические рекомендации</w:t>
            </w:r>
          </w:p>
          <w:p w:rsidR="00F727C1" w:rsidRPr="00A75180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Умелые ручки. Конструирование в детском саду. Вторая младшая 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180">
              <w:rPr>
                <w:rFonts w:ascii="Times New Roman" w:hAnsi="Times New Roman" w:cs="Times New Roman"/>
                <w:sz w:val="24"/>
                <w:szCs w:val="24"/>
              </w:rPr>
              <w:t>программа, методические рекомендации, конспекты занятий. – М.: «Цветной мир», 2015г</w:t>
            </w:r>
          </w:p>
          <w:p w:rsidR="00F727C1" w:rsidRPr="00A75180" w:rsidRDefault="00F727C1" w:rsidP="009073F3">
            <w:pPr>
              <w:pStyle w:val="ac"/>
              <w:ind w:left="175"/>
            </w:pP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pStyle w:val="ac"/>
              <w:ind w:left="142"/>
            </w:pPr>
            <w:r>
              <w:t>Наглядно-дидактическое пособие: «Дымковская игрушка», «Филимоновская игрушка», «Гжель», «Хохлома», «Городецкая роспись», «Народные промыслы», разборные матрёшки,  лошадка с росписью гжель, деревянная ложка с хохломской росписью, раскраски: дымковская игрушка, матрёшки, народные промыслы.</w:t>
            </w:r>
          </w:p>
          <w:p w:rsidR="00F727C1" w:rsidRDefault="00F727C1" w:rsidP="009073F3">
            <w:pPr>
              <w:pStyle w:val="ac"/>
              <w:ind w:left="142"/>
            </w:pPr>
            <w:r>
              <w:t>Трафареты: животные,  транспорт, листья, фрукты, инструменты, бабочки.</w:t>
            </w:r>
          </w:p>
          <w:p w:rsidR="00F727C1" w:rsidRDefault="00F727C1" w:rsidP="009073F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Восковые мелки, гуашь, акварельные краски, карандаши, фломастеры,   пластилин, глина, штампики. Картотеки: музыкально-дидактических игр, дидактические игры по  художественному творчеству и закреплению цвета.</w:t>
            </w:r>
          </w:p>
          <w:p w:rsidR="00F727C1" w:rsidRDefault="00F727C1" w:rsidP="009073F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Плакат: «Азбука цвета»</w:t>
            </w:r>
          </w:p>
          <w:p w:rsidR="00F727C1" w:rsidRDefault="00F727C1" w:rsidP="009073F3">
            <w:pPr>
              <w:pStyle w:val="ac"/>
              <w:ind w:left="142"/>
            </w:pPr>
            <w:r>
              <w:t>Развивающая игра: «Народные промыслы», « Подбери узор».</w:t>
            </w:r>
          </w:p>
          <w:p w:rsidR="00F727C1" w:rsidRPr="004E11AF" w:rsidRDefault="00F727C1" w:rsidP="009073F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пазлы «Русские узоры». 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mbria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«Физическое развитие»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3182"/>
      </w:tblGrid>
      <w:tr w:rsidR="00F727C1" w:rsidTr="00907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Tr="00907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Волошина Л.Н.,  Курилова Т.В.  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Вареник Е.Н., Кудрявцева С.Г.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Галанов А.С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Мелехина Н.А., Колмыкова Л.А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Е.И.Подольская.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Соколова Л.Л.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Анисимова Т.Г., Ульянова С.А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Подольская.Е.И.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.М.С Анисимова.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.Н.А. Карпухина.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Т.М. Бондоренко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И.В. Кравченко, Т.Л. Долгова.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Т.Г. Кобзева.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 xml:space="preserve"> Л. И. Михайлова</w:t>
            </w:r>
            <w:r w:rsidRPr="00BF57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 Л. И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С.О.Филипповой Зайцев Г.К., Зайцев А.Г. 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Громова О.Е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Лысова В.Я., Яковлева Т.С З.И. Бересневой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Волошиной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дошкольникам: Пособие для педагогов дошкольных учреждений. – М.: Гуманит. изд.центр ВЛАДОС,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дошкольникам: Младший возраст: Средний и старший возраст Пособие для педагогов дошк.учреждений. – М.: Гуманит.изд.центр</w:t>
            </w:r>
          </w:p>
          <w:p w:rsidR="00F727C1" w:rsidRPr="00BF5726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Играйте на здоровье!  Физическое воспитание детей 3-7 лет. Программа, конспекты занятий, методика обучения  </w:t>
            </w: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– М.: - Вентана-Граф, 2014</w:t>
            </w: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двигательной сферы детей 3-7 лет : фитболл-гимнастика : конспекты занятий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младшего и среднего дошкольного возраста.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физкультуре с детьми 3-7 лет: Планирование и конспекты. </w:t>
            </w:r>
          </w:p>
          <w:p w:rsidR="00F727C1" w:rsidRPr="00BF5726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для детей старшего дошкольного возраста. Методическое пособие для воспитателя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игровые упражнения для детей 5-7 лет.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подходы к физическому воспитанию детей в ДОУ.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на открытом воздухе для детей 3-7 лет / авт.-сост.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сюжетных гимнастик для дошкольников. </w:t>
            </w:r>
          </w:p>
          <w:p w:rsidR="00F727C1" w:rsidRPr="00BF5726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 и коррекция плоскостопия у дошкольников: рекомендации, занятия, игры, упражнения/ -Волгоград: Учитель . -146 с. 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Физкультурно – оздоровительная работа с детьми 5 -6 лет в ДОУ: - Практическое пособие для старших воспитателей и педагогов в ДОУ, родителей, гувернеров – Воронеж: ИП Лакоценина Н.А.,2012. – 216 с.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Физическое развитие детей 2-7 лет/Волгоград: Учитель .2012.- 229с.</w:t>
            </w:r>
          </w:p>
          <w:p w:rsidR="00F727C1" w:rsidRPr="00BF5726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«Физкультурно – оздоровительная работа с детьми 5-6 лет в ДОУ», Воронеж,2012г.</w:t>
            </w:r>
          </w:p>
          <w:p w:rsidR="00F727C1" w:rsidRPr="00BF5726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«Программная разработка образовательных областей в старшей группе», Воронеж,2013г.</w:t>
            </w:r>
          </w:p>
          <w:p w:rsidR="00F727C1" w:rsidRPr="00BF5726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«Практический материал по освоению образовательных областей в средней группе детского сада», Воронеж: ООО «Метода», 2013г.</w:t>
            </w:r>
          </w:p>
          <w:p w:rsidR="00F727C1" w:rsidRPr="00BF5726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«Прогулки в  детском саду старшая  группа», Творческий Центр «СФЕРА», г.Москва, 2012г.</w:t>
            </w:r>
          </w:p>
          <w:p w:rsidR="00F727C1" w:rsidRPr="00BF5726" w:rsidRDefault="00F727C1" w:rsidP="009073F3">
            <w:pPr>
              <w:spacing w:line="252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 xml:space="preserve"> «Подвижные игры в детском саду», Москва, 1961г.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в детском саду. – М.: Просвещение, 1996.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учреждений.– С.-Пб.: Детство-Пресс, 2005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Твое здоровье: Укрепление организма. - С.-Пб.: Акцидент, 1998.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для детей. – М.: ТЦ Сфера, 2002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праздники и развлечения. Сценарии. Младший и средний дошкольный возраст.  Методические рекомендации для работников ДОУ. – М.: АРКТИ, 2000.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малыш: Программа оздоровления в ДОУ.  – М.: ТЦ Сфера, 2003.</w:t>
            </w:r>
          </w:p>
          <w:p w:rsidR="00F727C1" w:rsidRPr="00BF5726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BF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«Играйте на здоровье» - Москва издательский центр «Вентана-Граф», 2015.</w:t>
            </w:r>
          </w:p>
        </w:tc>
      </w:tr>
      <w:tr w:rsidR="00F727C1" w:rsidTr="009073F3">
        <w:trPr>
          <w:trHeight w:val="234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line="252" w:lineRule="auto"/>
              <w:jc w:val="center"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Наглядно – дидактические пособия</w:t>
            </w:r>
          </w:p>
        </w:tc>
      </w:tr>
      <w:tr w:rsidR="00F727C1" w:rsidTr="009073F3">
        <w:trPr>
          <w:trHeight w:val="234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«Рассказы по картинкам» «Летние виды спорта»</w:t>
            </w:r>
          </w:p>
          <w:p w:rsidR="00F727C1" w:rsidRDefault="00F727C1" w:rsidP="009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Наглядно-дидактическое пособие «Рассказы по картинкам» «Зимние виды спорта»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  <w:p w:rsidR="00F727C1" w:rsidRDefault="00F727C1" w:rsidP="009073F3">
            <w:pPr>
              <w:pStyle w:val="ac"/>
              <w:ind w:left="0"/>
              <w:rPr>
                <w:b/>
                <w:bCs/>
              </w:rPr>
            </w:pPr>
            <w:r>
              <w:t>Картотеки: подвижные игры для детей дошкольного возраста, игр по ЗОЖ, физкультминутки, динамические паузы в детском саду, зарядка в стихах.</w:t>
            </w:r>
          </w:p>
          <w:p w:rsidR="00F727C1" w:rsidRDefault="00F727C1" w:rsidP="009073F3">
            <w:pPr>
              <w:pStyle w:val="ac"/>
              <w:ind w:left="0"/>
              <w:rPr>
                <w:b/>
                <w:bCs/>
              </w:rPr>
            </w:pPr>
            <w:r>
              <w:t>Массажные резиновые и пластмассовые коврики, коврики для массажа стоп с пришитыми на основу формами из пуговиц разных размеров,  пробок от пластиковых бутылок, карандашами.</w:t>
            </w:r>
          </w:p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разных размеров, кольцеброс, кегли, скакалки, обручи, султанчики, шнуры короткие,  шарики пластмассовые, шапочки для подвижных игр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коррекционной части программы</w:t>
      </w:r>
    </w:p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tbl>
      <w:tblPr>
        <w:tblStyle w:val="af"/>
        <w:tblW w:w="15310" w:type="dxa"/>
        <w:tblInd w:w="-34" w:type="dxa"/>
        <w:tblLook w:val="04A0"/>
      </w:tblPr>
      <w:tblGrid>
        <w:gridCol w:w="3476"/>
        <w:gridCol w:w="11834"/>
      </w:tblGrid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79">
              <w:rPr>
                <w:rFonts w:ascii="Times New Roman" w:hAnsi="Times New Roman" w:cs="Times New Roman"/>
                <w:b/>
                <w:sz w:val="28"/>
                <w:szCs w:val="28"/>
              </w:rPr>
              <w:t>Автор составитель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2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издания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8208AC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Т.А., КрупенчукО.И</w:t>
            </w:r>
          </w:p>
        </w:tc>
        <w:tc>
          <w:tcPr>
            <w:tcW w:w="11834" w:type="dxa"/>
          </w:tcPr>
          <w:p w:rsidR="00F727C1" w:rsidRPr="008208AC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гимнастика. – Спб.,2012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7A1AC8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Н.С.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 логопеда: Исправление нарушений речи. – М. 2012</w:t>
            </w:r>
          </w:p>
        </w:tc>
      </w:tr>
      <w:tr w:rsidR="00F727C1" w:rsidRPr="00AB2279" w:rsidTr="009073F3">
        <w:trPr>
          <w:trHeight w:val="325"/>
        </w:trPr>
        <w:tc>
          <w:tcPr>
            <w:tcW w:w="3476" w:type="dxa"/>
          </w:tcPr>
          <w:p w:rsidR="00F727C1" w:rsidRPr="007A1AC8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Н.С.</w:t>
            </w:r>
          </w:p>
        </w:tc>
        <w:tc>
          <w:tcPr>
            <w:tcW w:w="11834" w:type="dxa"/>
          </w:tcPr>
          <w:p w:rsidR="00F727C1" w:rsidRPr="007A1AC8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пишу правильно. От «Букваря» к умению красиво и грамотно писать. – М.2012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7A1AC8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Н.С, Мастюко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Е.М., Филичева Т.Б. 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Логопедия. Основы теории и практики. – М. 2011</w:t>
            </w:r>
          </w:p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C1" w:rsidRPr="00AB2279" w:rsidTr="009073F3">
        <w:tc>
          <w:tcPr>
            <w:tcW w:w="3476" w:type="dxa"/>
          </w:tcPr>
          <w:p w:rsidR="00F727C1" w:rsidRPr="007A1AC8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А.Е.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логопедия. – М. 2012</w:t>
            </w:r>
          </w:p>
        </w:tc>
      </w:tr>
      <w:tr w:rsidR="00F727C1" w:rsidRPr="00AB2279" w:rsidTr="009073F3">
        <w:trPr>
          <w:trHeight w:val="257"/>
        </w:trPr>
        <w:tc>
          <w:tcPr>
            <w:tcW w:w="3476" w:type="dxa"/>
          </w:tcPr>
          <w:p w:rsidR="00F727C1" w:rsidRPr="007A1AC8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Иншакова О.Б. </w:t>
            </w:r>
          </w:p>
        </w:tc>
        <w:tc>
          <w:tcPr>
            <w:tcW w:w="11834" w:type="dxa"/>
          </w:tcPr>
          <w:p w:rsidR="00F727C1" w:rsidRPr="007A1AC8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логопеда. – М., 2014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Косинова Е.М. 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логопеда: игры для развития речи. – М., 2014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 О.И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Пальчиковые игры. – Спб., 2012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Нищева Н.В. 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 2. – Спб., 2013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Нищева Н.В.  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дыхательная гимнастика. – Спб., 2014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Маницкая Е.Г. </w:t>
            </w:r>
          </w:p>
        </w:tc>
        <w:tc>
          <w:tcPr>
            <w:tcW w:w="11834" w:type="dxa"/>
          </w:tcPr>
          <w:p w:rsidR="00F727C1" w:rsidRPr="00AB2279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альбом. Развитие правильной речи ребенка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И.А.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фонетико – фонематической системы речи.- Спб. 2014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И.А.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лексико – грамматического строя речи. – М. 2006</w:t>
            </w:r>
          </w:p>
        </w:tc>
      </w:tr>
      <w:tr w:rsidR="00F727C1" w:rsidRPr="00AB2279" w:rsidTr="009073F3">
        <w:tc>
          <w:tcPr>
            <w:tcW w:w="3476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Кыласова Л.Е.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Дидактический материал. – Влг.2015</w:t>
            </w:r>
          </w:p>
        </w:tc>
      </w:tr>
      <w:tr w:rsidR="00F727C1" w:rsidRPr="00AB2279" w:rsidTr="009073F3">
        <w:trPr>
          <w:trHeight w:val="344"/>
        </w:trPr>
        <w:tc>
          <w:tcPr>
            <w:tcW w:w="3476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Кыласова Л.Е.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 у детей. – Влг. 2011</w:t>
            </w:r>
          </w:p>
        </w:tc>
      </w:tr>
      <w:tr w:rsidR="00F727C1" w:rsidRPr="00AB2279" w:rsidTr="009073F3">
        <w:trPr>
          <w:trHeight w:val="276"/>
        </w:trPr>
        <w:tc>
          <w:tcPr>
            <w:tcW w:w="3476" w:type="dxa"/>
          </w:tcPr>
          <w:p w:rsidR="00F727C1" w:rsidRPr="005B368A" w:rsidRDefault="00F727C1" w:rsidP="009073F3">
            <w:pPr>
              <w:tabs>
                <w:tab w:val="right" w:pos="60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ищева Н.В. Играйка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 – грамотейка. – спб. 2011</w:t>
            </w:r>
          </w:p>
        </w:tc>
      </w:tr>
      <w:tr w:rsidR="00F727C1" w:rsidRPr="00AB2279" w:rsidTr="009073F3">
        <w:trPr>
          <w:trHeight w:val="550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Агранович З.Е.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домашних заданий в помощь логопедам и родителям для преодоления лексико–грамматического недоразвития речи у дошкольников – Спб. 2003</w:t>
            </w:r>
          </w:p>
        </w:tc>
      </w:tr>
      <w:tr w:rsidR="00F727C1" w:rsidRPr="00AB2279" w:rsidTr="009073F3">
        <w:trPr>
          <w:trHeight w:val="287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В.В.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учителя – логопеда с воспитателями дошкольных организаций. – Спб. 2014</w:t>
            </w:r>
          </w:p>
        </w:tc>
      </w:tr>
      <w:tr w:rsidR="00F727C1" w:rsidRPr="00AB2279" w:rsidTr="009073F3">
        <w:trPr>
          <w:trHeight w:val="277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Анищенкова Е.С.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гимнастика.- М.2006</w:t>
            </w:r>
          </w:p>
        </w:tc>
      </w:tr>
      <w:tr w:rsidR="00F727C1" w:rsidRPr="00AB2279" w:rsidTr="009073F3">
        <w:trPr>
          <w:trHeight w:val="395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Агранович З.Е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домашних заданий для преодоления недоразвития фонетической стороны речи у старших дошкольников. – Спб. 2004</w:t>
            </w:r>
          </w:p>
        </w:tc>
      </w:tr>
      <w:tr w:rsidR="00F727C1" w:rsidRPr="00AB2279" w:rsidTr="009073F3">
        <w:trPr>
          <w:trHeight w:val="248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Буденая Т.В.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гимнастика. Спб. 2003</w:t>
            </w:r>
          </w:p>
        </w:tc>
      </w:tr>
      <w:tr w:rsidR="00F727C1" w:rsidRPr="00AB2279" w:rsidTr="009073F3">
        <w:trPr>
          <w:trHeight w:val="265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Агранович З.Е.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 по преодолению нарушений слоговой структуры слов у детей. – Спб.2005</w:t>
            </w:r>
          </w:p>
        </w:tc>
      </w:tr>
      <w:tr w:rsidR="00F727C1" w:rsidRPr="00AB2279" w:rsidTr="009073F3">
        <w:trPr>
          <w:trHeight w:val="397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Федосова Е.С. Федосов Г.С.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гномов. Книга для развития способностей детей дошкольного возраста. – Спб. 2002</w:t>
            </w:r>
          </w:p>
        </w:tc>
      </w:tr>
      <w:tr w:rsidR="00F727C1" w:rsidRPr="00AB2279" w:rsidTr="009073F3">
        <w:trPr>
          <w:trHeight w:val="275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Гадасина Л.Я.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на все руки. Логопедические игры. – Спб.2003</w:t>
            </w:r>
          </w:p>
        </w:tc>
      </w:tr>
      <w:tr w:rsidR="00F727C1" w:rsidRPr="00AB2279" w:rsidTr="009073F3">
        <w:trPr>
          <w:trHeight w:val="265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Сиротюк..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развития интеллекта дошкольников. – М.2001</w:t>
            </w:r>
          </w:p>
        </w:tc>
      </w:tr>
      <w:tr w:rsidR="00F727C1" w:rsidRPr="00AB2279" w:rsidTr="009073F3">
        <w:trPr>
          <w:trHeight w:val="375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Лопухина И.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Логопедия, речь ритм, движение. Спб.2010</w:t>
            </w:r>
          </w:p>
        </w:tc>
      </w:tr>
      <w:tr w:rsidR="00F727C1" w:rsidRPr="00AB2279" w:rsidTr="009073F3">
        <w:trPr>
          <w:trHeight w:val="303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Лопухина И.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упражнений для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– Спб.2000</w:t>
            </w:r>
          </w:p>
        </w:tc>
      </w:tr>
      <w:tr w:rsidR="00F727C1" w:rsidRPr="00AB2279" w:rsidTr="009073F3">
        <w:trPr>
          <w:trHeight w:val="292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О.Е.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 правильно. Пособия для автоматизации звуков. – М.2009</w:t>
            </w:r>
          </w:p>
        </w:tc>
      </w:tr>
      <w:tr w:rsidR="00F727C1" w:rsidRPr="00AB2279" w:rsidTr="009073F3">
        <w:trPr>
          <w:trHeight w:val="269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Баскакинаи.В. Лынская М.И.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игры. – М.2011</w:t>
            </w:r>
          </w:p>
        </w:tc>
      </w:tr>
      <w:tr w:rsidR="00F727C1" w:rsidRPr="00AB2279" w:rsidTr="009073F3">
        <w:trPr>
          <w:trHeight w:val="826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Русланова Н.С. 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развития лексико – грамматических категорий у детей 5-7 лет по темам: овощи, фрукты, ягоды, продукты питания, посуда, птицы, домашние и дикие животные, город, профессии, транспорт. М. 2011</w:t>
            </w:r>
          </w:p>
        </w:tc>
      </w:tr>
      <w:tr w:rsidR="00F727C1" w:rsidRPr="00AB2279" w:rsidTr="009073F3">
        <w:trPr>
          <w:trHeight w:val="271"/>
        </w:trPr>
        <w:tc>
          <w:tcPr>
            <w:tcW w:w="3476" w:type="dxa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Светлова</w:t>
            </w:r>
          </w:p>
        </w:tc>
        <w:tc>
          <w:tcPr>
            <w:tcW w:w="11834" w:type="dxa"/>
          </w:tcPr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логопед. Программа развития правильного произношения, М., 2015</w:t>
            </w:r>
          </w:p>
        </w:tc>
      </w:tr>
      <w:tr w:rsidR="00F727C1" w:rsidRPr="00AB2279" w:rsidTr="009073F3">
        <w:trPr>
          <w:trHeight w:val="133"/>
        </w:trPr>
        <w:tc>
          <w:tcPr>
            <w:tcW w:w="3476" w:type="dxa"/>
          </w:tcPr>
          <w:p w:rsidR="00F727C1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Нищева</w:t>
            </w:r>
          </w:p>
        </w:tc>
        <w:tc>
          <w:tcPr>
            <w:tcW w:w="11834" w:type="dxa"/>
          </w:tcPr>
          <w:p w:rsidR="00F727C1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говорить правильно, Спб.,2002</w:t>
            </w:r>
          </w:p>
        </w:tc>
      </w:tr>
      <w:tr w:rsidR="00F727C1" w:rsidRPr="00AB2279" w:rsidTr="009073F3">
        <w:trPr>
          <w:trHeight w:val="549"/>
        </w:trPr>
        <w:tc>
          <w:tcPr>
            <w:tcW w:w="3476" w:type="dxa"/>
          </w:tcPr>
          <w:p w:rsidR="00F727C1" w:rsidRDefault="00F727C1" w:rsidP="009073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Дурова Н.В. </w:t>
            </w:r>
          </w:p>
        </w:tc>
        <w:tc>
          <w:tcPr>
            <w:tcW w:w="11834" w:type="dxa"/>
          </w:tcPr>
          <w:p w:rsidR="00F727C1" w:rsidRPr="00BF5726" w:rsidRDefault="00F727C1" w:rsidP="009073F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Фонематика. Как научить детей слышать  и правильно произносить звуки. Методическое пособие. – М.: Мозаика, Синтез, 2002</w:t>
            </w:r>
          </w:p>
        </w:tc>
      </w:tr>
      <w:tr w:rsidR="00F727C1" w:rsidRPr="00AB2279" w:rsidTr="009073F3">
        <w:trPr>
          <w:trHeight w:val="549"/>
        </w:trPr>
        <w:tc>
          <w:tcPr>
            <w:tcW w:w="3476" w:type="dxa"/>
          </w:tcPr>
          <w:p w:rsidR="00F727C1" w:rsidRPr="00030F51" w:rsidRDefault="00F727C1" w:rsidP="009073F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Г.А</w:t>
            </w:r>
          </w:p>
        </w:tc>
        <w:tc>
          <w:tcPr>
            <w:tcW w:w="11834" w:type="dxa"/>
          </w:tcPr>
          <w:p w:rsidR="00F727C1" w:rsidRPr="00BF5726" w:rsidRDefault="00F727C1" w:rsidP="009073F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психолого-логопедического обследования детей с нарушениями речи. – СПб.: Детство-пресс, 2006.</w:t>
            </w:r>
          </w:p>
        </w:tc>
      </w:tr>
      <w:tr w:rsidR="00F727C1" w:rsidRPr="00AB2279" w:rsidTr="009073F3">
        <w:trPr>
          <w:trHeight w:val="2261"/>
        </w:trPr>
        <w:tc>
          <w:tcPr>
            <w:tcW w:w="15310" w:type="dxa"/>
            <w:gridSpan w:val="2"/>
          </w:tcPr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рассказы по картинкам,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логопедические карточки – выпуск 1,2.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для развития связной речи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мелкой моторики рук: шнуровки, игры с прищепками, камушки марблс и др.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домашних и диких животных, муляжи овощей и фруктов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обучения грамоте: разрезная азбука, азбука в картинках, магнитная азбука, логопедические лото</w:t>
            </w:r>
          </w:p>
          <w:p w:rsidR="00F727C1" w:rsidRPr="005B368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упражнений пальчиковой гимнастики</w:t>
            </w:r>
          </w:p>
          <w:p w:rsidR="00F727C1" w:rsidRPr="00C3560A" w:rsidRDefault="00F727C1" w:rsidP="009073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упражнений для развития фонематического слуха</w:t>
            </w:r>
          </w:p>
        </w:tc>
      </w:tr>
    </w:tbl>
    <w:p w:rsidR="00F727C1" w:rsidRDefault="00F727C1" w:rsidP="00F727C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tbl>
      <w:tblPr>
        <w:tblpPr w:leftFromText="180" w:rightFromText="180" w:vertAnchor="text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12334"/>
      </w:tblGrid>
      <w:tr w:rsidR="00F727C1" w:rsidTr="009073F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Tr="009073F3">
        <w:trPr>
          <w:trHeight w:val="67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Марцинковская .Д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О.Г.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Алямовская В.Г.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Большева Е.А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Е.Е. Т.В.ДубровинаИ.В.Еремеева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В.Д.Жучкова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Г.Н.Зедгенидзе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В.Я.Зинкевич-Евстигнеева Т.Д.Калинина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Р.Р.Капранова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С.В.Лютова</w:t>
            </w:r>
          </w:p>
          <w:p w:rsidR="00F727C1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Урунтаева Г.А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и коррекция внимания (стимульный материал);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Диагностика психического развития детей;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 xml:space="preserve"> «Экспресс-диагностика в детском саду».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для детей старшего дошкольного возраста\2002г;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Предупреждение психоэмоционального напряжения у детей дошкольного возраста\2002г;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Учимся по сказке\2001г.;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Проблемные дети развитие через общение\2005г.;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Руководство практического психолога (готовность к школе: развивающие программы)\1997г.;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Девочки и мальчики – два разных мира\1998г.;</w:t>
            </w:r>
          </w:p>
          <w:p w:rsidR="00F727C1" w:rsidRPr="00BF5726" w:rsidRDefault="00F727C1" w:rsidP="009073F3">
            <w:pPr>
              <w:spacing w:after="0" w:line="240" w:lineRule="auto"/>
              <w:ind w:left="-11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беседы с детьми 4-6 лет (занятия с элементами психогимнастики)\2001г.;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Предупреждение и разрешение конфликтов дошкольников\2005г.;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Тренинг взаимодействия родителей с детьми\2000г;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М.А. Игротерапия общения\2000г.;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Психолог в детском саду. Периодическое подписное издание\2003,2004,2006,2008гг.;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>Уроки добра\2002г.;</w:t>
            </w:r>
          </w:p>
          <w:p w:rsidR="00F727C1" w:rsidRPr="00BF5726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726">
              <w:rPr>
                <w:rFonts w:ascii="Times New Roman" w:hAnsi="Times New Roman"/>
                <w:sz w:val="24"/>
                <w:szCs w:val="24"/>
              </w:rPr>
              <w:t xml:space="preserve"> Удивляюсь, злюсь, боюсь, хвастаюсь и радуюсь\2005г.;</w:t>
            </w:r>
          </w:p>
          <w:p w:rsidR="00F727C1" w:rsidRPr="004B7330" w:rsidRDefault="00F727C1" w:rsidP="009073F3">
            <w:pPr>
              <w:spacing w:after="0" w:line="240" w:lineRule="auto"/>
              <w:ind w:left="-12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5726">
              <w:rPr>
                <w:rFonts w:ascii="Times New Roman" w:hAnsi="Times New Roman"/>
                <w:sz w:val="24"/>
                <w:szCs w:val="24"/>
              </w:rPr>
              <w:t>Диагностика психологических особенностей дошкольника (практикум)\1996г.;</w:t>
            </w:r>
          </w:p>
        </w:tc>
      </w:tr>
    </w:tbl>
    <w:p w:rsidR="00F727C1" w:rsidRDefault="00F727C1" w:rsidP="00F727C1">
      <w:pPr>
        <w:tabs>
          <w:tab w:val="left" w:pos="6115"/>
          <w:tab w:val="center" w:pos="7568"/>
        </w:tabs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«Вариативная часть»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3182"/>
      </w:tblGrid>
      <w:tr w:rsidR="00F727C1" w:rsidRPr="008B79E1" w:rsidTr="009073F3">
        <w:tc>
          <w:tcPr>
            <w:tcW w:w="2235" w:type="dxa"/>
            <w:hideMark/>
          </w:tcPr>
          <w:p w:rsidR="00F727C1" w:rsidRPr="008B79E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9E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13182" w:type="dxa"/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82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«Художественно – эстетическое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2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развитие»</w:t>
            </w:r>
          </w:p>
          <w:p w:rsidR="00F727C1" w:rsidRPr="008B79E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9E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F727C1" w:rsidRPr="008B79E1" w:rsidTr="009073F3">
        <w:tc>
          <w:tcPr>
            <w:tcW w:w="2235" w:type="dxa"/>
            <w:hideMark/>
          </w:tcPr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И. Каплунова, И.Новооскольцева.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О.П. Радынова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Н.А. Ветлуг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47EF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И.Л. Дзержинская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Т.Ф. Коренева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 xml:space="preserve">Л.В.Куцакова, 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С.И. Мерзлякова.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В.А.Петрова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В.А.Петрова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К.В. Трасова, Т.Г. Рубан.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В.А.Петрова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В.А.Петрова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О.П. Радынова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М.А. Трубникова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Т.Ф. Коренева</w:t>
            </w:r>
          </w:p>
          <w:p w:rsidR="00F727C1" w:rsidRPr="00BE47EF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Е.А.Мартынова, И.М. Сучкова.</w:t>
            </w:r>
          </w:p>
          <w:p w:rsidR="00F727C1" w:rsidRPr="007C4B81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47EF">
              <w:rPr>
                <w:rFonts w:ascii="Times New Roman" w:hAnsi="Times New Roman"/>
                <w:sz w:val="24"/>
                <w:szCs w:val="24"/>
              </w:rPr>
              <w:t>З.А.Михайлова.</w:t>
            </w:r>
          </w:p>
        </w:tc>
        <w:tc>
          <w:tcPr>
            <w:tcW w:w="13182" w:type="dxa"/>
            <w:hideMark/>
          </w:tcPr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«Ладушки» // Праздник каждый день. Программа музыкального воспитания детей. – СПб.: Композитор, 1999.</w:t>
            </w:r>
          </w:p>
          <w:p w:rsidR="00F727C1" w:rsidRPr="00D03C80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«Музыкальные шедевры», авторская программа и методические рекомендации. – М.: «Издательство ГНОМ и Д», 2000. – (Музыка для дошкольников и младших школьников).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«Музыкальное воспитание в  детском саду» - М.Просвещение, 1981.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«Музыкальное воспитание младших школьников: Пособие для воспитателя и муз.руководителя дет. сада. – Просвещение, 1985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«Музыкально – ритмические  движения для детей дошкольного и младшего школьного возраста» в 2 частях. – Учеб. – методич. Пособие.- М.: Гманит.  Изд. Ценрт «ВЛАДОС», 2001.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«Воспитание ребёнка – дошкольника: развитого, образованного, самостоятельного, инициативного, неповторимого, культурного, активно – творческого.  - М.: Гманит.  Изд. Ценрт «ВЛАДОС», 2004.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«Музыка - малышам. – М.: Мозаика  - Синтез,2001.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«Мы танцуем и поём» - М.: Карапуз, 2003.Г.А. Праслова «Теория и методика музыкального образования детей  дошкольного возраста» -  СПб.: ДЕТСТВО-ПРЕСС, 2005.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«Дети слушают музыку» методические рекомендации к занятим с  дошкольниками по слушанию музыки. – М. Мозаика-синтез,  2001.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«Фольклор – музыка – театр: Программ.- метод. пособие. - М.: Гманит.  Изд. Ценрт «ВЛАДОС», 2001. 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«Музыка - малышам. – М.: Мозаика  - Синтез,2001.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«Мы танцуем и поём» - М.: Карапуз, 1998.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 Хрестоматия музыкального репертуара»   - М.: Центр «»,1995.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«Музыкальное развитие детей» в двух частях. – М.: «ВЛАДОС»,1997.</w:t>
            </w:r>
          </w:p>
          <w:p w:rsidR="00F727C1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 xml:space="preserve"> «Играем в оркестр по слуху». – М.: Центр «Гармония», 1994.</w:t>
            </w:r>
          </w:p>
          <w:p w:rsidR="00F727C1" w:rsidRPr="00E50E7E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«Музыкально -  ритмические движения для детей дошкольного и младшего школьного возраста»  в 2 частях</w:t>
            </w:r>
          </w:p>
        </w:tc>
      </w:tr>
      <w:tr w:rsidR="00F727C1" w:rsidRPr="008B79E1" w:rsidTr="009073F3">
        <w:tc>
          <w:tcPr>
            <w:tcW w:w="2235" w:type="dxa"/>
            <w:hideMark/>
          </w:tcPr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В.А. Шаповалова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 xml:space="preserve">М.С. Жиров 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М.С. Жиров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С.С. Чернова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 Крупенков 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 xml:space="preserve">В.А. Маслова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Б.И. Осыков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В.Т. Кудрявцева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2" w:type="dxa"/>
            <w:hideMark/>
          </w:tcPr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Белгородоведение: учебник для общеобразовательных учреждений. – Белгород: Изд-во БелГУ, 2002.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 Белгородчины– Белгород, 2000.-267 с.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Традиционный народный костюм Белгородчины: история и современность. – Белгород, 2005.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словарь по духовному краеведению Белгородчины: методическое пособиеБелгород, 2005.  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Старый Белгород/ А.Н. Крупенков. – Белгород: «Везелица», 1992.176 с.: ил.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Пройдемся по старому Белгороду.- Белгород: Изд-во «Константа», 2006. – 106 с.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 xml:space="preserve">Люби, познай и преобразуй свой край. Комплексная программа непрерывного краеведческого образования– Белгород, 2004. </w:t>
            </w:r>
          </w:p>
          <w:p w:rsidR="00F727C1" w:rsidRPr="00E50E7E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Родного Белогорья имена: литературно-краеведческие рассказы и очерки, хроника жизни и творчества замечательных белгородцев. – Белгород: КОНСТАНТА, 2010. – 276 с.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E7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«Тропинки» / под ред. В.Т. Кудрявцева. – М.: Вентана – граф, 2014. – 170 с.</w:t>
            </w:r>
          </w:p>
        </w:tc>
      </w:tr>
      <w:tr w:rsidR="00F727C1" w:rsidRPr="008B79E1" w:rsidTr="009073F3">
        <w:tc>
          <w:tcPr>
            <w:tcW w:w="2235" w:type="dxa"/>
            <w:hideMark/>
          </w:tcPr>
          <w:p w:rsidR="00F727C1" w:rsidRDefault="00F727C1" w:rsidP="009073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2" w:type="dxa"/>
            <w:hideMark/>
          </w:tcPr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BE47EF" w:rsidRDefault="00F727C1" w:rsidP="009073F3">
            <w:pPr>
              <w:pStyle w:val="14"/>
              <w:ind w:left="0"/>
              <w:jc w:val="center"/>
              <w:rPr>
                <w:rFonts w:ascii="Times New Roman" w:hAnsi="Times New Roman" w:cs="Times New Roman"/>
              </w:rPr>
            </w:pPr>
            <w:r w:rsidRPr="006C64C2">
              <w:rPr>
                <w:rFonts w:ascii="Times New Roman" w:hAnsi="Times New Roman" w:cs="Times New Roman"/>
                <w:b/>
                <w:bCs/>
                <w:color w:val="0D0D0D"/>
                <w:bdr w:val="none" w:sz="0" w:space="0" w:color="auto" w:frame="1"/>
              </w:rPr>
              <w:t>Наглядно – дидактическиепособия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C26ADF" w:rsidRDefault="00F727C1" w:rsidP="009073F3">
            <w:pPr>
              <w:pStyle w:val="14"/>
              <w:ind w:left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Аудиокассеты с записи музыкальных произведений (сост. В.А. Петрова). – М.: ГДРЗ, 1995.</w:t>
            </w:r>
          </w:p>
          <w:p w:rsidR="00F727C1" w:rsidRPr="00C26ADF" w:rsidRDefault="00F727C1" w:rsidP="009073F3">
            <w:pPr>
              <w:pStyle w:val="14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 w:rsidRPr="00C26ADF">
              <w:rPr>
                <w:rFonts w:ascii="Times New Roman" w:hAnsi="Times New Roman" w:cs="Times New Roman"/>
                <w:lang w:val="ru-RU"/>
              </w:rPr>
              <w:t>Баюшки – баю». Методическое пособие. – М. «ВЛАДОС»,1995. Пособие для педагогов.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О.П. Радынова «Беседы о музыкальных инструментах» комплект из 3 аудиокассет и дидактическим альбомом. – М., 1997.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«Мы слушаем музыку» Учебное пособие. Комплект из 6 аудиокассет с  методическими рекомендациями (сост. О.П. Радынова).  – М., 1997.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Картинки для занятий «Расскажите детям»: музыкальные инструменты.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Набор музыкальных инструментов в соответствии возрасту, набор шумовых   коробочек, барабан, бубен, погремушки, металлофон, треугольник, колокольчики,  дудки, куклы – неваляшки, музыкальный  молоточек.</w:t>
            </w:r>
          </w:p>
          <w:p w:rsidR="00F727C1" w:rsidRPr="00C26ADF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Магнитофон</w:t>
            </w:r>
          </w:p>
          <w:p w:rsidR="00F727C1" w:rsidRPr="00E50E7E" w:rsidRDefault="00F727C1" w:rsidP="009073F3">
            <w:pPr>
              <w:pStyle w:val="14"/>
              <w:ind w:left="0"/>
              <w:rPr>
                <w:rFonts w:ascii="Times New Roman" w:hAnsi="Times New Roman" w:cs="Times New Roman"/>
                <w:lang w:val="ru-RU"/>
              </w:rPr>
            </w:pPr>
            <w:r w:rsidRPr="00C26ADF">
              <w:rPr>
                <w:rFonts w:ascii="Times New Roman" w:hAnsi="Times New Roman" w:cs="Times New Roman"/>
                <w:lang w:val="ru-RU"/>
              </w:rPr>
              <w:t>Аудиозаписи: песенки для малышей, колыбельные, песни советских композиторов, звуки природы.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2B145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B1451">
              <w:rPr>
                <w:rFonts w:ascii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>«Познавательное развитие»</w:t>
            </w:r>
          </w:p>
          <w:p w:rsidR="00F727C1" w:rsidRPr="008B79E1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79E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304CEE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4CEE">
              <w:rPr>
                <w:rFonts w:ascii="Times New Roman" w:hAnsi="Times New Roman"/>
                <w:sz w:val="24"/>
                <w:szCs w:val="24"/>
              </w:rPr>
              <w:t>Алешина Н.В. Патриотическое воспитание дошкольников: Методическое пособие. – М.: ЦГЛ, 2005. – 256 с.</w:t>
            </w:r>
          </w:p>
          <w:p w:rsidR="00F727C1" w:rsidRPr="00304CEE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2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Данилюк А.Я. Концепция духовно-нравственного развития и воспитания личности гражданина России/А.Я. Данилюк, А.М. Кондаков, А.В.Тишков. – М.: Просвещение, 2010. </w:t>
            </w:r>
          </w:p>
          <w:p w:rsidR="00F727C1" w:rsidRPr="007A289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2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Князева О.Л. Приобщение детей к истокам русской народной культуры. // О.Л. Князева, М.Д. Маханева, - Программа С-Петербург изд-во «Детство-ПРЕСС, 2004. – 304с. </w:t>
            </w:r>
          </w:p>
          <w:p w:rsidR="00F727C1" w:rsidRPr="007A2896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04CE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Князева О.А. Как люди жили на Руси. // О.А. Князева. - СПб: изд-во «Детство-ПРЕСС, 1998.</w:t>
            </w:r>
          </w:p>
          <w:p w:rsidR="00F727C1" w:rsidRPr="00304CEE" w:rsidRDefault="00F727C1" w:rsidP="009073F3">
            <w:pPr>
              <w:pStyle w:val="Default"/>
              <w:contextualSpacing/>
            </w:pPr>
            <w:r w:rsidRPr="00304CEE">
              <w:t>Патриотическое воспитание. Нормативные правовые документы. – М.: ТЦ «Сфера», 2005. – 96 с.</w:t>
            </w:r>
          </w:p>
          <w:p w:rsidR="00F727C1" w:rsidRPr="00304CEE" w:rsidRDefault="00F727C1" w:rsidP="009073F3">
            <w:pPr>
              <w:pStyle w:val="Default"/>
              <w:contextualSpacing/>
            </w:pPr>
            <w:r w:rsidRPr="00304CEE">
              <w:t xml:space="preserve">Белгородская энциклопедия /под ред. В.В. Овчинникова.- Белгород: изд-во Областная типография, 2001. </w:t>
            </w:r>
          </w:p>
          <w:p w:rsidR="00F727C1" w:rsidRPr="00304CEE" w:rsidRDefault="00F727C1" w:rsidP="009073F3">
            <w:pPr>
              <w:pStyle w:val="Default"/>
              <w:contextualSpacing/>
            </w:pPr>
            <w:r w:rsidRPr="00304CEE">
              <w:t xml:space="preserve"> Белгородская область: Путеводитель. Справочное издание. – Белгород: Издательский дом «Мир Белогорья», 2014. – 194 с. </w:t>
            </w:r>
          </w:p>
          <w:p w:rsidR="00F727C1" w:rsidRPr="00304CEE" w:rsidRDefault="00F727C1" w:rsidP="009073F3">
            <w:pPr>
              <w:pStyle w:val="Default"/>
              <w:contextualSpacing/>
            </w:pPr>
            <w:r w:rsidRPr="00304CEE">
              <w:t xml:space="preserve"> География Белгородской области. - Изд-во БГУ, 1996. </w:t>
            </w:r>
          </w:p>
          <w:p w:rsidR="00F727C1" w:rsidRPr="00256C56" w:rsidRDefault="00F727C1" w:rsidP="009073F3">
            <w:pPr>
              <w:pStyle w:val="Default"/>
              <w:contextualSpacing/>
            </w:pPr>
            <w:r w:rsidRPr="00304CEE">
              <w:t>Герои</w:t>
            </w:r>
            <w:r w:rsidRPr="00256C56">
              <w:t xml:space="preserve">-белгородцы /Составитель И.А.Сердюк. – Воронеж: Центрально-Чернозѐмное книжное издательство, 1965. – 216 с. </w:t>
            </w:r>
          </w:p>
          <w:p w:rsidR="00F727C1" w:rsidRDefault="00F727C1" w:rsidP="009073F3">
            <w:pPr>
              <w:shd w:val="clear" w:color="auto" w:fill="FFFFFF"/>
              <w:spacing w:after="0" w:line="240" w:lineRule="auto"/>
              <w:contextualSpacing/>
              <w:jc w:val="both"/>
            </w:pPr>
            <w:r w:rsidRPr="00256C56">
              <w:rPr>
                <w:rFonts w:ascii="Times New Roman" w:hAnsi="Times New Roman"/>
              </w:rPr>
              <w:t>Дневник юного путешественника. – Белгород, 2013</w:t>
            </w:r>
            <w:r w:rsidRPr="00304CEE">
              <w:t>.</w:t>
            </w:r>
          </w:p>
          <w:p w:rsidR="00F727C1" w:rsidRPr="00EB150C" w:rsidRDefault="00F727C1" w:rsidP="009073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0C">
              <w:rPr>
                <w:rFonts w:ascii="Times New Roman" w:hAnsi="Times New Roman"/>
                <w:sz w:val="24"/>
                <w:szCs w:val="24"/>
              </w:rPr>
              <w:t>Добрый мир. Православная культура для малышей. Книга 1. Прогулки по дням творения. Под ред. Л.Н. Антоновой. – М. : Центр поддержки культурно-исторических традиций Отечества, 2011. Добрый мир. Православная культура для малышей. Книга 2. Хорошо - плохо. Под ред. Л.Н. Антоновой. – М.: Центр поддержки культурно-исторических традиций Отечества, 2011. Книга 3. Семья. Родина. Православный храм. Наши меньшие друзья. Под ред. Л.Н. Антоновой. – М.: Центр поддержки культурно-исторических традиций Отечества, 2011. Книга 4.  Чему мы радуемся? Православные праздники. Под ред. Л.Н. Антоновой. – М.: Центр поддержки культурно-исторических традиций отечества, 2011. Наглядные материалы. Рабочая тетрадь. Методическое пособие с программой. Под ред. Л.Н. Антоновой. – М.: Центр поддержки культурно исторических традиций отечества, 2011. Автор-составитель:  Л.Л. Шевченко.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256C56" w:rsidRDefault="00F727C1" w:rsidP="009073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B79E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Наглядно – дидактические пособия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772B12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2B1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«Гербы Белгорода и Белгородской области», альбомом «Наш Белгород». Многочисленные буклеты, наборы открыток рассказывают о третьем ратном поле России, Огненной дуге, Мемориале в честь героев Курской битвы. Уголок содержит большое количество краеведческой литературы, дидактических игр: «Мой микрорайон», «Что, где, когда?», «История моды», «Вода - суша» и др. Для познавательной работы с детьми в ДОУ используются кубики «Животный мир Земли», «История человечества», кукла с набором народных костюмов России и Белгородской области. </w:t>
            </w:r>
          </w:p>
          <w:p w:rsidR="00F727C1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7A28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наглядно-демонстративный и раздаточный материал (разнообразные объекты окружающего мира, сюжетные и предметные картинки, предметы старины, модели, схемы, планы и т.д.);  литературный материал (загадки, стихи, считалки, потешки, песенки, заклички);  музыкальный материал (колыбельные, народные песни).</w:t>
            </w:r>
            <w:r w:rsidRPr="00304CEE">
              <w:rPr>
                <w:rFonts w:ascii="Times New Roman" w:hAnsi="Times New Roman"/>
                <w:sz w:val="24"/>
                <w:szCs w:val="24"/>
              </w:rPr>
              <w:t>географические карты, глобус, планы, схемы; гербарии первоцветов, лекарственных растений, листьев и семян деревьев;  наборы образцов полезных ископаемых;  народные игрушки;  иллюстрации с изображением народных костюмов;  предметные сюжетные картинки, иллюстрации, репродукции произведений изобразительного искусства, ярко иллюстрирующие самобытность народной культуры;  стихи, загадки, потешки, пословицы, поговорки.</w:t>
            </w:r>
          </w:p>
          <w:p w:rsidR="00F727C1" w:rsidRPr="00EB150C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50C">
              <w:rPr>
                <w:rFonts w:ascii="Times New Roman" w:hAnsi="Times New Roman"/>
                <w:sz w:val="24"/>
                <w:szCs w:val="24"/>
              </w:rPr>
              <w:t>Детская духовная литература, иллюстрации, фотографии, семейные альбомы: «Все о православии», «Изучаем вместе с родителями», «Возрождаем семейные традиции», «Ответы на трудные вопросы о православии», «Растем духовно вместе с детьми, изучая народное творчество», «Совместно творческие работы детей и родителей». Альбомы различной тематики: «Храмы города Алек</w:t>
            </w:r>
            <w:r>
              <w:rPr>
                <w:rFonts w:ascii="Times New Roman" w:hAnsi="Times New Roman"/>
                <w:sz w:val="24"/>
                <w:szCs w:val="24"/>
              </w:rPr>
              <w:t>сеевка», «Святые места Белгородщ</w:t>
            </w:r>
            <w:r w:rsidRPr="00EB150C">
              <w:rPr>
                <w:rFonts w:ascii="Times New Roman" w:hAnsi="Times New Roman"/>
                <w:sz w:val="24"/>
                <w:szCs w:val="24"/>
              </w:rPr>
              <w:t>ины», «Святые места России», «Образ Богородицы в иконах». Аудиозаписи – диск – музыкальное сопровождение занятий . Добрый мир. Православная культура для малышей. Православные фильмы для детей.</w:t>
            </w: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772B12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F727C1" w:rsidRPr="008B79E1" w:rsidTr="009073F3">
        <w:tc>
          <w:tcPr>
            <w:tcW w:w="15417" w:type="dxa"/>
            <w:gridSpan w:val="2"/>
            <w:hideMark/>
          </w:tcPr>
          <w:p w:rsidR="00F727C1" w:rsidRPr="00772B12" w:rsidRDefault="00F727C1" w:rsidP="009073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727C1" w:rsidRPr="00FC32ED" w:rsidRDefault="00F727C1" w:rsidP="00F7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C1" w:rsidRDefault="00F727C1" w:rsidP="00F72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7C1" w:rsidRPr="002C6955" w:rsidRDefault="00F727C1" w:rsidP="00F727C1">
      <w:pPr>
        <w:tabs>
          <w:tab w:val="left" w:pos="6115"/>
          <w:tab w:val="center" w:pos="7568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C6955">
        <w:rPr>
          <w:rFonts w:ascii="Times New Roman" w:hAnsi="Times New Roman" w:cs="Times New Roman"/>
          <w:b/>
          <w:bCs/>
          <w:sz w:val="24"/>
          <w:szCs w:val="24"/>
        </w:rPr>
        <w:t>3.5.Финансовые условия</w:t>
      </w:r>
    </w:p>
    <w:p w:rsidR="00F727C1" w:rsidRPr="00B500CA" w:rsidRDefault="00F727C1" w:rsidP="00F727C1">
      <w:pPr>
        <w:pStyle w:val="ac"/>
        <w:ind w:left="426" w:firstLine="709"/>
        <w:jc w:val="both"/>
        <w:rPr>
          <w:bCs/>
        </w:rPr>
      </w:pPr>
      <w:r w:rsidRPr="00B500CA">
        <w:rPr>
          <w:bCs/>
        </w:rPr>
        <w:t>Финансовое обеспечение реализации ООП М</w:t>
      </w:r>
      <w:r>
        <w:rPr>
          <w:bCs/>
        </w:rPr>
        <w:t>БДОУ № 3</w:t>
      </w:r>
      <w:r w:rsidRPr="00B500CA">
        <w:rPr>
          <w:bCs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образования. Объем действующих расходных обязательств отражается в муницип</w:t>
      </w:r>
      <w:r>
        <w:rPr>
          <w:bCs/>
        </w:rPr>
        <w:t>альном задании детского сада № 3</w:t>
      </w:r>
      <w:r w:rsidRPr="00B500CA">
        <w:rPr>
          <w:bCs/>
        </w:rPr>
        <w:t xml:space="preserve">, исходя из установленных расходных обязательств, обеспечиваемых предоставляемой субсидией и осуществляется на основании утвержденной бюджетной сметы:  «План финансово-хозяйственной деятельности», утвержденного  на календарный год. </w:t>
      </w:r>
    </w:p>
    <w:p w:rsidR="00F727C1" w:rsidRPr="00B500CA" w:rsidRDefault="00F727C1" w:rsidP="00F727C1">
      <w:pPr>
        <w:pStyle w:val="ac"/>
        <w:ind w:left="426" w:firstLine="709"/>
        <w:jc w:val="both"/>
        <w:rPr>
          <w:bCs/>
        </w:rPr>
      </w:pPr>
      <w:r w:rsidRPr="00B500CA">
        <w:rPr>
          <w:bCs/>
        </w:rPr>
        <w:t>В плане отражены:</w:t>
      </w:r>
    </w:p>
    <w:p w:rsidR="00F727C1" w:rsidRPr="00C46AFD" w:rsidRDefault="00F727C1" w:rsidP="00F727C1">
      <w:pPr>
        <w:pStyle w:val="ac"/>
        <w:numPr>
          <w:ilvl w:val="0"/>
          <w:numId w:val="55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C46AFD">
        <w:rPr>
          <w:bCs/>
        </w:rPr>
        <w:t>Сведения о деятельности организации;</w:t>
      </w:r>
    </w:p>
    <w:p w:rsidR="00F727C1" w:rsidRPr="00C46AFD" w:rsidRDefault="00F727C1" w:rsidP="00F727C1">
      <w:pPr>
        <w:pStyle w:val="ac"/>
        <w:numPr>
          <w:ilvl w:val="0"/>
          <w:numId w:val="55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C46AFD">
        <w:rPr>
          <w:bCs/>
        </w:rPr>
        <w:t>Показатели финансового состояния учреждения;</w:t>
      </w:r>
    </w:p>
    <w:p w:rsidR="00F727C1" w:rsidRPr="00C46AFD" w:rsidRDefault="00F727C1" w:rsidP="00F727C1">
      <w:pPr>
        <w:pStyle w:val="ac"/>
        <w:numPr>
          <w:ilvl w:val="0"/>
          <w:numId w:val="55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C46AFD">
        <w:rPr>
          <w:bCs/>
        </w:rPr>
        <w:t>Показатели по поступлениям и выплатам учреждения.</w:t>
      </w:r>
    </w:p>
    <w:p w:rsidR="00F727C1" w:rsidRPr="00B500CA" w:rsidRDefault="00F727C1" w:rsidP="00F727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0CA">
        <w:rPr>
          <w:rFonts w:ascii="Times New Roman" w:hAnsi="Times New Roman" w:cs="Times New Roman"/>
          <w:bCs/>
          <w:sz w:val="24"/>
          <w:szCs w:val="24"/>
        </w:rPr>
        <w:t>Норматив финансирования дошкольного образовательного учреждения включает:</w:t>
      </w:r>
    </w:p>
    <w:p w:rsidR="00F727C1" w:rsidRPr="00C46AFD" w:rsidRDefault="00F727C1" w:rsidP="00F727C1">
      <w:pPr>
        <w:pStyle w:val="ac"/>
        <w:numPr>
          <w:ilvl w:val="0"/>
          <w:numId w:val="56"/>
        </w:num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C46AFD">
        <w:rPr>
          <w:bCs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F727C1" w:rsidRPr="00C46AFD" w:rsidRDefault="00F727C1" w:rsidP="00F727C1">
      <w:pPr>
        <w:pStyle w:val="ac"/>
        <w:numPr>
          <w:ilvl w:val="0"/>
          <w:numId w:val="56"/>
        </w:num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C46AFD">
        <w:rPr>
          <w:bCs/>
        </w:rPr>
        <w:t>расходы на приобретение учебных и методических пособий, средств обучения, игр, игрушек;</w:t>
      </w:r>
    </w:p>
    <w:p w:rsidR="00F727C1" w:rsidRPr="00C46AFD" w:rsidRDefault="00F727C1" w:rsidP="00F727C1">
      <w:pPr>
        <w:pStyle w:val="ac"/>
        <w:numPr>
          <w:ilvl w:val="0"/>
          <w:numId w:val="56"/>
        </w:num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C46AFD">
        <w:rPr>
          <w:bCs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F727C1" w:rsidRPr="00B500CA" w:rsidRDefault="00F727C1" w:rsidP="00F727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0CA">
        <w:rPr>
          <w:rFonts w:ascii="Times New Roman" w:hAnsi="Times New Roman" w:cs="Times New Roman"/>
          <w:bCs/>
          <w:sz w:val="24"/>
          <w:szCs w:val="24"/>
        </w:rPr>
        <w:t>Нормативы финансирования М</w:t>
      </w:r>
      <w:r>
        <w:rPr>
          <w:rFonts w:ascii="Times New Roman" w:hAnsi="Times New Roman" w:cs="Times New Roman"/>
          <w:bCs/>
          <w:sz w:val="24"/>
          <w:szCs w:val="24"/>
        </w:rPr>
        <w:t>БДОУ № 3</w:t>
      </w:r>
      <w:r w:rsidRPr="00B500CA">
        <w:rPr>
          <w:rFonts w:ascii="Times New Roman" w:hAnsi="Times New Roman" w:cs="Times New Roman"/>
          <w:bCs/>
          <w:sz w:val="24"/>
          <w:szCs w:val="24"/>
        </w:rPr>
        <w:t xml:space="preserve"> из муниципального бюджета утверждаются в администрации Алексеевского района и города Алексеевки ежегодно и содержат затраты на содержание ребенка в детском саду (расходы на содержание здания,  оплату коммунальных услуг, расходы на присмотр и уход за ребенком).</w:t>
      </w:r>
    </w:p>
    <w:p w:rsidR="00F727C1" w:rsidRPr="00B500CA" w:rsidRDefault="00F727C1" w:rsidP="00F727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0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</w:t>
      </w:r>
    </w:p>
    <w:p w:rsidR="00F727C1" w:rsidRPr="00B500CA" w:rsidRDefault="00F727C1" w:rsidP="00F727C1">
      <w:pPr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bCs/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и локальным нормативным актом образовательной организации, устанавливающим «Положением об оплате труда работников </w:t>
      </w:r>
      <w:r w:rsidRPr="00B500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B500C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>«Д</w:t>
      </w:r>
      <w:r w:rsidRPr="00B500CA">
        <w:rPr>
          <w:rFonts w:ascii="Times New Roman" w:hAnsi="Times New Roman" w:cs="Times New Roman"/>
          <w:bCs/>
          <w:sz w:val="24"/>
          <w:szCs w:val="24"/>
        </w:rPr>
        <w:t>етск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B500CA">
        <w:rPr>
          <w:rFonts w:ascii="Times New Roman" w:hAnsi="Times New Roman" w:cs="Times New Roman"/>
          <w:bCs/>
          <w:sz w:val="24"/>
          <w:szCs w:val="24"/>
        </w:rPr>
        <w:t xml:space="preserve"> сад комбинированного вида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№3 г. Алексеевка</w:t>
      </w:r>
      <w:r w:rsidRPr="00B500CA">
        <w:rPr>
          <w:rFonts w:ascii="Times New Roman" w:hAnsi="Times New Roman" w:cs="Times New Roman"/>
          <w:bCs/>
          <w:sz w:val="24"/>
          <w:szCs w:val="24"/>
        </w:rPr>
        <w:t xml:space="preserve"> Белгородской области», разработанного на основе </w:t>
      </w:r>
      <w:hyperlink w:anchor="Par79" w:tooltip="Ссылка на текущий документ" w:history="1">
        <w:r w:rsidRPr="00B500CA">
          <w:rPr>
            <w:rFonts w:ascii="Times New Roman" w:hAnsi="Times New Roman" w:cs="Times New Roman"/>
            <w:bCs/>
            <w:sz w:val="24"/>
            <w:szCs w:val="24"/>
          </w:rPr>
          <w:t>Методик</w:t>
        </w:r>
      </w:hyperlink>
      <w:r w:rsidRPr="00B500CA">
        <w:rPr>
          <w:rFonts w:ascii="Times New Roman" w:hAnsi="Times New Roman" w:cs="Times New Roman"/>
          <w:bCs/>
          <w:sz w:val="24"/>
          <w:szCs w:val="24"/>
        </w:rPr>
        <w:t xml:space="preserve">и формирования системы оплаты труда и стимулирования работников  дошкольных образовательных организаций Алексеевского района, утвержденной </w:t>
      </w:r>
      <w:r w:rsidRPr="00B500C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Алексеевского района </w:t>
      </w:r>
    </w:p>
    <w:p w:rsidR="00F727C1" w:rsidRPr="00B500CA" w:rsidRDefault="00F727C1" w:rsidP="00F727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0CA">
        <w:rPr>
          <w:rFonts w:ascii="Times New Roman" w:hAnsi="Times New Roman" w:cs="Times New Roman"/>
          <w:bCs/>
          <w:sz w:val="24"/>
          <w:szCs w:val="24"/>
        </w:rPr>
        <w:t>В соответствии с установленным порядком финансирования оплаты труда работников образовательных организаций:</w:t>
      </w:r>
    </w:p>
    <w:p w:rsidR="00F727C1" w:rsidRPr="00B500CA" w:rsidRDefault="00F727C1" w:rsidP="00F727C1">
      <w:pPr>
        <w:pStyle w:val="ac"/>
        <w:numPr>
          <w:ilvl w:val="0"/>
          <w:numId w:val="42"/>
        </w:numPr>
        <w:ind w:left="426" w:firstLine="709"/>
        <w:jc w:val="both"/>
      </w:pPr>
      <w:r w:rsidRPr="00B500CA">
        <w:t>фонд оплаты труда образовательной организации состоит из базовой и стимулирующей частей. Значение стимулирующей части определяется «Положением о распределении</w:t>
      </w:r>
      <w:r>
        <w:t xml:space="preserve"> </w:t>
      </w:r>
      <w:r w:rsidRPr="00B500CA">
        <w:t xml:space="preserve">стимулирующей части фонда оплаты труда работников муниципального </w:t>
      </w:r>
      <w:r>
        <w:t xml:space="preserve">бюджетного </w:t>
      </w:r>
      <w:r w:rsidRPr="00B500CA">
        <w:t xml:space="preserve">дошкольного образовательного учреждения </w:t>
      </w:r>
      <w:r>
        <w:t>«Д</w:t>
      </w:r>
      <w:r w:rsidRPr="00B500CA">
        <w:t>етс</w:t>
      </w:r>
      <w:r>
        <w:t>кий сад комбинированного вида №3</w:t>
      </w:r>
      <w:r w:rsidRPr="00B500CA">
        <w:t xml:space="preserve"> г. Алексеевк</w:t>
      </w:r>
      <w:r>
        <w:t>а</w:t>
      </w:r>
      <w:r w:rsidRPr="00B500CA">
        <w:t xml:space="preserve"> Белгородской области»;</w:t>
      </w:r>
    </w:p>
    <w:p w:rsidR="00F727C1" w:rsidRPr="00B500CA" w:rsidRDefault="00F727C1" w:rsidP="00F727C1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sz w:val="24"/>
          <w:szCs w:val="24"/>
        </w:rPr>
        <w:t xml:space="preserve">базовая часть фонда оплаты труда обеспечивает гарантированную заработную плату работников; </w:t>
      </w:r>
    </w:p>
    <w:p w:rsidR="00F727C1" w:rsidRPr="00B500CA" w:rsidRDefault="00F727C1" w:rsidP="00F727C1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sz w:val="24"/>
          <w:szCs w:val="24"/>
        </w:rPr>
        <w:t>базовая часть фонда оплаты труда для педагогического персонала, осуществляющего образовательный процесс, состоит из общей и специальной частей;</w:t>
      </w:r>
    </w:p>
    <w:p w:rsidR="00F727C1" w:rsidRPr="00B500CA" w:rsidRDefault="00F727C1" w:rsidP="00F727C1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sz w:val="24"/>
          <w:szCs w:val="24"/>
        </w:rPr>
        <w:t>общая часть фонда оплаты труда обеспечивает гарантированную оплату труда педагогического работника.</w:t>
      </w:r>
    </w:p>
    <w:p w:rsidR="00F727C1" w:rsidRDefault="00F727C1" w:rsidP="00F727C1">
      <w:pPr>
        <w:spacing w:after="0" w:line="240" w:lineRule="auto"/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sz w:val="24"/>
          <w:szCs w:val="24"/>
        </w:rPr>
        <w:t xml:space="preserve"> В Положении распределении   стимулирующих выплат определены критерии и показатели результативности и качества деятельности и результатов, разработанные в соответствии с требованиями ФГОС ДОк результатам освоения образовательной программы дошкольного образования. В распределении стимулирующей части фонда оплаты труда учитывается мнение выборного органа первичной профсоюзной организации.</w:t>
      </w:r>
    </w:p>
    <w:p w:rsidR="00F727C1" w:rsidRDefault="00F727C1" w:rsidP="00F727C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Планирование образовательной деятельности</w:t>
      </w:r>
    </w:p>
    <w:p w:rsidR="00F727C1" w:rsidRPr="00A4625F" w:rsidRDefault="00F727C1" w:rsidP="00F727C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5F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в МБДОУ № 3 носит комплексно-тематический характер и строится на основе Плана деятельности детского сада на учебный год. Специфика планирования образовательной деятельности в МБДОУ № 3  выражается в следующем:</w:t>
      </w:r>
    </w:p>
    <w:p w:rsidR="00F727C1" w:rsidRPr="00743F1F" w:rsidRDefault="00F727C1" w:rsidP="00F727C1">
      <w:pPr>
        <w:pStyle w:val="ac"/>
        <w:numPr>
          <w:ilvl w:val="0"/>
          <w:numId w:val="43"/>
        </w:numPr>
        <w:ind w:left="709" w:firstLine="0"/>
        <w:jc w:val="both"/>
      </w:pPr>
      <w:r w:rsidRPr="00743F1F">
        <w:t>наличие тематического планирования (однонедельное блочное планирование</w:t>
      </w:r>
      <w:r>
        <w:t xml:space="preserve"> в группах и месячное планирование музыкальной и физической деятельности</w:t>
      </w:r>
      <w:r w:rsidRPr="00743F1F">
        <w:t>);</w:t>
      </w:r>
    </w:p>
    <w:p w:rsidR="00F727C1" w:rsidRPr="00743F1F" w:rsidRDefault="00F727C1" w:rsidP="00F727C1">
      <w:pPr>
        <w:pStyle w:val="ac"/>
        <w:numPr>
          <w:ilvl w:val="0"/>
          <w:numId w:val="43"/>
        </w:numPr>
        <w:ind w:left="709" w:firstLine="0"/>
        <w:jc w:val="both"/>
      </w:pPr>
      <w:r w:rsidRPr="00743F1F">
        <w:t>планирование соответственно режиму холодного и теплого периода;</w:t>
      </w:r>
    </w:p>
    <w:p w:rsidR="00F727C1" w:rsidRPr="00743F1F" w:rsidRDefault="00F727C1" w:rsidP="00F727C1">
      <w:pPr>
        <w:pStyle w:val="ac"/>
        <w:numPr>
          <w:ilvl w:val="0"/>
          <w:numId w:val="43"/>
        </w:numPr>
        <w:ind w:left="709" w:firstLine="0"/>
        <w:jc w:val="both"/>
        <w:rPr>
          <w:bCs/>
        </w:rPr>
      </w:pPr>
      <w:r w:rsidRPr="00743F1F">
        <w:rPr>
          <w:bCs/>
        </w:rPr>
        <w:t>акцент на оздоровление, самостоятельную и двигательную деятельность;</w:t>
      </w:r>
    </w:p>
    <w:p w:rsidR="00F727C1" w:rsidRPr="00743F1F" w:rsidRDefault="00F727C1" w:rsidP="00F727C1">
      <w:pPr>
        <w:pStyle w:val="ac"/>
        <w:numPr>
          <w:ilvl w:val="0"/>
          <w:numId w:val="43"/>
        </w:numPr>
        <w:ind w:left="709" w:firstLine="0"/>
        <w:jc w:val="both"/>
        <w:rPr>
          <w:bCs/>
        </w:rPr>
      </w:pPr>
      <w:r w:rsidRPr="00743F1F">
        <w:rPr>
          <w:bCs/>
        </w:rPr>
        <w:t>наличие годового плана работы с семьями воспитанников;</w:t>
      </w:r>
    </w:p>
    <w:p w:rsidR="00F727C1" w:rsidRDefault="00F727C1" w:rsidP="00F727C1">
      <w:pPr>
        <w:pStyle w:val="ac"/>
        <w:numPr>
          <w:ilvl w:val="0"/>
          <w:numId w:val="43"/>
        </w:numPr>
        <w:ind w:left="709" w:firstLine="0"/>
        <w:jc w:val="both"/>
        <w:rPr>
          <w:bCs/>
        </w:rPr>
      </w:pPr>
      <w:r w:rsidRPr="00743F1F">
        <w:rPr>
          <w:bCs/>
        </w:rPr>
        <w:t>использование ситуационного подхода.</w:t>
      </w:r>
    </w:p>
    <w:p w:rsidR="00F727C1" w:rsidRDefault="00F727C1" w:rsidP="00F727C1">
      <w:pPr>
        <w:pStyle w:val="Style15"/>
        <w:widowControl/>
        <w:ind w:left="1069"/>
        <w:jc w:val="center"/>
        <w:outlineLvl w:val="0"/>
        <w:rPr>
          <w:rFonts w:ascii="Times New Roman" w:eastAsia="Calibri" w:hAnsi="Times New Roman"/>
          <w:b/>
        </w:rPr>
      </w:pPr>
      <w:bookmarkStart w:id="8" w:name="_Toc461091698"/>
      <w:bookmarkStart w:id="9" w:name="_Toc461175508"/>
      <w:r>
        <w:rPr>
          <w:rStyle w:val="FontStyle19"/>
          <w:sz w:val="24"/>
          <w:szCs w:val="24"/>
        </w:rPr>
        <w:t>Т</w:t>
      </w:r>
      <w:r w:rsidRPr="00FC32ED">
        <w:rPr>
          <w:rStyle w:val="FontStyle19"/>
          <w:sz w:val="24"/>
          <w:szCs w:val="24"/>
        </w:rPr>
        <w:t>ематическое планирование</w:t>
      </w:r>
      <w:bookmarkEnd w:id="8"/>
      <w:bookmarkEnd w:id="9"/>
      <w:r>
        <w:rPr>
          <w:rStyle w:val="FontStyle19"/>
          <w:sz w:val="24"/>
          <w:szCs w:val="24"/>
        </w:rPr>
        <w:t xml:space="preserve"> </w:t>
      </w:r>
      <w:r w:rsidRPr="004F4FB6">
        <w:rPr>
          <w:rFonts w:ascii="Times New Roman" w:eastAsia="Calibri" w:hAnsi="Times New Roman"/>
          <w:b/>
        </w:rPr>
        <w:t>образовательной деятельности</w:t>
      </w:r>
      <w:r>
        <w:rPr>
          <w:rFonts w:ascii="Times New Roman" w:eastAsia="Calibri" w:hAnsi="Times New Roman"/>
          <w:b/>
        </w:rPr>
        <w:t xml:space="preserve"> МБ</w:t>
      </w:r>
      <w:r w:rsidRPr="004F4FB6">
        <w:rPr>
          <w:rFonts w:ascii="Times New Roman" w:eastAsia="Calibri" w:hAnsi="Times New Roman"/>
          <w:b/>
        </w:rPr>
        <w:t xml:space="preserve">ДОУ № 3  </w:t>
      </w:r>
    </w:p>
    <w:tbl>
      <w:tblPr>
        <w:tblStyle w:val="af"/>
        <w:tblW w:w="14992" w:type="dxa"/>
        <w:tblLayout w:type="fixed"/>
        <w:tblLook w:val="04A0"/>
      </w:tblPr>
      <w:tblGrid>
        <w:gridCol w:w="1242"/>
        <w:gridCol w:w="2694"/>
        <w:gridCol w:w="6237"/>
        <w:gridCol w:w="4819"/>
      </w:tblGrid>
      <w:tr w:rsidR="00F727C1" w:rsidRPr="00FF5404" w:rsidTr="009073F3">
        <w:trPr>
          <w:trHeight w:val="476"/>
        </w:trPr>
        <w:tc>
          <w:tcPr>
            <w:tcW w:w="1242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Срок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недели</w:t>
            </w:r>
          </w:p>
        </w:tc>
        <w:tc>
          <w:tcPr>
            <w:tcW w:w="4819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месяца</w:t>
            </w:r>
          </w:p>
        </w:tc>
      </w:tr>
      <w:tr w:rsidR="00F727C1" w:rsidRPr="00FF5404" w:rsidTr="009073F3">
        <w:trPr>
          <w:cantSplit/>
          <w:trHeight w:val="301"/>
        </w:trPr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«Детский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сад» 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Семья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«Моя семья»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377D8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«Дорожная безопасность</w:t>
            </w:r>
            <w:r w:rsidRPr="00377D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4819" w:type="dxa"/>
            <w:vMerge/>
          </w:tcPr>
          <w:p w:rsidR="00F727C1" w:rsidRPr="00377D84" w:rsidRDefault="00F727C1" w:rsidP="009073F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C1" w:rsidRPr="00FF5404" w:rsidTr="009073F3">
        <w:trPr>
          <w:trHeight w:val="359"/>
        </w:trPr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C471A0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работника».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rPr>
          <w:cantSplit/>
          <w:trHeight w:val="293"/>
        </w:trPr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«Осень».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Урожай собирай и на зиму запасай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«Овощи».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«Фрукты».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 xml:space="preserve">«Деревья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рибы».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«Дружба»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Вот как дружно мы играем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rPr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«Домашние животные».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rPr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«Дикие животные».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«Я — человек»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«Зима»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«Зимняя одежда и обувь»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«Новый год»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«Новый год»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«Рождество»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71A0">
              <w:rPr>
                <w:rFonts w:ascii="Times New Roman" w:hAnsi="Times New Roman"/>
                <w:sz w:val="24"/>
                <w:szCs w:val="24"/>
              </w:rPr>
              <w:t>дные игрушки</w:t>
            </w: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8D7DE0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7DE0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8D7DE0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«Игры и </w:t>
            </w:r>
            <w:r w:rsidRPr="008D7DE0">
              <w:rPr>
                <w:rFonts w:ascii="Times New Roman" w:hAnsi="Times New Roman" w:cs="Times New Roman"/>
                <w:bCs/>
                <w:sz w:val="20"/>
                <w:szCs w:val="20"/>
              </w:rPr>
              <w:t>игрушки»</w:t>
            </w:r>
          </w:p>
        </w:tc>
        <w:tc>
          <w:tcPr>
            <w:tcW w:w="4819" w:type="dxa"/>
            <w:vMerge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rPr>
          <w:trHeight w:val="281"/>
        </w:trPr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C471A0" w:rsidRDefault="00F727C1" w:rsidP="009073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«Мебель.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Квартира».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rPr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«Транспорт».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  <w:vAlign w:val="center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«Мой мир»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«День защитника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Отечества»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«Моя страна. Мой город»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«8 Марта — Международный женский день»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rPr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«Посуда».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rPr>
          <w:trHeight w:val="351"/>
        </w:trPr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«Земля — наш дом»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5pt0pt"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5pt0pt"/>
                <w:sz w:val="20"/>
                <w:szCs w:val="20"/>
              </w:rPr>
              <w:t xml:space="preserve">«Книги» 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Весняночка</w:t>
            </w:r>
          </w:p>
          <w:p w:rsidR="00F727C1" w:rsidRPr="00FF5404" w:rsidRDefault="00F727C1" w:rsidP="009073F3">
            <w:pPr>
              <w:pStyle w:val="af4"/>
              <w:rPr>
                <w:rStyle w:val="2Sylfaen95pt0pt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5pt0pt"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5pt0pt"/>
                <w:sz w:val="20"/>
                <w:szCs w:val="20"/>
              </w:rPr>
              <w:t>«Космос,</w:t>
            </w:r>
            <w:r>
              <w:rPr>
                <w:rStyle w:val="2Sylfaen95pt0pt"/>
                <w:sz w:val="20"/>
                <w:szCs w:val="20"/>
              </w:rPr>
              <w:t xml:space="preserve"> </w:t>
            </w:r>
            <w:r w:rsidRPr="00FF5404">
              <w:rPr>
                <w:rStyle w:val="2Sylfaen95pt0pt"/>
                <w:sz w:val="20"/>
                <w:szCs w:val="20"/>
              </w:rPr>
              <w:t>космонав</w:t>
            </w:r>
            <w:r>
              <w:rPr>
                <w:rStyle w:val="2Sylfaen95pt0pt"/>
                <w:sz w:val="20"/>
                <w:szCs w:val="20"/>
              </w:rPr>
              <w:t xml:space="preserve">ты»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Style w:val="2Sylfaen95pt0pt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rPr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«Профессии». 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  <w:t>«Безопасность»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 w:val="restart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Style w:val="2Sylfaen9pt0pt"/>
                <w:rFonts w:ascii="Times New Roman" w:eastAsiaTheme="minorEastAsia" w:hAnsi="Times New Roman" w:cs="Times New Roman"/>
                <w:sz w:val="20"/>
                <w:szCs w:val="20"/>
              </w:rPr>
              <w:t>1-я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«День Победы»</w:t>
            </w:r>
          </w:p>
        </w:tc>
        <w:tc>
          <w:tcPr>
            <w:tcW w:w="4819" w:type="dxa"/>
            <w:vMerge w:val="restart"/>
          </w:tcPr>
          <w:p w:rsidR="00F727C1" w:rsidRPr="00C471A0" w:rsidRDefault="00F727C1" w:rsidP="00907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1A0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2-я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«Насекомые».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FF5404">
              <w:rPr>
                <w:rFonts w:ascii="Times New Roman" w:hAnsi="Times New Roman" w:cs="Times New Roman"/>
                <w:bCs/>
                <w:sz w:val="20"/>
                <w:szCs w:val="20"/>
              </w:rPr>
              <w:t>3-я неделя</w:t>
            </w:r>
          </w:p>
        </w:tc>
        <w:tc>
          <w:tcPr>
            <w:tcW w:w="6237" w:type="dxa"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5404">
              <w:rPr>
                <w:rFonts w:ascii="Times New Roman" w:eastAsia="Times New Roman" w:hAnsi="Times New Roman" w:cs="Times New Roman"/>
                <w:sz w:val="20"/>
                <w:szCs w:val="20"/>
              </w:rPr>
              <w:t>«Птицы».</w:t>
            </w:r>
          </w:p>
        </w:tc>
        <w:tc>
          <w:tcPr>
            <w:tcW w:w="4819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27C1" w:rsidRPr="00FF5404" w:rsidTr="009073F3">
        <w:tc>
          <w:tcPr>
            <w:tcW w:w="1242" w:type="dxa"/>
            <w:vMerge/>
          </w:tcPr>
          <w:p w:rsidR="00F727C1" w:rsidRPr="00FF5404" w:rsidRDefault="00F727C1" w:rsidP="009073F3">
            <w:pPr>
              <w:pStyle w:val="af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27C1" w:rsidRPr="00130BA3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A3">
              <w:rPr>
                <w:rStyle w:val="295pt"/>
                <w:rFonts w:eastAsiaTheme="minorEastAsia"/>
                <w:b w:val="0"/>
                <w:sz w:val="20"/>
                <w:szCs w:val="20"/>
              </w:rPr>
              <w:t>4-я неделя</w:t>
            </w:r>
          </w:p>
        </w:tc>
        <w:tc>
          <w:tcPr>
            <w:tcW w:w="6237" w:type="dxa"/>
          </w:tcPr>
          <w:p w:rsidR="00F727C1" w:rsidRPr="00130BA3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A3">
              <w:rPr>
                <w:rStyle w:val="295pt"/>
                <w:rFonts w:eastAsiaTheme="minorEastAsia"/>
                <w:b w:val="0"/>
                <w:sz w:val="20"/>
                <w:szCs w:val="20"/>
              </w:rPr>
              <w:t>«Здравствуй, лето!»</w:t>
            </w:r>
          </w:p>
        </w:tc>
        <w:tc>
          <w:tcPr>
            <w:tcW w:w="4819" w:type="dxa"/>
            <w:vMerge/>
          </w:tcPr>
          <w:p w:rsidR="00F727C1" w:rsidRPr="00130BA3" w:rsidRDefault="00F727C1" w:rsidP="009073F3">
            <w:pPr>
              <w:pStyle w:val="af4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</w:p>
        </w:tc>
      </w:tr>
    </w:tbl>
    <w:p w:rsidR="00F727C1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в детском саду осуществляется через НОД и образовательную деятельность в режимных моментах, а так же в самостоятельной деятельности. </w:t>
      </w:r>
    </w:p>
    <w:p w:rsidR="00F727C1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spacing w:after="0" w:line="240" w:lineRule="auto"/>
        <w:jc w:val="center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ОБРАЗОВАТЕЛЬНОЙ ДЕЯТЕЛЬНОСТИ НА НЕДЕЛЮ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Образовательная деятельность в группе строится с учетом недельного тематического планирования и имеет следующую </w:t>
      </w:r>
      <w:r>
        <w:rPr>
          <w:rFonts w:ascii="Times New Roman" w:hAnsi="Times New Roman"/>
          <w:b/>
          <w:sz w:val="24"/>
          <w:szCs w:val="24"/>
        </w:rPr>
        <w:t>структуру: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« Хлеб всему голова » </w:t>
      </w:r>
    </w:p>
    <w:p w:rsidR="00F727C1" w:rsidRDefault="00F727C1" w:rsidP="00F727C1">
      <w:pPr>
        <w:spacing w:after="0" w:line="240" w:lineRule="auto"/>
        <w:ind w:left="780" w:hanging="7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Дать детям представления о том, какой путь проходит зерно, чтобы стать хлебом. Расширять представления о развитии растений. 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727C1" w:rsidRDefault="00F727C1" w:rsidP="00F727C1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детей бережное отношение к хлебу,  благодарное и уважительное  отношение к трудулюдей, которые выращивают и пекут хлеб. </w:t>
      </w:r>
    </w:p>
    <w:p w:rsidR="00F727C1" w:rsidRDefault="00F727C1" w:rsidP="00F727C1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детей первоначальных представлений о процессе выращивания хлеба, о том, как хлеб пришел на стол человека. Расширить знания детей о хлебе (чёрный — ржаной, белый—пшеничный). Дать представление о том, что хлеб нужен каждому человеку. </w:t>
      </w:r>
    </w:p>
    <w:p w:rsidR="00F727C1" w:rsidRDefault="00F727C1" w:rsidP="00F727C1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знания детей о труде людей растящих и пекущих хлеб (хлебороб, комбайнер, тракторист, пекарь).</w:t>
      </w:r>
    </w:p>
    <w:p w:rsidR="00F727C1" w:rsidRDefault="00F727C1" w:rsidP="00F727C1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творческие способности изображать колоски и хлебобулочные изделия.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самостоятельной деятельности детей.</w:t>
      </w:r>
    </w:p>
    <w:p w:rsidR="00F727C1" w:rsidRDefault="00F727C1" w:rsidP="00F727C1">
      <w:pPr>
        <w:spacing w:after="0" w:line="240" w:lineRule="auto"/>
        <w:rPr>
          <w:rFonts w:asciiTheme="majorHAnsi" w:hAnsiTheme="majorHAnsi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Центр книги: </w:t>
      </w:r>
      <w:r>
        <w:rPr>
          <w:rFonts w:ascii="Times New Roman" w:hAnsi="Times New Roman"/>
          <w:sz w:val="24"/>
          <w:szCs w:val="24"/>
        </w:rPr>
        <w:t>наглядно – демонстрационный материал, плакат о хлебе,</w:t>
      </w:r>
      <w:r>
        <w:rPr>
          <w:rFonts w:asciiTheme="majorHAnsi" w:hAnsiTheme="majorHAnsi"/>
        </w:rPr>
        <w:t xml:space="preserve"> серия сюжетных картин «Как выращивали хлеб наши предки», альбомов «Злаки»,  «Хлеб и хлебобулочные изделия</w:t>
      </w:r>
      <w:r>
        <w:rPr>
          <w:rFonts w:ascii="Times New Roman" w:hAnsi="Times New Roman"/>
          <w:sz w:val="24"/>
          <w:szCs w:val="24"/>
        </w:rPr>
        <w:t>; книги: русская народная сказка «Колосок»,  Ляшенко «Наш большой каравай», Шорыгина «Какой хлеб лучше?»,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Центр игры: </w:t>
      </w:r>
      <w:r>
        <w:rPr>
          <w:rFonts w:ascii="Times New Roman" w:hAnsi="Times New Roman"/>
          <w:sz w:val="24"/>
          <w:szCs w:val="24"/>
        </w:rPr>
        <w:t xml:space="preserve">Внесение  хлебобулочных изделий изготовленных из соленого теста для сюжетно – ролевой игры «Магазин – хлеб», настольная  игра «Профессии», </w:t>
      </w:r>
      <w:r>
        <w:t>дид. игры «</w:t>
      </w:r>
      <w:r>
        <w:rPr>
          <w:rFonts w:ascii="Times New Roman" w:hAnsi="Times New Roman"/>
          <w:sz w:val="24"/>
          <w:szCs w:val="24"/>
        </w:rPr>
        <w:t>Что из чего? », «Узнай на вкус»,  «От зернышка до булочки»,  «Какой хлеб? », «Что сначала, что потом?».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Центр экспериментирования: </w:t>
      </w:r>
      <w:r>
        <w:rPr>
          <w:rFonts w:ascii="Times New Roman" w:hAnsi="Times New Roman"/>
          <w:sz w:val="24"/>
          <w:szCs w:val="24"/>
        </w:rPr>
        <w:t>Внести  в группу колосья, зёрна пшеницы и ржи, муку Наблюдения за прорастанием семян (пшеницы, ржи) в разных условиях (земля, песок).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Центр </w:t>
      </w:r>
      <w:r>
        <w:rPr>
          <w:rFonts w:asciiTheme="majorHAnsi" w:hAnsiTheme="majorHAnsi"/>
          <w:b/>
          <w:i/>
        </w:rPr>
        <w:t xml:space="preserve">х удожественно-эстетического  развития: </w:t>
      </w:r>
      <w:r>
        <w:rPr>
          <w:rFonts w:ascii="Times New Roman" w:hAnsi="Times New Roman"/>
          <w:sz w:val="24"/>
          <w:szCs w:val="24"/>
        </w:rPr>
        <w:t>диски с мультфильмами «Колосок», «Колобок», «Пирожок», песенками «Ладушки, ладушки», «Я пеку, пеку, пеку», «К нам гости пришли», изображение (контур) колосьев, хлебобулочных изделий  для раскрашивания.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с родителями: </w:t>
      </w:r>
      <w:r>
        <w:rPr>
          <w:rFonts w:ascii="Times New Roman" w:hAnsi="Times New Roman"/>
          <w:sz w:val="24"/>
          <w:szCs w:val="24"/>
        </w:rPr>
        <w:t>Предложить родителям вместе с детьми выучить загадки, стихи, пословицы о хлебе.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«Берегите хлеб».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хлебобулочные изделия из солёного  или обычного теста.</w:t>
      </w:r>
    </w:p>
    <w:p w:rsidR="00F727C1" w:rsidRDefault="00F727C1" w:rsidP="00F727C1">
      <w:pPr>
        <w:spacing w:after="0" w:line="240" w:lineRule="auto"/>
        <w:rPr>
          <w:rFonts w:ascii="Cambria" w:hAnsi="Cambria"/>
        </w:rPr>
      </w:pPr>
      <w:r>
        <w:rPr>
          <w:rFonts w:ascii="Times New Roman" w:hAnsi="Times New Roman"/>
          <w:b/>
          <w:sz w:val="24"/>
          <w:szCs w:val="24"/>
        </w:rPr>
        <w:t xml:space="preserve">Утренняя гимнастика: </w:t>
      </w:r>
      <w:r>
        <w:rPr>
          <w:rFonts w:ascii="Times New Roman" w:hAnsi="Times New Roman"/>
          <w:sz w:val="24"/>
          <w:szCs w:val="24"/>
        </w:rPr>
        <w:t>комплекс   на 2 недели, в соответствии с возрастными особенностями детей.</w:t>
      </w:r>
    </w:p>
    <w:p w:rsidR="00F727C1" w:rsidRDefault="00F727C1" w:rsidP="00F727C1">
      <w:pPr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11052"/>
        <w:gridCol w:w="2977"/>
      </w:tblGrid>
      <w:tr w:rsidR="00F727C1" w:rsidTr="009073F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Инд. работа</w:t>
            </w:r>
          </w:p>
        </w:tc>
      </w:tr>
      <w:tr w:rsidR="00F727C1" w:rsidTr="009073F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изготовить вместе с детьми любые хлебобулочные изделия из солёного  или обычного теста для выставки. Цель: Привлечь родителей к образовательному процессу в ДОУ. Самостоятельная деятельность детей: игры с мозаикой, камушками, прищепками, конструктором ЛЕГО, дидактическая игра «Разрезные картинки». Цель: Способствовать желанию детей играть вместе, учить собирать изображение различных видов хлебных изделий из 6-9 частей. Утренняя гимнастика. 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колосьев пшеница и ржи. Цель: Развивать умение обследовать и сравнивать колосья разных злаковых культур (рожь, пшеница). Учить различать и называть колосья разных злаковых культур.      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художественного произведения Шорыгина «Какой хлеб лучше?», этическая беседа по содержанию произведения по вопросам воспитателя.  Цель: Учить внимательно слушать, развивать умение делать выводы. 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время еды формировать умение  откусывать хлеб от  куска, а не ломать его. Цель: Прививать детям аккуратность, бережное отношение к хлебу.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«Принеси столько, сколько назову» с Егором,  Златой, Матвеем, Соней, целью которой является: упражнение  в счёте до 5.  </w:t>
            </w:r>
          </w:p>
        </w:tc>
      </w:tr>
      <w:tr w:rsidR="00F727C1" w:rsidTr="009073F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календарно – тематическому планированию НОД с детьми 5 года жизни по данной теме.</w:t>
            </w:r>
          </w:p>
        </w:tc>
      </w:tr>
      <w:tr w:rsidR="00F727C1" w:rsidTr="009073F3">
        <w:trPr>
          <w:trHeight w:val="53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почвой. См. № 5, стр. 79. Цель: Выяснить зависимость состояния почвы от погодных условий. П.игра «Лошадки», «Кот и мыши», Цель: Бегать в рассыпную, соблюдать равновесие. Словесная игра «Продолжи пословицу». Цель: Закреплять знание пословиц и поговорок о хлебе.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Труд: собрать опавшие веточки, камушки. Цель: Учить выполнять поручения.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 выносным материалом: совочки, песочные наборы, грабли, машины, куклы, мячи, шапочка кота, лошадок, мышей, уздечки.  Цель: Формировать умение играть вместе, делиться игрушками, объединяться в группы по интересам.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прыжках  через два предмета Диму, Вику, Кристину, Сашу. Цель: развивать ловкость. </w:t>
            </w:r>
          </w:p>
        </w:tc>
      </w:tr>
      <w:tr w:rsidR="00F727C1" w:rsidTr="009073F3">
        <w:trPr>
          <w:trHeight w:val="330"/>
        </w:trPr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белорусской сказки «Лёгкий хлеб», Цель: Формировать знания, что для достижения цели нужно трудиться.</w:t>
            </w:r>
          </w:p>
          <w:p w:rsidR="00F727C1" w:rsidRDefault="00F727C1" w:rsidP="009073F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«Какой хлеб? ». Цель: Расширить знания детей о хлебе (чёрный — ржаной, белый—пшеничный).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перед едой мыть руки с мылом, аккуратно стряхивать воду, вытирать насухо руки своим полотенцем.</w:t>
            </w:r>
          </w:p>
        </w:tc>
      </w:tr>
      <w:tr w:rsidR="00F727C1" w:rsidTr="009073F3">
        <w:trPr>
          <w:trHeight w:val="53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2пол. дня</w:t>
            </w:r>
          </w:p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подъём, гимнастика после сна, ходьба по массажным дорожкам.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одеваться, оказывать друг другу посильную помощь. 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Прививать самостоятельность, желание помогать товарищам.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мультфильма: «Колосок». Лепка «Хлебный колос». Цель: Развивать умение отщипывать от целого куска пластилина небольшие кусочки, раскатывать их между пальцами, формируя шарики и «колбаски». Учить выполнять изображение колоса на пластине по методу «барельеф».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Хоровод «Каравай».</w:t>
            </w:r>
            <w:r>
              <w:t xml:space="preserve"> Цель: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детей в правильном согласовании действий и текста, воспитывать понимание различной величины предмета. Словесная игра: «Где мы были, мы не скажем, а что мы делали, покажем!»  Цель: Учить детей называть действие словом, правильно употреблять глаголы (время, лицо), развивать творческое воображение, сообразительность.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песенок «Ладушки, ладушки», «Я пеку, пеку, пеку», «К нам гости пришли». 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детей: дид. игры «Что нужно для работы пекарю», «Профессии», игры детей с мозаикой, пазлами, конструктором и т.д. Цель: Формировать умение играть вместе, объединяться в группы по интересам.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выкладывании колоска из фасоли по образцу Настю, Славу, Женю. 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мелкую моторику рук.</w:t>
            </w:r>
          </w:p>
        </w:tc>
      </w:tr>
      <w:tr w:rsidR="00F727C1" w:rsidTr="009073F3">
        <w:trPr>
          <w:trHeight w:val="345"/>
        </w:trPr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птицами, прилетающими на участок. Цель: Закрепить строение птиц, чем покрыто тело, как передвигается, чем питается. См. № 3, стр.117.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П.игра «Перелёт птиц», «Птички и кошка», Цель: Закрепить умение действовать по сигналу воспитателя, развивать ловкость.  Игры детей с выносным материалом: совочки, грабли, песочные наборы, пасочки, мячи, машины, куклы, шапочки птиц, кошки. Цель: Формировать умение играть вместе, делиться игрушками.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Покормить птиц зёрнышками. Цель: Формировать у детей желание заботиться о птицах.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вместе с детьми выучить загадки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C1" w:rsidRDefault="00F727C1" w:rsidP="009073F3">
            <w:pPr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ходьбе по скамейке Тимура, Аню, Ярослава, Соню.</w:t>
            </w:r>
          </w:p>
          <w:p w:rsidR="00F727C1" w:rsidRDefault="00F727C1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равновесие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27C1" w:rsidRDefault="00F727C1" w:rsidP="009073F3">
            <w:pPr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727C1" w:rsidRDefault="00F727C1" w:rsidP="00F727C1">
      <w:pPr>
        <w:spacing w:after="0" w:line="240" w:lineRule="auto"/>
        <w:ind w:firstLine="709"/>
        <w:contextualSpacing/>
        <w:jc w:val="both"/>
        <w:rPr>
          <w:rFonts w:ascii="Cambria" w:eastAsia="Times New Roman" w:hAnsi="Cambria" w:cs="Cambria"/>
          <w:b/>
          <w:bCs/>
        </w:rPr>
      </w:pPr>
    </w:p>
    <w:p w:rsidR="00F727C1" w:rsidRPr="004F4FB6" w:rsidRDefault="00F727C1" w:rsidP="00F727C1">
      <w:pPr>
        <w:pStyle w:val="Style15"/>
        <w:widowControl/>
        <w:ind w:left="1069"/>
        <w:jc w:val="center"/>
        <w:outlineLvl w:val="0"/>
        <w:rPr>
          <w:rFonts w:eastAsia="Calibri"/>
          <w:b/>
          <w:sz w:val="28"/>
          <w:szCs w:val="28"/>
        </w:rPr>
      </w:pPr>
    </w:p>
    <w:p w:rsidR="00F727C1" w:rsidRPr="00006590" w:rsidRDefault="00F727C1" w:rsidP="00F727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590">
        <w:rPr>
          <w:rFonts w:ascii="Times New Roman" w:hAnsi="Times New Roman" w:cs="Times New Roman"/>
          <w:b/>
          <w:bCs/>
          <w:sz w:val="24"/>
          <w:szCs w:val="24"/>
        </w:rPr>
        <w:t>3.7. Режим дня и распорядок</w:t>
      </w:r>
    </w:p>
    <w:p w:rsidR="00F727C1" w:rsidRPr="00CE3FA8" w:rsidRDefault="00F727C1" w:rsidP="00F727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CE3FA8">
        <w:lastRenderedPageBreak/>
        <w:t>Организация жизни детей в ДОУ рассчитана на 12-часовое пребывание ребенка в дошкольном учреждении.</w:t>
      </w:r>
      <w:r>
        <w:t xml:space="preserve"> </w:t>
      </w:r>
      <w:r w:rsidRPr="00CE3FA8">
        <w:rPr>
          <w:rStyle w:val="apple-style-span"/>
        </w:rPr>
        <w:t>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период: (сентябрь-май); теплый  период (июнь-август).</w:t>
      </w:r>
    </w:p>
    <w:p w:rsidR="00F727C1" w:rsidRPr="00CE3FA8" w:rsidRDefault="00F727C1" w:rsidP="00F7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FA8">
        <w:rPr>
          <w:rFonts w:ascii="Times New Roman" w:eastAsia="TimesNewRomanPSMT" w:hAnsi="Times New Roman" w:cs="Times New Roman"/>
          <w:sz w:val="24"/>
          <w:szCs w:val="24"/>
        </w:rPr>
        <w:t xml:space="preserve">Задача воспитателя </w:t>
      </w:r>
      <w:r w:rsidRPr="00CE3FA8">
        <w:rPr>
          <w:rFonts w:ascii="Times New Roman" w:hAnsi="Times New Roman" w:cs="Times New Roman"/>
          <w:i/>
          <w:sz w:val="24"/>
          <w:szCs w:val="24"/>
        </w:rPr>
        <w:t>группы раннего возраста</w:t>
      </w:r>
      <w:r w:rsidRPr="00CE3FA8">
        <w:rPr>
          <w:rFonts w:ascii="Times New Roman" w:eastAsia="TimesNewRomanPSMT" w:hAnsi="Times New Roman" w:cs="Times New Roman"/>
          <w:sz w:val="24"/>
          <w:szCs w:val="24"/>
        </w:rPr>
        <w:t xml:space="preserve"> состоит в том, чтобы каждый ребенок чувствовал себя комфортно в теплой, доброжелательной атмосфере детского сада. Это требует, прежде всего, продуманной организации всей жизни ребенка. Недостатки нарушают положительное эмоциональное состояние малышей, побуждают к конфликтам, капризам и в результате проявляется негативная реакция на посещение детского сада. Особое внимание уделяется режиму пребывания детей в ДОУ.</w:t>
      </w:r>
    </w:p>
    <w:p w:rsidR="00F727C1" w:rsidRPr="00386CB2" w:rsidRDefault="00F727C1" w:rsidP="00F7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3FA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CE3FA8">
        <w:rPr>
          <w:rFonts w:ascii="Times New Roman" w:eastAsia="TimesNewRomanPSMT" w:hAnsi="Times New Roman" w:cs="Times New Roman"/>
          <w:i/>
          <w:sz w:val="24"/>
          <w:szCs w:val="24"/>
        </w:rPr>
        <w:t>дошкольном возрасте задача воспитателя</w:t>
      </w:r>
      <w:r w:rsidRPr="00CE3FA8">
        <w:rPr>
          <w:rFonts w:ascii="Times New Roman" w:eastAsia="TimesNewRomanPSMT" w:hAnsi="Times New Roman" w:cs="Times New Roman"/>
          <w:sz w:val="24"/>
          <w:szCs w:val="24"/>
        </w:rPr>
        <w:t xml:space="preserve"> –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 xml:space="preserve"> и отдыха. </w:t>
      </w:r>
    </w:p>
    <w:p w:rsidR="00F727C1" w:rsidRDefault="00F727C1" w:rsidP="00F7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6CB2">
        <w:rPr>
          <w:rFonts w:ascii="Times New Roman" w:eastAsia="TimesNewRomanPSMT" w:hAnsi="Times New Roman" w:cs="Times New Roman"/>
          <w:sz w:val="24"/>
          <w:szCs w:val="24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F727C1" w:rsidRDefault="00F727C1" w:rsidP="00F727C1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МБДОУ детский сад комбинированного вида № 3 (холодный   период года)   на 2017-2018 уч.год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2834"/>
        <w:gridCol w:w="3118"/>
        <w:gridCol w:w="3401"/>
      </w:tblGrid>
      <w:tr w:rsidR="00F727C1" w:rsidRPr="00A75180" w:rsidTr="009073F3">
        <w:trPr>
          <w:trHeight w:val="15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Режимные  процессы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  Группа детей 4-го года жизни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детей 5-го года жизни</w:t>
            </w:r>
          </w:p>
        </w:tc>
      </w:tr>
      <w:tr w:rsidR="00F727C1" w:rsidRPr="00A75180" w:rsidTr="009073F3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Утренняя  гимнастика.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7.00.-8.10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7.00-8.20</w:t>
            </w:r>
          </w:p>
        </w:tc>
      </w:tr>
      <w:tr w:rsidR="00F727C1" w:rsidRPr="00A75180" w:rsidTr="009073F3">
        <w:trPr>
          <w:trHeight w:val="32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Подготовка  к  завтраку. 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8.10 - 8.40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8.10 – 8.40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8.20-8-40</w:t>
            </w:r>
          </w:p>
        </w:tc>
      </w:tr>
      <w:tr w:rsidR="00F727C1" w:rsidRPr="00A75180" w:rsidTr="009073F3">
        <w:trPr>
          <w:trHeight w:val="6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непосредственной  образовательной  деятельности.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8.40 – 9.00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8.40 – 9.00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8.40-9.00</w:t>
            </w:r>
          </w:p>
        </w:tc>
      </w:tr>
      <w:tr w:rsidR="00F727C1" w:rsidRPr="00A75180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9.00 -  9.10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9.20.-9.30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9.00 – 9. 20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</w:tr>
      <w:tr w:rsidR="00F727C1" w:rsidRPr="00A75180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завтрак. Совместная   деятельность.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9.30 -9.40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</w:tr>
      <w:tr w:rsidR="00F727C1" w:rsidRPr="00A75180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прогулке.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10.00-10.10 </w:t>
            </w:r>
          </w:p>
        </w:tc>
      </w:tr>
      <w:tr w:rsidR="00F727C1" w:rsidRPr="00A75180" w:rsidTr="009073F3">
        <w:trPr>
          <w:trHeight w:val="4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3F1">
              <w:rPr>
                <w:rFonts w:ascii="Times New Roman" w:hAnsi="Times New Roman" w:cs="Times New Roman"/>
                <w:sz w:val="20"/>
                <w:szCs w:val="20"/>
              </w:rPr>
              <w:t>11.15-11.30 (пят.)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12.10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 (пят.)</w:t>
            </w:r>
          </w:p>
        </w:tc>
      </w:tr>
      <w:tr w:rsidR="00F727C1" w:rsidRPr="00A75180" w:rsidTr="009073F3">
        <w:trPr>
          <w:trHeight w:val="5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 с   прогулки.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11.30 – 11.50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12.00 – 12.20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</w:tc>
      </w:tr>
      <w:tr w:rsidR="00F727C1" w:rsidRPr="00A75180" w:rsidTr="009073F3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 обеду.   Обед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11.50-12.10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12.20.-12.50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12.30 -12.55</w:t>
            </w:r>
          </w:p>
        </w:tc>
      </w:tr>
      <w:tr w:rsidR="00F727C1" w:rsidRPr="00A75180" w:rsidTr="009073F3">
        <w:trPr>
          <w:trHeight w:val="2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Подготовка  ко  сну. Дневной  сон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12.10-15.10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F727C1" w:rsidRPr="00A75180" w:rsidTr="009073F3">
        <w:trPr>
          <w:trHeight w:val="3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 подъём  детей.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</w:tr>
      <w:tr w:rsidR="00F727C1" w:rsidRPr="00A75180" w:rsidTr="009073F3">
        <w:trPr>
          <w:trHeight w:val="23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15.20 -15.45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15.20-15.40</w:t>
            </w:r>
          </w:p>
        </w:tc>
      </w:tr>
      <w:tr w:rsidR="00F727C1" w:rsidRPr="00A75180" w:rsidTr="009073F3">
        <w:trPr>
          <w:trHeight w:val="23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Совместная и 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15.45. – 16.3</w:t>
            </w:r>
            <w:r w:rsidRPr="00AE33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27C1" w:rsidRPr="00072269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15.40-16.05(вт,ср)</w:t>
            </w:r>
          </w:p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 (пон,чет. пят)</w:t>
            </w:r>
          </w:p>
        </w:tc>
      </w:tr>
      <w:tr w:rsidR="00F727C1" w:rsidRPr="00A75180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CD103B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16.05-16.25</w:t>
            </w:r>
          </w:p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вт.ср.)</w:t>
            </w:r>
          </w:p>
        </w:tc>
      </w:tr>
      <w:tr w:rsidR="00F727C1" w:rsidRPr="00A75180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CD103B" w:rsidRDefault="00F727C1" w:rsidP="009073F3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 ужину. Ужин.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16.30 -16.50</w:t>
            </w:r>
          </w:p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16.30.-16.5</w:t>
            </w: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16.25-16.45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7C1" w:rsidRPr="00A75180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прогулке, вечерняя  прогулка. </w:t>
            </w:r>
          </w:p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16.50 – 18.10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0-18.10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AE33F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</w:tr>
      <w:tr w:rsidR="00F727C1" w:rsidRPr="00A75180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Возвращение с прогулки,  самостоятельная деятельность, уход детей домой.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18.10-19.00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A7518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5180">
              <w:rPr>
                <w:rFonts w:ascii="Times New Roman" w:hAnsi="Times New Roman" w:cs="Times New Roman"/>
                <w:sz w:val="20"/>
                <w:szCs w:val="20"/>
              </w:rPr>
              <w:t>18.10-19.00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18.15-19.00</w:t>
            </w:r>
          </w:p>
        </w:tc>
      </w:tr>
    </w:tbl>
    <w:p w:rsidR="00F727C1" w:rsidRDefault="00F727C1" w:rsidP="00F727C1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F727C1" w:rsidRDefault="00F727C1" w:rsidP="00F727C1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МБДОУ детский сад комбинированного вида № 3 (холодный   период года)  2017-2018 уч.год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2834"/>
        <w:gridCol w:w="3122"/>
        <w:gridCol w:w="3118"/>
      </w:tblGrid>
      <w:tr w:rsidR="00F727C1" w:rsidTr="009073F3">
        <w:trPr>
          <w:trHeight w:val="15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56314">
              <w:rPr>
                <w:rFonts w:ascii="Times New Roman" w:hAnsi="Times New Roman" w:cs="Times New Roman"/>
              </w:rPr>
              <w:t>Группа детей 6 года жизни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2092">
              <w:rPr>
                <w:rFonts w:ascii="Times New Roman" w:hAnsi="Times New Roman" w:cs="Times New Roman"/>
              </w:rPr>
              <w:t>Группа детей 7-го года жизни логопедическая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2B5">
              <w:rPr>
                <w:rFonts w:ascii="Times New Roman" w:hAnsi="Times New Roman" w:cs="Times New Roman"/>
              </w:rPr>
              <w:t xml:space="preserve">Группа детей 7-го года жизни </w:t>
            </w:r>
          </w:p>
        </w:tc>
      </w:tr>
      <w:tr w:rsidR="00F727C1" w:rsidTr="009073F3">
        <w:trPr>
          <w:trHeight w:val="5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F727C1" w:rsidRDefault="00F727C1" w:rsidP="009073F3">
            <w:pPr>
              <w:spacing w:after="0" w:line="240" w:lineRule="auto"/>
              <w:ind w:right="-11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 работа. Утренняя  гимнастика.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7.00-8.15</w:t>
            </w:r>
          </w:p>
        </w:tc>
      </w:tr>
      <w:tr w:rsidR="00F727C1" w:rsidTr="009073F3">
        <w:trPr>
          <w:trHeight w:val="2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8.15-8.30</w:t>
            </w:r>
          </w:p>
        </w:tc>
      </w:tr>
      <w:tr w:rsidR="00F727C1" w:rsidTr="009073F3">
        <w:trPr>
          <w:trHeight w:val="8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8.30-9.00</w:t>
            </w:r>
          </w:p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9.25-9.35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8.30-9.00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 xml:space="preserve">9.20. -9.30     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8.30-9.00</w:t>
            </w:r>
          </w:p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 xml:space="preserve">9.20. -9.30     </w:t>
            </w:r>
          </w:p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C1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9.00 -9.20</w:t>
            </w:r>
          </w:p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 xml:space="preserve">9.35-10.00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9.00-9.30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9.40-10.10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9.00-9.30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9.40-10.10</w:t>
            </w:r>
          </w:p>
          <w:p w:rsidR="00F727C1" w:rsidRPr="00CD103B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2092">
              <w:rPr>
                <w:rFonts w:ascii="Times New Roman" w:hAnsi="Times New Roman" w:cs="Times New Roman"/>
              </w:rPr>
              <w:t>10.20-10.50</w:t>
            </w:r>
          </w:p>
        </w:tc>
      </w:tr>
      <w:tr w:rsidR="00F727C1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9.20-9.35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10.10-10.20</w:t>
            </w:r>
          </w:p>
        </w:tc>
      </w:tr>
      <w:tr w:rsidR="00F727C1" w:rsidTr="009073F3">
        <w:trPr>
          <w:trHeight w:val="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10.00-10.20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10.50-11.00</w:t>
            </w:r>
          </w:p>
        </w:tc>
      </w:tr>
      <w:tr w:rsidR="00F727C1" w:rsidTr="009073F3">
        <w:trPr>
          <w:trHeight w:val="4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Прогулка 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10.20-12.30</w:t>
            </w:r>
          </w:p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11.10-11.35 (чет)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11.00 -12.45</w:t>
            </w:r>
          </w:p>
          <w:p w:rsidR="00F727C1" w:rsidRPr="0083209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32092">
              <w:rPr>
                <w:rFonts w:ascii="Times New Roman" w:hAnsi="Times New Roman" w:cs="Times New Roman"/>
              </w:rPr>
              <w:t>12.10-12.40 (пон.)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11.00 -12.45</w:t>
            </w:r>
          </w:p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12.10-12.40 (пят.)</w:t>
            </w:r>
          </w:p>
        </w:tc>
      </w:tr>
      <w:tr w:rsidR="00F727C1" w:rsidTr="009073F3">
        <w:trPr>
          <w:trHeight w:val="5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12.45-12.55</w:t>
            </w:r>
          </w:p>
        </w:tc>
      </w:tr>
      <w:tr w:rsidR="00F727C1" w:rsidTr="009073F3">
        <w:trPr>
          <w:trHeight w:val="35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F727C1" w:rsidTr="009073F3">
        <w:trPr>
          <w:trHeight w:val="37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13.15 -15.00</w:t>
            </w:r>
          </w:p>
        </w:tc>
      </w:tr>
      <w:tr w:rsidR="00F727C1" w:rsidTr="009073F3">
        <w:trPr>
          <w:trHeight w:val="48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15.00-15.10</w:t>
            </w:r>
          </w:p>
        </w:tc>
      </w:tr>
      <w:tr w:rsidR="00F727C1" w:rsidTr="009073F3">
        <w:trPr>
          <w:trHeight w:val="3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15.10-15.30</w:t>
            </w:r>
          </w:p>
        </w:tc>
      </w:tr>
      <w:tr w:rsidR="00F727C1" w:rsidTr="009073F3">
        <w:trPr>
          <w:trHeight w:val="52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15.30-16.25(пон.чет)</w:t>
            </w:r>
          </w:p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 xml:space="preserve"> 15.55-16.25 (втор,ср,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15.30-16.30</w:t>
            </w:r>
          </w:p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94777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778">
              <w:rPr>
                <w:rFonts w:ascii="Times New Roman" w:hAnsi="Times New Roman" w:cs="Times New Roman"/>
              </w:rPr>
              <w:t>15.30-16.00(втор.чет)</w:t>
            </w:r>
          </w:p>
          <w:p w:rsidR="00F727C1" w:rsidRPr="0094777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778">
              <w:rPr>
                <w:rFonts w:ascii="Times New Roman" w:hAnsi="Times New Roman" w:cs="Times New Roman"/>
              </w:rPr>
              <w:t>15.30-16.30(пон. ср,пят)</w:t>
            </w:r>
          </w:p>
        </w:tc>
      </w:tr>
      <w:tr w:rsidR="00F727C1" w:rsidTr="009073F3">
        <w:trPr>
          <w:trHeight w:val="13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(втор,ср, пят)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94777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778">
              <w:rPr>
                <w:rFonts w:ascii="Times New Roman" w:hAnsi="Times New Roman" w:cs="Times New Roman"/>
              </w:rPr>
              <w:t>16.00-16.30 (втор.чет.)</w:t>
            </w:r>
          </w:p>
        </w:tc>
      </w:tr>
      <w:tr w:rsidR="00F727C1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E56314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E56314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FC72B5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72B5"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94777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7778">
              <w:rPr>
                <w:rFonts w:ascii="Times New Roman" w:hAnsi="Times New Roman" w:cs="Times New Roman"/>
              </w:rPr>
              <w:t>16.30-16.55</w:t>
            </w:r>
          </w:p>
        </w:tc>
      </w:tr>
      <w:tr w:rsidR="00F727C1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37758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37758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F727C1" w:rsidTr="009073F3">
        <w:trPr>
          <w:trHeight w:val="5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Default="00F727C1" w:rsidP="009073F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37758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377588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F727C1" w:rsidRDefault="00F727C1" w:rsidP="00F727C1">
      <w:pPr>
        <w:rPr>
          <w:rFonts w:ascii="Cambria" w:eastAsia="Times New Roman" w:hAnsi="Cambria" w:cs="Cambria"/>
        </w:rPr>
      </w:pPr>
    </w:p>
    <w:p w:rsidR="00F727C1" w:rsidRPr="00EC40C2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в МБДОУ детский сад комбинированного вида № 3 (теплый  период года)  </w:t>
      </w:r>
    </w:p>
    <w:p w:rsidR="00F727C1" w:rsidRPr="00EC40C2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C2">
        <w:rPr>
          <w:rFonts w:ascii="Times New Roman" w:hAnsi="Times New Roman" w:cs="Times New Roman"/>
          <w:b/>
          <w:sz w:val="28"/>
          <w:szCs w:val="28"/>
        </w:rPr>
        <w:t>на 2017-2018 уч.год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F727C1" w:rsidRPr="002C1FC9" w:rsidTr="009073F3">
        <w:trPr>
          <w:trHeight w:val="158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 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5-го года жизни </w:t>
            </w:r>
          </w:p>
        </w:tc>
      </w:tr>
      <w:tr w:rsidR="00F727C1" w:rsidRPr="002C1FC9" w:rsidTr="009073F3">
        <w:trPr>
          <w:trHeight w:val="559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7.00.-.8.00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7.00-8.00</w:t>
            </w:r>
          </w:p>
        </w:tc>
      </w:tr>
      <w:tr w:rsidR="00F727C1" w:rsidRPr="002C1FC9" w:rsidTr="009073F3">
        <w:trPr>
          <w:trHeight w:val="77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8.00-8.10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8.05.-.8.35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8.10-8-35</w:t>
            </w:r>
          </w:p>
        </w:tc>
      </w:tr>
      <w:tr w:rsidR="00F727C1" w:rsidRPr="002C1FC9" w:rsidTr="009073F3">
        <w:trPr>
          <w:trHeight w:val="254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8.35 – </w:t>
            </w: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8.35 – 8.45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8.35-9.00</w:t>
            </w:r>
          </w:p>
        </w:tc>
      </w:tr>
      <w:tr w:rsidR="00F727C1" w:rsidRPr="002C1FC9" w:rsidTr="009073F3">
        <w:trPr>
          <w:trHeight w:val="9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</w:t>
            </w:r>
            <w:r w:rsidRPr="000F763D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9.00-9.10</w:t>
            </w:r>
          </w:p>
        </w:tc>
      </w:tr>
      <w:tr w:rsidR="00F727C1" w:rsidRPr="002C1FC9" w:rsidTr="009073F3">
        <w:trPr>
          <w:trHeight w:val="466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Прогулка 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C40C2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Pr="000F763D">
              <w:rPr>
                <w:rFonts w:ascii="Times New Roman" w:hAnsi="Times New Roman" w:cs="Times New Roman"/>
              </w:rPr>
              <w:t>0.-11.20</w:t>
            </w:r>
          </w:p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F727C1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9.30-9.45(пон.чет)</w:t>
            </w:r>
          </w:p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9.00-11.30</w:t>
            </w:r>
          </w:p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9.00-9.15</w:t>
            </w:r>
          </w:p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9.30-9.45</w:t>
            </w:r>
            <w:r>
              <w:rPr>
                <w:rFonts w:ascii="Times New Roman" w:hAnsi="Times New Roman" w:cs="Times New Roman"/>
              </w:rPr>
              <w:t>(вт.ср)</w:t>
            </w:r>
          </w:p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9.50 -10.10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9.10 – 12.00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9.25 – 9.50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10.00-10.25 (пон.чет)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10.25-10.35</w:t>
            </w:r>
          </w:p>
        </w:tc>
      </w:tr>
      <w:tr w:rsidR="00F727C1" w:rsidRPr="002C1FC9" w:rsidTr="009073F3">
        <w:trPr>
          <w:trHeight w:val="56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12.00-12.20</w:t>
            </w:r>
          </w:p>
        </w:tc>
      </w:tr>
      <w:tr w:rsidR="00F727C1" w:rsidRPr="002C1FC9" w:rsidTr="009073F3">
        <w:trPr>
          <w:trHeight w:val="77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12.20 -12.50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12.10-15.30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12.50 – 15.20</w:t>
            </w:r>
          </w:p>
        </w:tc>
      </w:tr>
      <w:tr w:rsidR="00F727C1" w:rsidRPr="002C1FC9" w:rsidTr="009073F3">
        <w:trPr>
          <w:trHeight w:val="810"/>
        </w:trPr>
        <w:tc>
          <w:tcPr>
            <w:tcW w:w="8208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15.20-15.40</w:t>
            </w:r>
          </w:p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15.20-15.40</w:t>
            </w:r>
          </w:p>
        </w:tc>
      </w:tr>
      <w:tr w:rsidR="00F727C1" w:rsidRPr="002C1FC9" w:rsidTr="009073F3">
        <w:trPr>
          <w:trHeight w:val="238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15.40-.16.00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16.10-17.00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15.55.-16.45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16.00-16.45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– 17.25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16.45-17.00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F727C1" w:rsidRPr="00EC40C2" w:rsidRDefault="00F727C1" w:rsidP="009073F3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F727C1" w:rsidRPr="000F763D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17.25.-1900</w:t>
            </w:r>
          </w:p>
        </w:tc>
        <w:tc>
          <w:tcPr>
            <w:tcW w:w="2340" w:type="dxa"/>
          </w:tcPr>
          <w:p w:rsidR="00F727C1" w:rsidRPr="000B325C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325C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17.00-19.00</w:t>
            </w:r>
          </w:p>
        </w:tc>
      </w:tr>
    </w:tbl>
    <w:p w:rsidR="00F727C1" w:rsidRPr="002C1FC9" w:rsidRDefault="00F727C1" w:rsidP="00F727C1">
      <w:pPr>
        <w:rPr>
          <w:b/>
          <w:color w:val="FF0000"/>
          <w:sz w:val="16"/>
          <w:szCs w:val="16"/>
        </w:rPr>
      </w:pPr>
    </w:p>
    <w:p w:rsidR="00F727C1" w:rsidRPr="002C1FC9" w:rsidRDefault="00F727C1" w:rsidP="00F727C1">
      <w:pPr>
        <w:rPr>
          <w:b/>
          <w:color w:val="FF0000"/>
          <w:sz w:val="16"/>
          <w:szCs w:val="16"/>
        </w:rPr>
      </w:pPr>
    </w:p>
    <w:p w:rsidR="00F727C1" w:rsidRPr="002C1FC9" w:rsidRDefault="00F727C1" w:rsidP="00F727C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F727C1" w:rsidRPr="002C1FC9" w:rsidTr="009073F3">
        <w:trPr>
          <w:trHeight w:val="158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детей 6-го года </w:t>
            </w: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жизни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Группа детей 7-го года </w:t>
            </w: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жизни (логопед)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Группа детей 7-го года </w:t>
            </w:r>
            <w:r w:rsidRPr="00EC40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жизни</w:t>
            </w:r>
          </w:p>
        </w:tc>
      </w:tr>
      <w:tr w:rsidR="00F727C1" w:rsidRPr="002C1FC9" w:rsidTr="009073F3">
        <w:trPr>
          <w:trHeight w:val="559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 детей на участке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0C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7.00.-8.00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7.00-8.00</w:t>
            </w:r>
          </w:p>
        </w:tc>
      </w:tr>
      <w:tr w:rsidR="00F727C1" w:rsidRPr="002C1FC9" w:rsidTr="009073F3">
        <w:trPr>
          <w:trHeight w:val="77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8.00-8.10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8.10.-.8.30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8.10.-.8.30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8.10.-.8.30</w:t>
            </w:r>
          </w:p>
        </w:tc>
      </w:tr>
      <w:tr w:rsidR="00F727C1" w:rsidRPr="002C1FC9" w:rsidTr="009073F3">
        <w:trPr>
          <w:trHeight w:val="254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8.30-9.00</w:t>
            </w:r>
          </w:p>
        </w:tc>
      </w:tr>
      <w:tr w:rsidR="00F727C1" w:rsidRPr="002C1FC9" w:rsidTr="009073F3">
        <w:trPr>
          <w:trHeight w:val="9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9.00-9.10.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9.00-9.10</w:t>
            </w:r>
          </w:p>
        </w:tc>
      </w:tr>
      <w:tr w:rsidR="00F727C1" w:rsidRPr="002C1FC9" w:rsidTr="009073F3">
        <w:trPr>
          <w:trHeight w:val="466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Прогулка  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C40C2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9.10.-12.30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9.25 – 9.50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10.00-10.25 (вт.ср)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10.25-10.35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9.10 – 12.30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9.20-9.50(пон.чет)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10.00-10.30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9.10 – 12.30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9.20-9.50(вт.ср)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10.00-10.30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10.30-10.40</w:t>
            </w:r>
          </w:p>
        </w:tc>
      </w:tr>
      <w:tr w:rsidR="00F727C1" w:rsidRPr="002C1FC9" w:rsidTr="009073F3">
        <w:trPr>
          <w:trHeight w:val="56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12.30 – 12.45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12.30 – 12.45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12.30 – 12.45</w:t>
            </w:r>
          </w:p>
        </w:tc>
      </w:tr>
      <w:tr w:rsidR="00F727C1" w:rsidRPr="002C1FC9" w:rsidTr="009073F3">
        <w:trPr>
          <w:trHeight w:val="259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12.45 -13.05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12.45 -13.05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12.45 -13.05</w:t>
            </w:r>
          </w:p>
        </w:tc>
      </w:tr>
      <w:tr w:rsidR="00F727C1" w:rsidRPr="002C1FC9" w:rsidTr="009073F3">
        <w:trPr>
          <w:trHeight w:val="277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13.05-15.30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13.05-15.30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13.05-15.30</w:t>
            </w:r>
          </w:p>
        </w:tc>
      </w:tr>
      <w:tr w:rsidR="00F727C1" w:rsidRPr="002C1FC9" w:rsidTr="009073F3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15.30-15.50</w:t>
            </w:r>
          </w:p>
        </w:tc>
      </w:tr>
      <w:tr w:rsidR="00F727C1" w:rsidRPr="002C1FC9" w:rsidTr="009073F3">
        <w:trPr>
          <w:trHeight w:val="238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15.50-16.10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F727C1" w:rsidRPr="00EC40C2" w:rsidRDefault="00F727C1" w:rsidP="009073F3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16.10-16.45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16.10-16.45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16.10-16.45</w:t>
            </w:r>
          </w:p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7C1" w:rsidRPr="002C1FC9" w:rsidTr="009073F3">
        <w:trPr>
          <w:trHeight w:val="219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16.45 – 17.00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16.45 – 17.00</w:t>
            </w:r>
          </w:p>
        </w:tc>
      </w:tr>
      <w:tr w:rsidR="00F727C1" w:rsidRPr="002C1FC9" w:rsidTr="009073F3">
        <w:trPr>
          <w:trHeight w:val="530"/>
        </w:trPr>
        <w:tc>
          <w:tcPr>
            <w:tcW w:w="820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F727C1" w:rsidRPr="00EC40C2" w:rsidRDefault="00F727C1" w:rsidP="009073F3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17.00.-19</w:t>
            </w:r>
            <w:r>
              <w:rPr>
                <w:rFonts w:ascii="Times New Roman" w:hAnsi="Times New Roman" w:cs="Times New Roman"/>
              </w:rPr>
              <w:t>.</w:t>
            </w:r>
            <w:r w:rsidRPr="00EC40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2328" w:type="dxa"/>
          </w:tcPr>
          <w:p w:rsidR="00F727C1" w:rsidRPr="00EC40C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40C2">
              <w:rPr>
                <w:rFonts w:ascii="Times New Roman" w:hAnsi="Times New Roman" w:cs="Times New Roman"/>
              </w:rPr>
              <w:t>17.00-19.00</w:t>
            </w:r>
          </w:p>
        </w:tc>
      </w:tr>
    </w:tbl>
    <w:p w:rsidR="00F727C1" w:rsidRPr="002C1FC9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7C1" w:rsidRDefault="00F727C1" w:rsidP="00F727C1">
      <w:pPr>
        <w:rPr>
          <w:rFonts w:ascii="Cambria" w:eastAsia="Times New Roman" w:hAnsi="Cambria" w:cs="Cambria"/>
          <w:color w:val="FF0000"/>
        </w:rPr>
      </w:pPr>
    </w:p>
    <w:p w:rsidR="00F727C1" w:rsidRDefault="00F727C1" w:rsidP="00F727C1">
      <w:pPr>
        <w:rPr>
          <w:rFonts w:ascii="Cambria" w:eastAsia="Times New Roman" w:hAnsi="Cambria" w:cs="Cambria"/>
          <w:color w:val="FF0000"/>
        </w:rPr>
      </w:pPr>
    </w:p>
    <w:p w:rsidR="00F727C1" w:rsidRDefault="00F727C1" w:rsidP="00F727C1">
      <w:pPr>
        <w:rPr>
          <w:rFonts w:ascii="Cambria" w:eastAsia="Times New Roman" w:hAnsi="Cambria" w:cs="Cambria"/>
          <w:color w:val="FF0000"/>
        </w:rPr>
      </w:pPr>
    </w:p>
    <w:p w:rsidR="00F727C1" w:rsidRDefault="00F727C1" w:rsidP="00F727C1">
      <w:pPr>
        <w:rPr>
          <w:rFonts w:ascii="Cambria" w:eastAsia="Times New Roman" w:hAnsi="Cambria" w:cs="Cambria"/>
          <w:color w:val="FF0000"/>
        </w:rPr>
      </w:pPr>
    </w:p>
    <w:p w:rsidR="00F727C1" w:rsidRPr="002C1FC9" w:rsidRDefault="00F727C1" w:rsidP="00F727C1">
      <w:pPr>
        <w:rPr>
          <w:rFonts w:ascii="Cambria" w:eastAsia="Times New Roman" w:hAnsi="Cambria" w:cs="Cambria"/>
          <w:color w:val="FF0000"/>
        </w:rPr>
      </w:pPr>
    </w:p>
    <w:p w:rsidR="00F727C1" w:rsidRPr="008B1CB2" w:rsidRDefault="00F727C1" w:rsidP="00F727C1">
      <w:pPr>
        <w:pStyle w:val="2c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1CB2">
        <w:rPr>
          <w:rFonts w:ascii="Times New Roman" w:hAnsi="Times New Roman"/>
          <w:b/>
          <w:bCs/>
          <w:sz w:val="24"/>
          <w:szCs w:val="24"/>
          <w:lang w:val="ru-RU"/>
        </w:rPr>
        <w:t xml:space="preserve">Режим  дня  в  ГКП  детей раннего возраста 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4077"/>
      </w:tblGrid>
      <w:tr w:rsidR="00F727C1" w:rsidRPr="008B1CB2" w:rsidTr="009073F3">
        <w:trPr>
          <w:trHeight w:val="158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27C1" w:rsidRPr="008B1CB2" w:rsidTr="009073F3">
        <w:trPr>
          <w:trHeight w:val="559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>Прием  детей.  Самостоятельная   и совместная деятельность. Индивидуальная работа.</w:t>
            </w:r>
          </w:p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гимнастика.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F727C1" w:rsidRPr="008B1CB2" w:rsidTr="009073F3">
        <w:trPr>
          <w:trHeight w:val="325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непосредственной  образовательной  деятельности. </w:t>
            </w:r>
          </w:p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и совместная деятельность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9.30 – 9.40</w:t>
            </w:r>
          </w:p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7C1" w:rsidRPr="008B1CB2" w:rsidTr="009073F3">
        <w:trPr>
          <w:trHeight w:val="256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Непосредственная    образовательная  деятельность  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10.05.-10.15</w:t>
            </w:r>
          </w:p>
        </w:tc>
      </w:tr>
      <w:tr w:rsidR="00F727C1" w:rsidRPr="008B1CB2" w:rsidTr="009073F3">
        <w:trPr>
          <w:trHeight w:val="364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прогулке. 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</w:tr>
      <w:tr w:rsidR="00F727C1" w:rsidRPr="008B1CB2" w:rsidTr="009073F3">
        <w:trPr>
          <w:trHeight w:val="288"/>
        </w:trPr>
        <w:tc>
          <w:tcPr>
            <w:tcW w:w="11199" w:type="dxa"/>
          </w:tcPr>
          <w:p w:rsidR="00F727C1" w:rsidRPr="008B1CB2" w:rsidRDefault="00F727C1" w:rsidP="00907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2">
              <w:rPr>
                <w:rFonts w:ascii="Times New Roman" w:hAnsi="Times New Roman" w:cs="Times New Roman"/>
                <w:sz w:val="24"/>
                <w:szCs w:val="24"/>
              </w:rPr>
              <w:t>Прогулка  уход детей домой</w:t>
            </w:r>
          </w:p>
        </w:tc>
        <w:tc>
          <w:tcPr>
            <w:tcW w:w="4077" w:type="dxa"/>
          </w:tcPr>
          <w:p w:rsidR="00F727C1" w:rsidRPr="008B1CB2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B2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</w:tbl>
    <w:p w:rsidR="00F727C1" w:rsidRDefault="00F727C1" w:rsidP="00F7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C1" w:rsidRPr="00902239" w:rsidRDefault="00F727C1" w:rsidP="00F727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39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tbl>
      <w:tblPr>
        <w:tblStyle w:val="af"/>
        <w:tblW w:w="0" w:type="auto"/>
        <w:tblLook w:val="04A0"/>
      </w:tblPr>
      <w:tblGrid>
        <w:gridCol w:w="2502"/>
        <w:gridCol w:w="2033"/>
        <w:gridCol w:w="1639"/>
        <w:gridCol w:w="1902"/>
        <w:gridCol w:w="138"/>
        <w:gridCol w:w="1895"/>
        <w:gridCol w:w="2164"/>
        <w:gridCol w:w="2513"/>
      </w:tblGrid>
      <w:tr w:rsidR="00F727C1" w:rsidRPr="00902239" w:rsidTr="009073F3">
        <w:tc>
          <w:tcPr>
            <w:tcW w:w="2518" w:type="dxa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8" w:type="dxa"/>
            <w:gridSpan w:val="7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F727C1" w:rsidRPr="00902239" w:rsidTr="009073F3">
        <w:trPr>
          <w:trHeight w:val="351"/>
        </w:trPr>
        <w:tc>
          <w:tcPr>
            <w:tcW w:w="2518" w:type="dxa"/>
            <w:vMerge w:val="restart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нагрузки в неделю</w:t>
            </w:r>
          </w:p>
        </w:tc>
        <w:tc>
          <w:tcPr>
            <w:tcW w:w="2126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701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85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gridSpan w:val="2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268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552" w:type="dxa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7-го года жизни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(Логопедическая)</w:t>
            </w:r>
          </w:p>
        </w:tc>
      </w:tr>
      <w:tr w:rsidR="00F727C1" w:rsidRPr="00902239" w:rsidTr="009073F3">
        <w:tc>
          <w:tcPr>
            <w:tcW w:w="2518" w:type="dxa"/>
            <w:vMerge/>
          </w:tcPr>
          <w:p w:rsidR="00F727C1" w:rsidRPr="00902239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727C1" w:rsidRPr="00F42F2E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1 ч.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701" w:type="dxa"/>
          </w:tcPr>
          <w:p w:rsidR="00F727C1" w:rsidRPr="00F42F2E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2 ч.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5" w:type="dxa"/>
          </w:tcPr>
          <w:p w:rsidR="00F727C1" w:rsidRPr="00F42F2E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4 ч.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2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6" w:type="dxa"/>
            <w:gridSpan w:val="2"/>
          </w:tcPr>
          <w:p w:rsidR="00F727C1" w:rsidRPr="00E56314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314">
              <w:rPr>
                <w:rFonts w:ascii="Times New Roman" w:hAnsi="Times New Roman" w:cs="Times New Roman"/>
                <w:sz w:val="24"/>
                <w:szCs w:val="24"/>
              </w:rPr>
              <w:t>5 ч.25 мин.</w:t>
            </w:r>
          </w:p>
        </w:tc>
        <w:tc>
          <w:tcPr>
            <w:tcW w:w="2268" w:type="dxa"/>
          </w:tcPr>
          <w:p w:rsidR="00F727C1" w:rsidRPr="00947778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7778">
              <w:rPr>
                <w:rFonts w:ascii="Times New Roman" w:hAnsi="Times New Roman" w:cs="Times New Roman"/>
                <w:sz w:val="24"/>
                <w:szCs w:val="24"/>
              </w:rPr>
              <w:t>8 ч 30 мин.</w:t>
            </w:r>
          </w:p>
        </w:tc>
        <w:tc>
          <w:tcPr>
            <w:tcW w:w="2552" w:type="dxa"/>
          </w:tcPr>
          <w:p w:rsidR="00F727C1" w:rsidRPr="0045786C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786C">
              <w:rPr>
                <w:rFonts w:ascii="Times New Roman" w:hAnsi="Times New Roman" w:cs="Times New Roman"/>
                <w:sz w:val="24"/>
                <w:szCs w:val="24"/>
              </w:rPr>
              <w:t>7 ч.30 мин.</w:t>
            </w:r>
          </w:p>
        </w:tc>
      </w:tr>
      <w:tr w:rsidR="00F727C1" w:rsidRPr="00902239" w:rsidTr="009073F3">
        <w:tc>
          <w:tcPr>
            <w:tcW w:w="2518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2758" w:type="dxa"/>
            <w:gridSpan w:val="7"/>
            <w:vAlign w:val="bottom"/>
          </w:tcPr>
          <w:p w:rsidR="00F727C1" w:rsidRPr="00902239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1 сентября 2017 года</w:t>
            </w:r>
          </w:p>
        </w:tc>
      </w:tr>
      <w:tr w:rsidR="00F727C1" w:rsidRPr="00902239" w:rsidTr="009073F3">
        <w:tc>
          <w:tcPr>
            <w:tcW w:w="2518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758" w:type="dxa"/>
            <w:gridSpan w:val="7"/>
            <w:vAlign w:val="bottom"/>
          </w:tcPr>
          <w:p w:rsidR="00F727C1" w:rsidRPr="00902239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31 мая 2018 года</w:t>
            </w:r>
          </w:p>
        </w:tc>
      </w:tr>
      <w:tr w:rsidR="00F727C1" w:rsidRPr="00902239" w:rsidTr="009073F3">
        <w:tc>
          <w:tcPr>
            <w:tcW w:w="2518" w:type="dxa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учебной недели/года</w:t>
            </w:r>
          </w:p>
        </w:tc>
        <w:tc>
          <w:tcPr>
            <w:tcW w:w="12758" w:type="dxa"/>
            <w:gridSpan w:val="7"/>
            <w:vAlign w:val="bottom"/>
          </w:tcPr>
          <w:p w:rsidR="00F727C1" w:rsidRPr="00902239" w:rsidRDefault="00F727C1" w:rsidP="009073F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5 дней (понедельник- пятница)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F727C1" w:rsidRPr="00902239" w:rsidTr="009073F3">
        <w:tc>
          <w:tcPr>
            <w:tcW w:w="2518" w:type="dxa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12758" w:type="dxa"/>
            <w:gridSpan w:val="7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январь 2018- 9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 года - Новогодние каникулы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3 февраля - День Защитника Отечества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марта - Международный женский день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1 мая - Праздник Весны и труда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мая - День Победы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12 июня - День России</w:t>
            </w:r>
          </w:p>
          <w:p w:rsidR="00F727C1" w:rsidRPr="00902239" w:rsidRDefault="00F727C1" w:rsidP="009073F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4 ноября - День народного единства</w:t>
            </w:r>
          </w:p>
        </w:tc>
      </w:tr>
      <w:tr w:rsidR="00F727C1" w:rsidRPr="00902239" w:rsidTr="009073F3">
        <w:tc>
          <w:tcPr>
            <w:tcW w:w="2518" w:type="dxa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собраний</w:t>
            </w:r>
          </w:p>
        </w:tc>
        <w:tc>
          <w:tcPr>
            <w:tcW w:w="12758" w:type="dxa"/>
            <w:gridSpan w:val="7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декабрь,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F727C1" w:rsidRPr="00902239" w:rsidTr="009073F3">
        <w:tc>
          <w:tcPr>
            <w:tcW w:w="2518" w:type="dxa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для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5954" w:type="dxa"/>
            <w:gridSpan w:val="4"/>
            <w:vAlign w:val="bottom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«Концерт для мам» ко дню матери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 Рождественские встречи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ко дню Защитника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Утренники к 8 марта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Развлечения к весеннему дню смеха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 «До свиданья детский сад». «День</w:t>
            </w:r>
            <w:r w:rsidRPr="00902239">
              <w:rPr>
                <w:rFonts w:ascii="Times New Roman" w:hAnsi="Times New Roman" w:cs="Times New Roman"/>
                <w:sz w:val="24"/>
                <w:szCs w:val="24"/>
              </w:rPr>
              <w:br/>
              <w:t>Победы»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«День защиты детей»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лето!»</w:t>
            </w:r>
          </w:p>
        </w:tc>
        <w:tc>
          <w:tcPr>
            <w:tcW w:w="6804" w:type="dxa"/>
            <w:gridSpan w:val="3"/>
          </w:tcPr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1" w:rsidRPr="00902239" w:rsidRDefault="00F727C1" w:rsidP="00907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F727C1" w:rsidRPr="00902239" w:rsidRDefault="00F727C1" w:rsidP="009073F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F727C1" w:rsidRDefault="00F727C1" w:rsidP="00F7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27C1" w:rsidRPr="00361BCB" w:rsidRDefault="00F727C1" w:rsidP="00F727C1">
      <w:pPr>
        <w:pStyle w:val="ac"/>
        <w:jc w:val="center"/>
        <w:rPr>
          <w:b/>
          <w:bCs/>
        </w:rPr>
      </w:pPr>
      <w:r w:rsidRPr="00361BCB">
        <w:rPr>
          <w:b/>
          <w:bCs/>
        </w:rPr>
        <w:t>Учебный план</w:t>
      </w:r>
    </w:p>
    <w:p w:rsidR="00F727C1" w:rsidRPr="00361BCB" w:rsidRDefault="00F727C1" w:rsidP="00F7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Учебный план  м</w:t>
      </w:r>
      <w:r w:rsidRPr="00361BCB">
        <w:rPr>
          <w:rFonts w:ascii="Times New Roman" w:hAnsi="Times New Roman" w:cs="Times New Roman"/>
          <w:sz w:val="24"/>
          <w:szCs w:val="24"/>
        </w:rPr>
        <w:t xml:space="preserve">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361BCB">
        <w:rPr>
          <w:rFonts w:ascii="Times New Roman" w:hAnsi="Times New Roman" w:cs="Times New Roman"/>
          <w:sz w:val="24"/>
          <w:szCs w:val="24"/>
        </w:rPr>
        <w:t xml:space="preserve">дошкольного  образовательного  учреждения 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361BCB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 сад комбинированного  вида №3</w:t>
      </w:r>
      <w:r w:rsidRPr="00361BCB">
        <w:rPr>
          <w:rFonts w:ascii="Times New Roman" w:hAnsi="Times New Roman" w:cs="Times New Roman"/>
          <w:sz w:val="24"/>
          <w:szCs w:val="24"/>
        </w:rPr>
        <w:t xml:space="preserve"> г. А</w:t>
      </w:r>
      <w:r>
        <w:rPr>
          <w:rFonts w:ascii="Times New Roman" w:hAnsi="Times New Roman" w:cs="Times New Roman"/>
          <w:sz w:val="24"/>
          <w:szCs w:val="24"/>
        </w:rPr>
        <w:t>лексеевка  Белгородской области»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(далее - Учебный план, М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БДОУ № 3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) устанавливает перечень образовательных областей, и объём учебного времени, отводимого на проведение организованной образовательной деятельности в 2016-2017 учебном году.</w:t>
      </w:r>
    </w:p>
    <w:p w:rsidR="00F727C1" w:rsidRPr="00361BCB" w:rsidRDefault="00F727C1" w:rsidP="00F727C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       Учебный план разработан в соответствии с:</w:t>
      </w:r>
    </w:p>
    <w:p w:rsidR="00F727C1" w:rsidRPr="00361BCB" w:rsidRDefault="00F727C1" w:rsidP="00F727C1">
      <w:pPr>
        <w:widowControl w:val="0"/>
        <w:numPr>
          <w:ilvl w:val="0"/>
          <w:numId w:val="44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Федеральным законом от 29.12.2012 г. №273-ФЗ «Об образовании в Российской Федерации»;</w:t>
      </w:r>
    </w:p>
    <w:p w:rsidR="00F727C1" w:rsidRPr="00361BCB" w:rsidRDefault="00F727C1" w:rsidP="00F727C1">
      <w:pPr>
        <w:widowControl w:val="0"/>
        <w:numPr>
          <w:ilvl w:val="0"/>
          <w:numId w:val="44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Приказом Министерства образования и науки  Российской Федерации от 17.10.2013 г. №1155 «Об утверждении федерального государственного стандарта дошкольного образования»;</w:t>
      </w:r>
    </w:p>
    <w:p w:rsidR="00F727C1" w:rsidRPr="00361BCB" w:rsidRDefault="00F727C1" w:rsidP="00F727C1">
      <w:pPr>
        <w:widowControl w:val="0"/>
        <w:numPr>
          <w:ilvl w:val="0"/>
          <w:numId w:val="44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Приказом Министерства образования и науки 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F727C1" w:rsidRPr="00361BCB" w:rsidRDefault="00F727C1" w:rsidP="00F727C1">
      <w:pPr>
        <w:widowControl w:val="0"/>
        <w:numPr>
          <w:ilvl w:val="0"/>
          <w:numId w:val="44"/>
        </w:numPr>
        <w:suppressAutoHyphens/>
        <w:spacing w:after="0" w:line="100" w:lineRule="atLeast"/>
        <w:ind w:left="426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 г.</w:t>
      </w:r>
    </w:p>
    <w:p w:rsidR="00F727C1" w:rsidRPr="00361BCB" w:rsidRDefault="00F727C1" w:rsidP="00F727C1">
      <w:pPr>
        <w:widowControl w:val="0"/>
        <w:numPr>
          <w:ilvl w:val="0"/>
          <w:numId w:val="44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Образовательной  программой  М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БДОУ №3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. </w:t>
      </w:r>
    </w:p>
    <w:p w:rsidR="00F727C1" w:rsidRPr="00361BCB" w:rsidRDefault="00F727C1" w:rsidP="00F727C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         В содержание Учебного плана включены 5 образовательных областей:</w:t>
      </w:r>
    </w:p>
    <w:p w:rsidR="00F727C1" w:rsidRPr="00361BCB" w:rsidRDefault="00F727C1" w:rsidP="00F727C1">
      <w:pPr>
        <w:widowControl w:val="0"/>
        <w:numPr>
          <w:ilvl w:val="0"/>
          <w:numId w:val="4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социально-коммуникативное развитие;</w:t>
      </w:r>
    </w:p>
    <w:p w:rsidR="00F727C1" w:rsidRPr="00361BCB" w:rsidRDefault="00F727C1" w:rsidP="00F727C1">
      <w:pPr>
        <w:widowControl w:val="0"/>
        <w:numPr>
          <w:ilvl w:val="0"/>
          <w:numId w:val="4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познавательное развитие;</w:t>
      </w:r>
    </w:p>
    <w:p w:rsidR="00F727C1" w:rsidRPr="00361BCB" w:rsidRDefault="00F727C1" w:rsidP="00F727C1">
      <w:pPr>
        <w:widowControl w:val="0"/>
        <w:numPr>
          <w:ilvl w:val="0"/>
          <w:numId w:val="4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речевое развитие;</w:t>
      </w:r>
    </w:p>
    <w:p w:rsidR="00F727C1" w:rsidRPr="00361BCB" w:rsidRDefault="00F727C1" w:rsidP="00F727C1">
      <w:pPr>
        <w:widowControl w:val="0"/>
        <w:numPr>
          <w:ilvl w:val="0"/>
          <w:numId w:val="4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художественно-эстетическое развитие;</w:t>
      </w:r>
    </w:p>
    <w:p w:rsidR="00F727C1" w:rsidRPr="00361BCB" w:rsidRDefault="00F727C1" w:rsidP="00F727C1">
      <w:pPr>
        <w:widowControl w:val="0"/>
        <w:numPr>
          <w:ilvl w:val="0"/>
          <w:numId w:val="45"/>
        </w:numPr>
        <w:suppressAutoHyphens/>
        <w:spacing w:before="100" w:beforeAutospacing="1" w:after="0" w:line="100" w:lineRule="atLeast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физическое развитие.</w:t>
      </w:r>
    </w:p>
    <w:p w:rsidR="00F727C1" w:rsidRDefault="00F727C1" w:rsidP="00F727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        Конкретное содержание образовательных областей зависит от возрастных и индивидуальных особенностей воспитанников, определяется целями и задачами ООП  М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Б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ДОУ №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3</w:t>
      </w:r>
      <w:r w:rsidRPr="00361BCB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 и может реализовываться в различных видах деятельности в течение дня.</w:t>
      </w:r>
    </w:p>
    <w:p w:rsidR="00F727C1" w:rsidRDefault="00F727C1" w:rsidP="00F727C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7C1" w:rsidRPr="00902239" w:rsidRDefault="00F727C1" w:rsidP="00F727C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"/>
        <w:tblW w:w="15026" w:type="dxa"/>
        <w:tblInd w:w="-176" w:type="dxa"/>
        <w:tblLayout w:type="fixed"/>
        <w:tblLook w:val="04A0"/>
      </w:tblPr>
      <w:tblGrid>
        <w:gridCol w:w="2264"/>
        <w:gridCol w:w="1987"/>
        <w:gridCol w:w="1843"/>
        <w:gridCol w:w="1701"/>
        <w:gridCol w:w="116"/>
        <w:gridCol w:w="1729"/>
        <w:gridCol w:w="1961"/>
        <w:gridCol w:w="23"/>
        <w:gridCol w:w="1701"/>
        <w:gridCol w:w="1701"/>
      </w:tblGrid>
      <w:tr w:rsidR="00F727C1" w:rsidRPr="0044709C" w:rsidTr="009073F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</w:tr>
      <w:tr w:rsidR="00F727C1" w:rsidRPr="0044709C" w:rsidTr="009073F3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ранний возраст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(до 10мин)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дети 4го года жизни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(до 15 минут)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дети 5го года жизни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(до 20 минут)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дети 6го года жизни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(до 25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дети 7го года жизни (логопедическая)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(до 30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дети 7го года жизни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(до 30 минут)</w:t>
            </w:r>
          </w:p>
        </w:tc>
      </w:tr>
      <w:tr w:rsidR="00F727C1" w:rsidRPr="0044709C" w:rsidTr="009073F3"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44709C" w:rsidTr="009073F3">
        <w:trPr>
          <w:trHeight w:val="4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Двигательная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 занятия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3  занятия, одно из которых проводится на открытом  воздухе</w:t>
            </w:r>
          </w:p>
        </w:tc>
      </w:tr>
      <w:tr w:rsidR="00F727C1" w:rsidRPr="0044709C" w:rsidTr="009073F3">
        <w:trPr>
          <w:trHeight w:val="7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речи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ситуация, а также во всех образовательных ситуациях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44709C" w:rsidTr="009073F3">
        <w:trPr>
          <w:trHeight w:val="663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3.Позавательное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Познание предметного и окружающего мира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Математическое е развитие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</w:tc>
      </w:tr>
      <w:tr w:rsidR="00F727C1" w:rsidRPr="0044709C" w:rsidTr="009073F3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4. Социально – коммуникативное  развитие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режимных моментах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 образовательных ситуации</w:t>
            </w:r>
          </w:p>
        </w:tc>
      </w:tr>
      <w:tr w:rsidR="00F727C1" w:rsidRPr="0044709C" w:rsidTr="009073F3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Коррекционная -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(педагог – психолог)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(учитель – логопед)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совместной деятельности детей и взрослого в режимных моментах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 образовательных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совместной деятельности детей и взрослого в режимных моментах</w:t>
            </w:r>
          </w:p>
        </w:tc>
      </w:tr>
      <w:tr w:rsidR="00F727C1" w:rsidRPr="0044709C" w:rsidTr="009073F3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Итого в неделю (обязательная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6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7 образовательных ситуаций и занятий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8  образовательных ситуаций и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9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10 образовательных ситуаций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11  образовательных ситуаций и занятий</w:t>
            </w:r>
          </w:p>
        </w:tc>
      </w:tr>
      <w:tr w:rsidR="00F727C1" w:rsidRPr="0044709C" w:rsidTr="009073F3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F727C1" w:rsidRPr="0044709C" w:rsidTr="009073F3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Художественно-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эстетическое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Музыкальная деятельность (парциальная  программа  «Ладушки»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 образовательные ситуации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(парциальная  программа  «Цветной мир Белогорья»</w:t>
            </w: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2 образовательные ситуации</w:t>
            </w:r>
          </w:p>
        </w:tc>
      </w:tr>
      <w:tr w:rsidR="00F727C1" w:rsidRPr="0044709C" w:rsidTr="009073F3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процессе реализации программы «Белгородоведение»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</w:t>
            </w:r>
          </w:p>
        </w:tc>
      </w:tr>
      <w:tr w:rsidR="00F727C1" w:rsidRPr="0044709C" w:rsidTr="009073F3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в процессе реализации программы «Добрый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 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моментах(2 раза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 образовательная ситуация и в совместной деятельности детей и взрослого</w:t>
            </w:r>
          </w:p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 xml:space="preserve"> в режимных моментах</w:t>
            </w:r>
          </w:p>
        </w:tc>
      </w:tr>
      <w:tr w:rsidR="00F727C1" w:rsidRPr="0044709C" w:rsidTr="009073F3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Итого в неделю (вариативная 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4 образовательных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4 образовательных ситуации и занятия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5 образовательные ситуации и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5  образовательных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5  образовательных ситуации и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6  образовательных ситуации и занятия</w:t>
            </w:r>
          </w:p>
        </w:tc>
      </w:tr>
      <w:tr w:rsidR="00F727C1" w:rsidRPr="0044709C" w:rsidTr="009073F3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C1" w:rsidRPr="0044709C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</w:tbl>
    <w:p w:rsidR="00F727C1" w:rsidRPr="002137F8" w:rsidRDefault="00F727C1" w:rsidP="00F727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>При организации непосредственно образовательной деятельности с детьми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Для детей от 2 до 3 лет длительность непрерывной непосредственно образовательной деятельности осуществляется в первую и во вторую половину дня по 10 мин.</w:t>
      </w: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минут.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</w:t>
      </w:r>
    </w:p>
    <w:p w:rsidR="00F727C1" w:rsidRPr="00361BCB" w:rsidRDefault="00F727C1" w:rsidP="00F727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Построение образовательного процесса основывается на адекватных возрасту формах работы с детьми в разных видах деятельности (совместной деятельности взрослых и детей, а также в самостоятельной деятельности детей):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F727C1" w:rsidRPr="00361BCB" w:rsidRDefault="00F727C1" w:rsidP="00F727C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eastAsia="Arial" w:hAnsi="Times New Roman" w:cs="Times New Roman"/>
          <w:sz w:val="24"/>
          <w:szCs w:val="24"/>
          <w:lang w:eastAsia="ar-SA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Образовательная деятельность с детьми старшего дошкольного возраста осуществляется и  во второй половине дня после дневного сна. Ее продолжительность составляет не более 25 – 30 минут в день. </w:t>
      </w: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Музыкальное развитие детей осуществляет музыкальный руководитель, физическое развитие – инструктор по физической культуре. Непосредственно образовательная деятельность по физическому развитию детей организуется 3 раза в неделю, одно из которых на свежем воздухе. </w:t>
      </w:r>
    </w:p>
    <w:p w:rsidR="00F727C1" w:rsidRPr="00361BCB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>Ежедневная организация жизни и деятельности детей в ДОУ обусловлена личностно-ориентированным подходом ко всем видам детской деятельности, в зависимости от их возрастных и индивидуальных особенностей и социального заказа родителей.</w:t>
      </w:r>
    </w:p>
    <w:p w:rsidR="00F727C1" w:rsidRDefault="00F727C1" w:rsidP="00F727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1BCB">
        <w:rPr>
          <w:rFonts w:ascii="Times New Roman" w:hAnsi="Times New Roman" w:cs="Times New Roman"/>
          <w:sz w:val="24"/>
          <w:szCs w:val="24"/>
          <w:lang w:eastAsia="ar-SA"/>
        </w:rPr>
        <w:t xml:space="preserve">Во время летнего оздоровительного периода осуществляется организованная деятельность направленная на физическое художественно – эстетическое развитие  детей. Воспитателями проводятся спортивные игры, праздники, экскурсии, увеличивается продолжительность прогулок, осуществляется деятельность по художественно-эстетическому развитию детей: музыкальные праздники, развлечения на свежем воздухе, экскурсии, исследовательская и экспериментальная деятельность по интересам. </w:t>
      </w:r>
    </w:p>
    <w:p w:rsidR="00F727C1" w:rsidRDefault="00F727C1" w:rsidP="00F727C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27C1" w:rsidRDefault="00F727C1" w:rsidP="00F727C1">
      <w:pPr>
        <w:suppressAutoHyphens/>
        <w:spacing w:after="0" w:line="240" w:lineRule="auto"/>
        <w:ind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F727C1" w:rsidRDefault="00F727C1" w:rsidP="00F727C1">
      <w:pPr>
        <w:suppressAutoHyphens/>
        <w:spacing w:after="0" w:line="240" w:lineRule="auto"/>
        <w:ind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F727C1" w:rsidRDefault="00F727C1" w:rsidP="00F727C1">
      <w:pPr>
        <w:suppressAutoHyphens/>
        <w:spacing w:after="0" w:line="240" w:lineRule="auto"/>
        <w:ind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F727C1" w:rsidRPr="00D634C1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2BD">
        <w:rPr>
          <w:rFonts w:ascii="Monotype Corsiva" w:hAnsi="Monotype Corsiva" w:cs="Times New Roman"/>
          <w:b/>
          <w:sz w:val="28"/>
          <w:szCs w:val="28"/>
        </w:rPr>
        <w:t>Расписание НОД в М</w:t>
      </w:r>
      <w:r>
        <w:rPr>
          <w:rFonts w:ascii="Monotype Corsiva" w:hAnsi="Monotype Corsiva" w:cs="Times New Roman"/>
          <w:b/>
          <w:sz w:val="28"/>
          <w:szCs w:val="28"/>
        </w:rPr>
        <w:t>БДОУ № 3</w:t>
      </w:r>
      <w:r w:rsidRPr="007302BD">
        <w:rPr>
          <w:rFonts w:ascii="Monotype Corsiva" w:hAnsi="Monotype Corsiva" w:cs="Times New Roman"/>
          <w:b/>
          <w:sz w:val="28"/>
          <w:szCs w:val="28"/>
        </w:rPr>
        <w:t xml:space="preserve"> (холодный период)</w:t>
      </w: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843"/>
        <w:gridCol w:w="2268"/>
        <w:gridCol w:w="2552"/>
        <w:gridCol w:w="2551"/>
        <w:gridCol w:w="2977"/>
      </w:tblGrid>
      <w:tr w:rsidR="00F727C1" w:rsidRPr="00881076" w:rsidTr="009073F3">
        <w:tc>
          <w:tcPr>
            <w:tcW w:w="817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недели/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126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третьего года жизни</w:t>
            </w:r>
          </w:p>
        </w:tc>
        <w:tc>
          <w:tcPr>
            <w:tcW w:w="1843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четвертого года жизни</w:t>
            </w:r>
          </w:p>
        </w:tc>
        <w:tc>
          <w:tcPr>
            <w:tcW w:w="2268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пятого года жизни</w:t>
            </w:r>
          </w:p>
        </w:tc>
        <w:tc>
          <w:tcPr>
            <w:tcW w:w="2552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шестого  года жизни</w:t>
            </w:r>
          </w:p>
        </w:tc>
        <w:tc>
          <w:tcPr>
            <w:tcW w:w="2551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седьмого  года жизни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(логопедическая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группа)</w:t>
            </w:r>
          </w:p>
        </w:tc>
        <w:tc>
          <w:tcPr>
            <w:tcW w:w="2977" w:type="dxa"/>
          </w:tcPr>
          <w:p w:rsidR="00F727C1" w:rsidRPr="00881076" w:rsidRDefault="00F727C1" w:rsidP="009073F3">
            <w:pPr>
              <w:tabs>
                <w:tab w:val="left" w:pos="10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седьмого  года жизни</w:t>
            </w:r>
          </w:p>
        </w:tc>
      </w:tr>
      <w:tr w:rsidR="00F727C1" w:rsidRPr="00881076" w:rsidTr="009073F3">
        <w:trPr>
          <w:cantSplit/>
          <w:trHeight w:val="1134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26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Художественно – эстетическое  развитие (музыкальная)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Художественно – эстетическое развитие (изобразительная)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(рисование/лепка)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2. Художественно – эстетическое развитие (аппликация/конструирование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9.25 – 9.40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 xml:space="preserve">1. Речевое развитие (р\р) </w:t>
            </w:r>
          </w:p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9.00 – 9.20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Художественно – эстетическое развитие (музыка)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(Белгородоведение\ Православие)</w:t>
            </w:r>
          </w:p>
          <w:p w:rsidR="00F727C1" w:rsidRPr="00527085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9.00 – 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527085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6E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(двигательная)</w:t>
            </w:r>
          </w:p>
          <w:p w:rsidR="00F727C1" w:rsidRPr="00527085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bCs/>
                <w:sz w:val="16"/>
                <w:szCs w:val="16"/>
              </w:rPr>
              <w:t>9.35 – 10.00</w:t>
            </w: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_GoBack"/>
            <w:bookmarkEnd w:id="10"/>
          </w:p>
        </w:tc>
        <w:tc>
          <w:tcPr>
            <w:tcW w:w="2551" w:type="dxa"/>
          </w:tcPr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1. Социально – коммуникативное развитие (психолог)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2. Речевое развитие (р\р)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(двигательная)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(на воздухе)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12.10 -12.40</w:t>
            </w:r>
          </w:p>
        </w:tc>
        <w:tc>
          <w:tcPr>
            <w:tcW w:w="2977" w:type="dxa"/>
          </w:tcPr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1. Познавательное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(Белгородоведение)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9.00 – 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2. Социально – коммуникативное развитие (психолог)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(двигательная)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10.20 -10.50</w:t>
            </w:r>
          </w:p>
        </w:tc>
      </w:tr>
      <w:tr w:rsidR="00F727C1" w:rsidRPr="00881076" w:rsidTr="009073F3">
        <w:trPr>
          <w:cantSplit/>
          <w:trHeight w:val="1134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2126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AE33F1">
              <w:rPr>
                <w:sz w:val="16"/>
                <w:szCs w:val="16"/>
              </w:rPr>
              <w:t xml:space="preserve">Познавательное </w:t>
            </w:r>
          </w:p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развитие (ФЭМП)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Речевое развитие (р\р)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 (р\р)</w:t>
            </w:r>
          </w:p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9.00– 9.15</w:t>
            </w:r>
          </w:p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2. Художественно – эстетическое развитие (музыкальная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2. Познавательное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развитие (окр и предм.мир)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3 Художественно – эстетическое развитие (аппликация/конструирование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16.05-16.25</w:t>
            </w:r>
          </w:p>
        </w:tc>
        <w:tc>
          <w:tcPr>
            <w:tcW w:w="2552" w:type="dxa"/>
          </w:tcPr>
          <w:p w:rsidR="00F727C1" w:rsidRPr="00881076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881076">
              <w:rPr>
                <w:sz w:val="16"/>
                <w:szCs w:val="16"/>
              </w:rPr>
              <w:t xml:space="preserve">1. Познавательное 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527085" w:rsidRDefault="00F727C1" w:rsidP="009073F3">
            <w:pPr>
              <w:pStyle w:val="ac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  <w:r w:rsidRPr="00527085">
              <w:rPr>
                <w:sz w:val="16"/>
                <w:szCs w:val="16"/>
              </w:rPr>
              <w:t>– 9.2</w:t>
            </w:r>
            <w:r>
              <w:rPr>
                <w:sz w:val="16"/>
                <w:szCs w:val="16"/>
              </w:rPr>
              <w:t>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развитие 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(двигательная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(изобразительная)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(аппликация/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15.30-15.55</w:t>
            </w:r>
          </w:p>
        </w:tc>
        <w:tc>
          <w:tcPr>
            <w:tcW w:w="2551" w:type="dxa"/>
          </w:tcPr>
          <w:p w:rsidR="00F727C1" w:rsidRPr="00FC1E18" w:rsidRDefault="00F727C1" w:rsidP="009073F3">
            <w:pPr>
              <w:pStyle w:val="ac"/>
              <w:numPr>
                <w:ilvl w:val="0"/>
                <w:numId w:val="2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1. Речевое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 (коррекция 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9.00 -9.30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2 .</w:t>
            </w:r>
            <w:r w:rsidRPr="00FC1E18">
              <w:rPr>
                <w:sz w:val="16"/>
                <w:szCs w:val="16"/>
              </w:rPr>
              <w:t xml:space="preserve"> Познавательное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(окр и предм.мир)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9.40-10.10</w:t>
            </w:r>
          </w:p>
          <w:p w:rsidR="00F727C1" w:rsidRPr="00FC1E18" w:rsidRDefault="00F727C1" w:rsidP="009073F3">
            <w:pPr>
              <w:pStyle w:val="ac"/>
              <w:numPr>
                <w:ilvl w:val="0"/>
                <w:numId w:val="2"/>
              </w:numPr>
              <w:ind w:left="0"/>
              <w:rPr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. Физическое развитие (двигательная)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10.20 – 10.50</w:t>
            </w:r>
          </w:p>
        </w:tc>
        <w:tc>
          <w:tcPr>
            <w:tcW w:w="2977" w:type="dxa"/>
          </w:tcPr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1. Познавательное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(окр и пред мир)</w:t>
            </w:r>
          </w:p>
          <w:p w:rsidR="00F727C1" w:rsidRPr="00FC1E18" w:rsidRDefault="00F727C1" w:rsidP="00F727C1">
            <w:pPr>
              <w:pStyle w:val="ac"/>
              <w:numPr>
                <w:ilvl w:val="0"/>
                <w:numId w:val="48"/>
              </w:numPr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9.00 – 9.30</w:t>
            </w:r>
          </w:p>
          <w:p w:rsidR="00F727C1" w:rsidRPr="00FC1E18" w:rsidRDefault="00F727C1" w:rsidP="00F727C1">
            <w:pPr>
              <w:pStyle w:val="ac"/>
              <w:numPr>
                <w:ilvl w:val="0"/>
                <w:numId w:val="48"/>
              </w:numPr>
              <w:ind w:left="34"/>
              <w:rPr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2. Социально – коммуникативное развитие(мир людей и труда)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3.Художественно – эстетическое развитие (музыка) </w:t>
            </w:r>
          </w:p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10.20 – 10.50</w:t>
            </w:r>
          </w:p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4.Речевое развитие (чтение х\л)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-16.3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1134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</w:tcPr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 xml:space="preserve">1 Познавательное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развитие (окр и предм.мир)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bCs/>
                <w:sz w:val="16"/>
                <w:szCs w:val="16"/>
              </w:rPr>
              <w:t>2.</w:t>
            </w:r>
            <w:r w:rsidRPr="00AE33F1">
              <w:rPr>
                <w:sz w:val="16"/>
                <w:szCs w:val="16"/>
              </w:rPr>
              <w:t xml:space="preserve"> . Художественно – эстетическое развитие (музыкальная)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9.20 – 9.30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 xml:space="preserve">1. Познавательное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развитие (ФЭМП)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27C1" w:rsidRPr="00AE33F1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 xml:space="preserve">1. Познавательное 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развитие (ФЭМП)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9.30 – 9.50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3.</w:t>
            </w:r>
            <w:r w:rsidRPr="00792CA3">
              <w:rPr>
                <w:sz w:val="16"/>
                <w:szCs w:val="16"/>
              </w:rPr>
              <w:t>Социально – коммуникативное развитие (психолог)</w:t>
            </w:r>
          </w:p>
          <w:p w:rsidR="00F727C1" w:rsidRPr="0044709C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16.05-16.25</w:t>
            </w:r>
          </w:p>
          <w:p w:rsidR="00F727C1" w:rsidRPr="00EC40C2" w:rsidRDefault="00F727C1" w:rsidP="009073F3">
            <w:pPr>
              <w:rPr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Речевое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об.грамоте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9.00-9.2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 (музыка)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– 10.00</w:t>
            </w:r>
          </w:p>
          <w:p w:rsidR="00F727C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3.</w:t>
            </w:r>
            <w:r w:rsidRPr="00792CA3">
              <w:rPr>
                <w:sz w:val="16"/>
                <w:szCs w:val="16"/>
              </w:rPr>
              <w:t>Социально – коммуникативное развитие (психолог)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15.30-15.55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1.</w:t>
            </w:r>
            <w:r w:rsidRPr="00FC1E18">
              <w:rPr>
                <w:sz w:val="16"/>
                <w:szCs w:val="16"/>
              </w:rPr>
              <w:t xml:space="preserve"> Познавательное 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(ФЭМП)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9.00 – 9.30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c"/>
              <w:tabs>
                <w:tab w:val="left" w:pos="372"/>
              </w:tabs>
              <w:ind w:left="0"/>
              <w:rPr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2.</w:t>
            </w:r>
            <w:r w:rsidRPr="00FC1E18">
              <w:rPr>
                <w:sz w:val="16"/>
                <w:szCs w:val="16"/>
              </w:rPr>
              <w:t xml:space="preserve"> Социально – коммуникативное развитие </w:t>
            </w:r>
            <w:r>
              <w:rPr>
                <w:sz w:val="16"/>
                <w:szCs w:val="16"/>
              </w:rPr>
              <w:t>(</w:t>
            </w:r>
            <w:r w:rsidRPr="00792CA3">
              <w:rPr>
                <w:sz w:val="16"/>
                <w:szCs w:val="16"/>
              </w:rPr>
              <w:t>мир людей и труда</w:t>
            </w:r>
            <w:r>
              <w:rPr>
                <w:sz w:val="16"/>
                <w:szCs w:val="16"/>
              </w:rPr>
              <w:t>)</w:t>
            </w:r>
          </w:p>
          <w:p w:rsidR="00F727C1" w:rsidRPr="00FC1E18" w:rsidRDefault="00F727C1" w:rsidP="009073F3">
            <w:pPr>
              <w:pStyle w:val="ac"/>
              <w:tabs>
                <w:tab w:val="left" w:pos="372"/>
              </w:tabs>
              <w:ind w:left="0"/>
              <w:rPr>
                <w:bCs/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9.40 – 10.10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3. Художественно-эстетическое развитие (музыка)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10.20 – 10.50</w:t>
            </w:r>
          </w:p>
        </w:tc>
        <w:tc>
          <w:tcPr>
            <w:tcW w:w="2977" w:type="dxa"/>
          </w:tcPr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1. </w:t>
            </w:r>
          </w:p>
          <w:p w:rsidR="00F727C1" w:rsidRPr="00FC1E18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(Познавательное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(ФЭМП)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2. Художественно – эстетическое развитие (рисование\лепка)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9.40 – 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(двигательная)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10.20 – 10.50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1134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</w:tcPr>
          <w:p w:rsidR="00F727C1" w:rsidRPr="00792CA3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2CA3">
              <w:rPr>
                <w:rFonts w:ascii="Times New Roman" w:hAnsi="Times New Roman" w:cs="Times New Roman"/>
                <w:sz w:val="16"/>
                <w:szCs w:val="16"/>
              </w:rPr>
              <w:t xml:space="preserve">1. Социально – коммуникативное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92CA3">
              <w:rPr>
                <w:rFonts w:ascii="Times New Roman" w:hAnsi="Times New Roman" w:cs="Times New Roman"/>
                <w:sz w:val="16"/>
                <w:szCs w:val="16"/>
              </w:rPr>
              <w:t>мир людей и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 (двигательная))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9.20 – 9.30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Художественно – эстетическое развитие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 (музыка)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2. Художественно – эстетическое развитие (изобразительная)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(рисование/лепка)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Художественно – эстетическое развитие (изобразительная) (рисование/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лепка)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(музыка))</w:t>
            </w:r>
          </w:p>
          <w:p w:rsidR="00F727C1" w:rsidRPr="00AE33F1" w:rsidRDefault="00F727C1" w:rsidP="00F727C1">
            <w:pPr>
              <w:pStyle w:val="ac"/>
              <w:numPr>
                <w:ilvl w:val="1"/>
                <w:numId w:val="60"/>
              </w:numPr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– 9.50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c"/>
              <w:ind w:left="176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881076" w:rsidRDefault="00F727C1" w:rsidP="00F727C1">
            <w:pPr>
              <w:pStyle w:val="ac"/>
              <w:numPr>
                <w:ilvl w:val="0"/>
                <w:numId w:val="47"/>
              </w:numPr>
              <w:ind w:left="0"/>
              <w:rPr>
                <w:sz w:val="16"/>
                <w:szCs w:val="16"/>
              </w:rPr>
            </w:pPr>
            <w:r w:rsidRPr="00881076">
              <w:rPr>
                <w:bCs/>
                <w:sz w:val="16"/>
                <w:szCs w:val="16"/>
              </w:rPr>
              <w:t>1.</w:t>
            </w:r>
            <w:r w:rsidRPr="00881076">
              <w:rPr>
                <w:sz w:val="16"/>
                <w:szCs w:val="16"/>
              </w:rPr>
              <w:t xml:space="preserve"> Познавательное 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развитие (</w:t>
            </w: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 и предм.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мир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F727C1">
            <w:pPr>
              <w:pStyle w:val="ac"/>
              <w:numPr>
                <w:ilvl w:val="0"/>
                <w:numId w:val="48"/>
              </w:numPr>
              <w:ind w:left="0"/>
              <w:rPr>
                <w:sz w:val="16"/>
                <w:szCs w:val="16"/>
              </w:rPr>
            </w:pPr>
            <w:r w:rsidRPr="00881076">
              <w:rPr>
                <w:sz w:val="16"/>
                <w:szCs w:val="16"/>
              </w:rPr>
              <w:t>9.00 – 9.2</w:t>
            </w:r>
            <w:r>
              <w:rPr>
                <w:sz w:val="16"/>
                <w:szCs w:val="16"/>
              </w:rPr>
              <w:t>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527085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527085">
              <w:rPr>
                <w:bCs/>
                <w:sz w:val="16"/>
                <w:szCs w:val="16"/>
              </w:rPr>
              <w:t xml:space="preserve">2. </w:t>
            </w:r>
            <w:r w:rsidRPr="00527085">
              <w:rPr>
                <w:sz w:val="16"/>
                <w:szCs w:val="16"/>
              </w:rPr>
              <w:t xml:space="preserve">Социально – коммуникативное развитие </w:t>
            </w:r>
            <w:r>
              <w:rPr>
                <w:sz w:val="16"/>
                <w:szCs w:val="16"/>
              </w:rPr>
              <w:t>(</w:t>
            </w:r>
            <w:r w:rsidRPr="00792CA3">
              <w:rPr>
                <w:sz w:val="16"/>
                <w:szCs w:val="16"/>
              </w:rPr>
              <w:t>мир людей и труда</w:t>
            </w:r>
            <w:r>
              <w:rPr>
                <w:sz w:val="16"/>
                <w:szCs w:val="16"/>
              </w:rPr>
              <w:t>)</w:t>
            </w:r>
          </w:p>
          <w:p w:rsidR="00F727C1" w:rsidRPr="00527085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bCs/>
                <w:sz w:val="16"/>
                <w:szCs w:val="16"/>
              </w:rPr>
              <w:t>9.35-10.00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527085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(двигательная)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(на воздухе)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11.10  -  11.35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Речевое развитие  ( 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коррекция) 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9.00 – 9.30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2.Художественно – эстетическое развитие (рисование/лепка)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9.55 – 10.25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(двига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льная)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10.20 -10.50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Речевое развитие (об.грам)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2 Социально-коммуникативное (мир экономики)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9.40 – 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Художественно-эстетическое развитие (музыка) </w:t>
            </w:r>
          </w:p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10. 20 – 10.50</w:t>
            </w:r>
          </w:p>
          <w:p w:rsidR="00F727C1" w:rsidRPr="00FC1E18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4 Художественно – эстетическое развитие (изобразительная)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(аппликация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16.0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-16.3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27C1" w:rsidRPr="00881076" w:rsidTr="009073F3">
        <w:trPr>
          <w:cantSplit/>
          <w:trHeight w:val="1134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 w:rsidRPr="00AE33F1">
              <w:rPr>
                <w:sz w:val="16"/>
                <w:szCs w:val="16"/>
              </w:rPr>
              <w:t>2. Художественно – эстетическое развитие (аппликация/конструирование</w:t>
            </w:r>
            <w:r>
              <w:rPr>
                <w:sz w:val="16"/>
                <w:szCs w:val="16"/>
              </w:rPr>
              <w:t>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 xml:space="preserve"> 9.20  -  9.30</w:t>
            </w:r>
          </w:p>
        </w:tc>
        <w:tc>
          <w:tcPr>
            <w:tcW w:w="1843" w:type="dxa"/>
          </w:tcPr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 развитие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92CA3">
              <w:rPr>
                <w:rFonts w:ascii="Times New Roman" w:hAnsi="Times New Roman" w:cs="Times New Roman"/>
                <w:sz w:val="16"/>
                <w:szCs w:val="16"/>
              </w:rPr>
              <w:t>мир людей и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527085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527085">
              <w:rPr>
                <w:sz w:val="16"/>
                <w:szCs w:val="16"/>
              </w:rPr>
              <w:t>9.00– 9.15</w:t>
            </w:r>
          </w:p>
          <w:p w:rsidR="00F727C1" w:rsidRPr="00527085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 xml:space="preserve">2Познавательное 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развитие (окр и предм.мир)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AE33F1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(двигательная)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(на воздухе)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11.15 – 11.30</w:t>
            </w:r>
          </w:p>
          <w:p w:rsidR="00F727C1" w:rsidRPr="00AE33F1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Развитие (Белгородоведение)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2.  Социально – коммуникативное развитие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92CA3">
              <w:rPr>
                <w:rFonts w:ascii="Times New Roman" w:hAnsi="Times New Roman" w:cs="Times New Roman"/>
                <w:sz w:val="16"/>
                <w:szCs w:val="16"/>
              </w:rPr>
              <w:t>мир людей и труда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527085" w:rsidRDefault="00F727C1" w:rsidP="009073F3">
            <w:pPr>
              <w:pStyle w:val="ac"/>
              <w:ind w:left="34"/>
              <w:rPr>
                <w:sz w:val="16"/>
                <w:szCs w:val="16"/>
              </w:rPr>
            </w:pPr>
            <w:r w:rsidRPr="00527085">
              <w:rPr>
                <w:sz w:val="16"/>
                <w:szCs w:val="16"/>
              </w:rPr>
              <w:t>9.00– 9.15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(двигательная)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(на воздухе)</w:t>
            </w: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sz w:val="16"/>
                <w:szCs w:val="16"/>
              </w:rPr>
              <w:t>11.40  -  12.00</w:t>
            </w:r>
          </w:p>
          <w:p w:rsidR="00F727C1" w:rsidRPr="00AE33F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FA2331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B050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Pr="00AE33F1">
              <w:rPr>
                <w:rFonts w:ascii="Times New Roman" w:hAnsi="Times New Roman" w:cs="Times New Roman"/>
                <w:sz w:val="16"/>
                <w:szCs w:val="16"/>
              </w:rPr>
              <w:t>Речевое развитие (р\р)</w:t>
            </w: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>9.00 – 9.2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527085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527085">
              <w:rPr>
                <w:rFonts w:ascii="Times New Roman" w:hAnsi="Times New Roman" w:cs="Times New Roman"/>
                <w:bCs/>
                <w:sz w:val="16"/>
                <w:szCs w:val="16"/>
              </w:rPr>
              <w:t>Художественно-эстетическое развитие  (музыка )</w:t>
            </w:r>
          </w:p>
          <w:p w:rsidR="00F727C1" w:rsidRPr="00527085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085">
              <w:rPr>
                <w:rFonts w:ascii="Times New Roman" w:hAnsi="Times New Roman" w:cs="Times New Roman"/>
                <w:bCs/>
                <w:sz w:val="16"/>
                <w:szCs w:val="16"/>
              </w:rPr>
              <w:t>9.35-10.00</w:t>
            </w:r>
          </w:p>
          <w:p w:rsidR="00F727C1" w:rsidRPr="00881076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 – эстетическое развитие (изобразительная) (рисование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\лепка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15.30-15.55</w:t>
            </w:r>
          </w:p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727C1" w:rsidRPr="00FC1E18" w:rsidRDefault="00F727C1" w:rsidP="00F727C1">
            <w:pPr>
              <w:pStyle w:val="ac"/>
              <w:numPr>
                <w:ilvl w:val="0"/>
                <w:numId w:val="52"/>
              </w:numPr>
              <w:ind w:left="0"/>
              <w:rPr>
                <w:bCs/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1.</w:t>
            </w:r>
            <w:r w:rsidRPr="00FC1E18">
              <w:rPr>
                <w:sz w:val="16"/>
                <w:szCs w:val="16"/>
              </w:rPr>
              <w:t xml:space="preserve"> Познавательное развитие (Белгородоведение\ Православие)</w:t>
            </w:r>
          </w:p>
          <w:p w:rsidR="00F727C1" w:rsidRPr="00FC1E18" w:rsidRDefault="00F727C1" w:rsidP="00F727C1">
            <w:pPr>
              <w:pStyle w:val="ac"/>
              <w:numPr>
                <w:ilvl w:val="0"/>
                <w:numId w:val="52"/>
              </w:numPr>
              <w:ind w:left="0"/>
              <w:rPr>
                <w:bCs/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 xml:space="preserve"> 9.00 – 9.30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bCs/>
                <w:sz w:val="16"/>
                <w:szCs w:val="16"/>
              </w:rPr>
              <w:t>2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 – эстетическое развитие (изобразительная)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(аппликация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44709C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bCs/>
                <w:sz w:val="16"/>
                <w:szCs w:val="16"/>
              </w:rPr>
              <w:t>9.40– 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F727C1">
            <w:pPr>
              <w:pStyle w:val="ac"/>
              <w:numPr>
                <w:ilvl w:val="0"/>
                <w:numId w:val="46"/>
              </w:numPr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3.Художественно –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стетическое развитие  (музыка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727C1" w:rsidRPr="00FC1E18" w:rsidRDefault="00F727C1" w:rsidP="009073F3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727C1" w:rsidRPr="00FC1E18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1.  Речевое развитие (р\р )</w:t>
            </w:r>
          </w:p>
          <w:p w:rsidR="00F727C1" w:rsidRPr="00FC1E18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9.00-9.30</w:t>
            </w:r>
          </w:p>
          <w:p w:rsidR="00F727C1" w:rsidRPr="00FC1E18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 xml:space="preserve">2.Познавательное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развитие (Православие)</w:t>
            </w:r>
          </w:p>
          <w:p w:rsidR="00F727C1" w:rsidRPr="00FC1E18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 w:rsidRPr="00FC1E18">
              <w:rPr>
                <w:sz w:val="16"/>
                <w:szCs w:val="16"/>
              </w:rPr>
              <w:t>9.40-10.10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(двигательная)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 xml:space="preserve"> (на воздухе) 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1E18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FC1E18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263"/>
        </w:trPr>
        <w:tc>
          <w:tcPr>
            <w:tcW w:w="817" w:type="dxa"/>
            <w:textDirection w:val="btLr"/>
          </w:tcPr>
          <w:p w:rsidR="00F727C1" w:rsidRPr="00881076" w:rsidRDefault="00F727C1" w:rsidP="009073F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– 1 ч 40 мин</w:t>
            </w:r>
          </w:p>
        </w:tc>
        <w:tc>
          <w:tcPr>
            <w:tcW w:w="1843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– 2ч 45 мин</w:t>
            </w:r>
          </w:p>
        </w:tc>
        <w:tc>
          <w:tcPr>
            <w:tcW w:w="2268" w:type="dxa"/>
          </w:tcPr>
          <w:p w:rsidR="00F727C1" w:rsidRPr="00881076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13-4ч20мин</w:t>
            </w:r>
          </w:p>
        </w:tc>
        <w:tc>
          <w:tcPr>
            <w:tcW w:w="2552" w:type="dxa"/>
          </w:tcPr>
          <w:p w:rsidR="00F727C1" w:rsidRPr="00881076" w:rsidRDefault="00F727C1" w:rsidP="009073F3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14- </w:t>
            </w: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9*25мин+5*20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=5ч25мин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F727C1" w:rsidRPr="00881076" w:rsidRDefault="00F727C1" w:rsidP="00F727C1">
            <w:pPr>
              <w:pStyle w:val="ac"/>
              <w:numPr>
                <w:ilvl w:val="0"/>
                <w:numId w:val="52"/>
              </w:numPr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 – 7ч 30 мин</w:t>
            </w:r>
          </w:p>
        </w:tc>
        <w:tc>
          <w:tcPr>
            <w:tcW w:w="2977" w:type="dxa"/>
          </w:tcPr>
          <w:p w:rsidR="00F727C1" w:rsidRPr="00881076" w:rsidRDefault="00F727C1" w:rsidP="009073F3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8ч 30мин</w:t>
            </w:r>
          </w:p>
        </w:tc>
      </w:tr>
    </w:tbl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F727C1" w:rsidRDefault="00F727C1" w:rsidP="00F72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E42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Расписание НОД в М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БДОУ № 3 (теплый период)</w:t>
      </w:r>
    </w:p>
    <w:tbl>
      <w:tblPr>
        <w:tblpPr w:leftFromText="180" w:rightFromText="180" w:horzAnchor="margin" w:tblpY="51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2410"/>
        <w:gridCol w:w="2552"/>
        <w:gridCol w:w="2693"/>
        <w:gridCol w:w="2835"/>
      </w:tblGrid>
      <w:tr w:rsidR="00F727C1" w:rsidRPr="00881076" w:rsidTr="009073F3">
        <w:tc>
          <w:tcPr>
            <w:tcW w:w="534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недели/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Гру</w:t>
            </w: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ппа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третьего года жизни</w:t>
            </w: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четвертого года жизни</w:t>
            </w:r>
          </w:p>
        </w:tc>
        <w:tc>
          <w:tcPr>
            <w:tcW w:w="2410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пятого года жизни</w:t>
            </w:r>
          </w:p>
        </w:tc>
        <w:tc>
          <w:tcPr>
            <w:tcW w:w="2552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шестого  года жизни</w:t>
            </w:r>
          </w:p>
        </w:tc>
        <w:tc>
          <w:tcPr>
            <w:tcW w:w="2693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года жизни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(логоп. группа)</w:t>
            </w:r>
          </w:p>
        </w:tc>
        <w:tc>
          <w:tcPr>
            <w:tcW w:w="2835" w:type="dxa"/>
          </w:tcPr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Дети</w:t>
            </w:r>
          </w:p>
          <w:p w:rsidR="00F727C1" w:rsidRPr="00881076" w:rsidRDefault="00F727C1" w:rsidP="009073F3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седьмого  года жизни</w:t>
            </w:r>
          </w:p>
        </w:tc>
      </w:tr>
      <w:tr w:rsidR="00F727C1" w:rsidRPr="00881076" w:rsidTr="009073F3">
        <w:trPr>
          <w:cantSplit/>
          <w:trHeight w:val="1134"/>
        </w:trPr>
        <w:tc>
          <w:tcPr>
            <w:tcW w:w="534" w:type="dxa"/>
            <w:textDirection w:val="btLr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2126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</w:tc>
        <w:tc>
          <w:tcPr>
            <w:tcW w:w="2552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. 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9.25 – 9.5</w:t>
            </w: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693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 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(двигательная)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727C1" w:rsidRPr="00881076" w:rsidTr="009073F3">
        <w:trPr>
          <w:cantSplit/>
          <w:trHeight w:val="1134"/>
        </w:trPr>
        <w:tc>
          <w:tcPr>
            <w:tcW w:w="534" w:type="dxa"/>
            <w:textDirection w:val="btLr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удожественно – эстетическое (музыкальная)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2.Художественно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9.30 – 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2.Художественно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Художественно – эстетическое развитие (музыкальная)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 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(музыкальная)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1134"/>
        </w:trPr>
        <w:tc>
          <w:tcPr>
            <w:tcW w:w="534" w:type="dxa"/>
            <w:textDirection w:val="btLr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Физическое развитие (двигательная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1.Физическое развитие (двигательная)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9.30 – 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Физическое развитие (двигательная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Физическое развитие (двигательная ) 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9.25</w:t>
            </w: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>- 9.5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(рисование\лепка)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 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Физическое развитие (двигательная 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1134"/>
        </w:trPr>
        <w:tc>
          <w:tcPr>
            <w:tcW w:w="534" w:type="dxa"/>
            <w:textDirection w:val="btLr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удожественно – эстетическое (музыкальная)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2.Художественно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9.30 – 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2.Художественно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 Художественно – эстетическое развитие (музыкальная)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 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0 –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  Художественно – эстетическое развитие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аппликация\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(музыкальная)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7C1" w:rsidRPr="00881076" w:rsidTr="009073F3">
        <w:trPr>
          <w:cantSplit/>
          <w:trHeight w:val="1134"/>
        </w:trPr>
        <w:tc>
          <w:tcPr>
            <w:tcW w:w="534" w:type="dxa"/>
            <w:textDirection w:val="btLr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984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 xml:space="preserve">  -  9.50</w:t>
            </w:r>
          </w:p>
        </w:tc>
        <w:tc>
          <w:tcPr>
            <w:tcW w:w="2552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9.50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881076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 (двигательная)</w:t>
            </w:r>
          </w:p>
          <w:p w:rsidR="00F727C1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F727C1" w:rsidRPr="00881076" w:rsidRDefault="00F727C1" w:rsidP="009073F3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27C1" w:rsidRDefault="00F727C1" w:rsidP="00F727C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27C1" w:rsidRDefault="00F727C1" w:rsidP="00F727C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7C1" w:rsidRPr="004E2AA7" w:rsidRDefault="00F727C1" w:rsidP="00F727C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</w:t>
      </w:r>
      <w:r w:rsidRPr="004E2AA7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4E2A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группе кратковременного пребывания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214"/>
      </w:tblGrid>
      <w:tr w:rsidR="00F727C1" w:rsidRPr="00E60D5E" w:rsidTr="009073F3">
        <w:trPr>
          <w:jc w:val="center"/>
        </w:trPr>
        <w:tc>
          <w:tcPr>
            <w:tcW w:w="3794" w:type="dxa"/>
          </w:tcPr>
          <w:p w:rsidR="00F727C1" w:rsidRPr="000A5F7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9214" w:type="dxa"/>
            <w:vAlign w:val="center"/>
          </w:tcPr>
          <w:p w:rsidR="00F727C1" w:rsidRPr="000A5F70" w:rsidRDefault="00F727C1" w:rsidP="009073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9.00- 11.00 </w:t>
            </w:r>
          </w:p>
        </w:tc>
      </w:tr>
      <w:tr w:rsidR="00F727C1" w:rsidRPr="00E60D5E" w:rsidTr="009073F3">
        <w:trPr>
          <w:jc w:val="center"/>
        </w:trPr>
        <w:tc>
          <w:tcPr>
            <w:tcW w:w="3794" w:type="dxa"/>
          </w:tcPr>
          <w:p w:rsidR="00F727C1" w:rsidRPr="000A5F7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214" w:type="dxa"/>
          </w:tcPr>
          <w:p w:rsidR="00F727C1" w:rsidRPr="000A5F70" w:rsidRDefault="00F727C1" w:rsidP="00907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9.40-9.50  Социально – коммуникативное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\Речевое развитие</w:t>
            </w:r>
          </w:p>
          <w:p w:rsidR="00F727C1" w:rsidRPr="000A5F70" w:rsidRDefault="00F727C1" w:rsidP="009073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Художественно-эстетическое развитие (музыка)</w:t>
            </w:r>
          </w:p>
        </w:tc>
      </w:tr>
      <w:tr w:rsidR="00F727C1" w:rsidRPr="00E60D5E" w:rsidTr="009073F3">
        <w:trPr>
          <w:jc w:val="center"/>
        </w:trPr>
        <w:tc>
          <w:tcPr>
            <w:tcW w:w="3794" w:type="dxa"/>
          </w:tcPr>
          <w:p w:rsidR="00F727C1" w:rsidRPr="000A5F70" w:rsidRDefault="00F727C1" w:rsidP="009073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214" w:type="dxa"/>
          </w:tcPr>
          <w:p w:rsidR="00F727C1" w:rsidRPr="000A5F70" w:rsidRDefault="00F727C1" w:rsidP="009073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9.40-9.50  Познавательное развитие \ Художественно-эстетическое развитие  (изо) </w:t>
            </w:r>
          </w:p>
          <w:p w:rsidR="00F727C1" w:rsidRPr="000A5F70" w:rsidRDefault="00F727C1" w:rsidP="009073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F70">
              <w:rPr>
                <w:rFonts w:ascii="Times New Roman" w:eastAsia="Calibri" w:hAnsi="Times New Roman" w:cs="Times New Roman"/>
                <w:sz w:val="24"/>
                <w:szCs w:val="24"/>
              </w:rPr>
              <w:t>10.05-10.15  Физическое развитие</w:t>
            </w:r>
          </w:p>
        </w:tc>
      </w:tr>
    </w:tbl>
    <w:p w:rsidR="00F727C1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7C1" w:rsidRPr="00B07603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03">
        <w:rPr>
          <w:rFonts w:ascii="Times New Roman" w:hAnsi="Times New Roman" w:cs="Times New Roman"/>
          <w:b/>
        </w:rPr>
        <w:t xml:space="preserve">3.8. Перспективы работы по совершенствованию и развитию содержания ООП МБДОУ </w:t>
      </w:r>
      <w:r w:rsidRPr="00B07603">
        <w:rPr>
          <w:rFonts w:ascii="Times New Roman" w:hAnsi="Times New Roman" w:cs="Times New Roman"/>
          <w:b/>
          <w:sz w:val="24"/>
          <w:szCs w:val="24"/>
        </w:rPr>
        <w:t>№ 3</w:t>
      </w:r>
    </w:p>
    <w:p w:rsidR="00F727C1" w:rsidRPr="00B07603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Совершенствование и развитие ООП и сопутствующих ресурсов осуществляется с участием специалистов УО, руководства и педагогов  МБДОУ № 3.</w:t>
      </w:r>
    </w:p>
    <w:p w:rsidR="00F727C1" w:rsidRPr="00B07603" w:rsidRDefault="00F727C1" w:rsidP="00F727C1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Организационные условия для участия:</w:t>
      </w:r>
    </w:p>
    <w:p w:rsidR="00F727C1" w:rsidRPr="00B07603" w:rsidRDefault="00F727C1" w:rsidP="00F727C1">
      <w:pPr>
        <w:pStyle w:val="af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 xml:space="preserve">предоставление доступа к тексту ООП МБДОУ № 3 в электронном (сайт детского сада № 3  </w:t>
      </w:r>
      <w:r w:rsidRPr="00B07603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B07603">
        <w:rPr>
          <w:rFonts w:ascii="Times New Roman" w:hAnsi="Times New Roman" w:cs="Times New Roman"/>
          <w:sz w:val="24"/>
          <w:szCs w:val="24"/>
        </w:rPr>
        <w:t>3.</w:t>
      </w:r>
      <w:r w:rsidRPr="00B07603">
        <w:rPr>
          <w:rFonts w:ascii="Times New Roman" w:hAnsi="Times New Roman" w:cs="Times New Roman"/>
          <w:sz w:val="24"/>
          <w:szCs w:val="24"/>
          <w:lang w:val="en-US"/>
        </w:rPr>
        <w:t>alweb</w:t>
      </w:r>
      <w:r w:rsidRPr="00B07603">
        <w:rPr>
          <w:rFonts w:ascii="Times New Roman" w:hAnsi="Times New Roman" w:cs="Times New Roman"/>
          <w:sz w:val="24"/>
          <w:szCs w:val="24"/>
        </w:rPr>
        <w:t>31.</w:t>
      </w:r>
      <w:r w:rsidRPr="00B0760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7603">
        <w:rPr>
          <w:rFonts w:ascii="Times New Roman" w:hAnsi="Times New Roman" w:cs="Times New Roman"/>
          <w:sz w:val="24"/>
          <w:szCs w:val="24"/>
        </w:rPr>
        <w:t>в закладке «Сведения об ОО») и бумажном виде (методический кабинет МБДОУ № 3);</w:t>
      </w:r>
    </w:p>
    <w:p w:rsidR="00F727C1" w:rsidRPr="00B07603" w:rsidRDefault="00F727C1" w:rsidP="00F727C1">
      <w:pPr>
        <w:pStyle w:val="af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предоставление возможности давать экспертную оценку, рецензировать и комментировать ООП МБДОУ № 3 на открытых профессионально-педагогических семинарах, конференциях;</w:t>
      </w:r>
    </w:p>
    <w:p w:rsidR="00F727C1" w:rsidRPr="00B07603" w:rsidRDefault="00F727C1" w:rsidP="00F727C1">
      <w:pPr>
        <w:pStyle w:val="af4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предоставление возможности апробирования ООП МБДОУ № 3, в т. ч. ее отдельных частей, а также совместной реализации с вариативными образовательными программами на базе других заинтересованных организаций, участвующих в образовательной деятельности.</w:t>
      </w:r>
    </w:p>
    <w:p w:rsidR="00F727C1" w:rsidRPr="00B07603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Педагогический коллектив МБДОУ № 3 ведет работу по разработке и публикаций научно-методический материалов и рекомендаций по внедрению ООП МБДОУ № 3  в деятельность дошкольных организаций; апробированию и внесению корректив в реализуемые программы с целью совершенствования нормативных и научно-методических ресурсов.</w:t>
      </w:r>
    </w:p>
    <w:p w:rsidR="00F727C1" w:rsidRPr="00B07603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Для совершенствования и развития кадровых ресурсов, требующихся для реализации ООП МБДОУ № 3 в детском саду, предусмотрена  плановая  профессиональная переподготовка педагогических кадров по программе «Обновление содержания образования с учетом ФГОС ДОО».</w:t>
      </w:r>
    </w:p>
    <w:p w:rsidR="00F727C1" w:rsidRPr="00B07603" w:rsidRDefault="00F727C1" w:rsidP="00F727C1">
      <w:pPr>
        <w:pStyle w:val="af4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>Развитие информационных ресурсов, необходимых для разработки предполагает расширить раздел сайта детского «Образование» и пополнить его актуальной информацией о проведении семинаров, конференций, а так же перечнем научно-методической и практической литературы.</w:t>
      </w:r>
    </w:p>
    <w:p w:rsidR="00F727C1" w:rsidRPr="00B07603" w:rsidRDefault="00F727C1" w:rsidP="00F727C1">
      <w:pPr>
        <w:pStyle w:val="af4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7603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материально-технических, финансовых условий реализации ООП МБДОУ № 3, направлена на повышение эффективности экономики содействия. </w:t>
      </w:r>
    </w:p>
    <w:p w:rsidR="00F727C1" w:rsidRDefault="00F727C1" w:rsidP="00F727C1">
      <w:pPr>
        <w:tabs>
          <w:tab w:val="left" w:pos="-4678"/>
          <w:tab w:val="left" w:pos="84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727C1" w:rsidRDefault="00F727C1" w:rsidP="00F727C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tabs>
          <w:tab w:val="left" w:pos="-467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ΙV раздел.  Краткая презентация Программы</w:t>
      </w:r>
    </w:p>
    <w:p w:rsidR="00F727C1" w:rsidRPr="003A2A86" w:rsidRDefault="00F727C1" w:rsidP="00F727C1">
      <w:pPr>
        <w:tabs>
          <w:tab w:val="left" w:pos="-467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Pr="003A2A86" w:rsidRDefault="00F727C1" w:rsidP="00F727C1">
      <w:pPr>
        <w:tabs>
          <w:tab w:val="left" w:pos="-467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1.Категория детей, на которых ориентирована Программа.</w:t>
      </w:r>
    </w:p>
    <w:p w:rsidR="00F727C1" w:rsidRDefault="00F727C1" w:rsidP="00F727C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3A2A86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3A2A86">
        <w:rPr>
          <w:rFonts w:ascii="Times New Roman" w:hAnsi="Times New Roman" w:cs="Times New Roman"/>
          <w:sz w:val="24"/>
          <w:szCs w:val="24"/>
        </w:rPr>
        <w:t>етский сад комбинированного вида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A2A86">
        <w:rPr>
          <w:rFonts w:ascii="Times New Roman" w:hAnsi="Times New Roman" w:cs="Times New Roman"/>
          <w:sz w:val="24"/>
          <w:szCs w:val="24"/>
        </w:rPr>
        <w:t xml:space="preserve">  г. Алексеевк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2A86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2A86">
        <w:rPr>
          <w:rFonts w:ascii="Times New Roman" w:hAnsi="Times New Roman" w:cs="Times New Roman"/>
          <w:sz w:val="24"/>
          <w:szCs w:val="24"/>
        </w:rPr>
        <w:t xml:space="preserve">  (далее ООП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2A86">
        <w:rPr>
          <w:rFonts w:ascii="Times New Roman" w:hAnsi="Times New Roman" w:cs="Times New Roman"/>
          <w:sz w:val="24"/>
          <w:szCs w:val="24"/>
        </w:rPr>
        <w:t xml:space="preserve">ДОУ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A2A86">
        <w:rPr>
          <w:rFonts w:ascii="Times New Roman" w:hAnsi="Times New Roman" w:cs="Times New Roman"/>
          <w:sz w:val="24"/>
          <w:szCs w:val="24"/>
        </w:rPr>
        <w:t xml:space="preserve">) обеспечивает разностороннее развитие детей с 2 </w:t>
      </w:r>
      <w:r>
        <w:rPr>
          <w:rFonts w:ascii="Times New Roman" w:hAnsi="Times New Roman" w:cs="Times New Roman"/>
          <w:sz w:val="24"/>
          <w:szCs w:val="24"/>
        </w:rPr>
        <w:t>месяцев (при наличии условий)</w:t>
      </w:r>
      <w:r w:rsidRPr="003A2A86">
        <w:rPr>
          <w:rFonts w:ascii="Times New Roman" w:hAnsi="Times New Roman" w:cs="Times New Roman"/>
          <w:sz w:val="24"/>
          <w:szCs w:val="24"/>
        </w:rPr>
        <w:t xml:space="preserve"> и  до прекращения образовательных отношений с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ООП М</w:t>
      </w:r>
      <w:r>
        <w:rPr>
          <w:rFonts w:ascii="Times New Roman" w:hAnsi="Times New Roman" w:cs="Times New Roman"/>
          <w:sz w:val="24"/>
          <w:szCs w:val="24"/>
        </w:rPr>
        <w:t>БДОУ № 3</w:t>
      </w:r>
      <w:r w:rsidRPr="003A2A86">
        <w:rPr>
          <w:rFonts w:ascii="Times New Roman" w:hAnsi="Times New Roman" w:cs="Times New Roman"/>
          <w:sz w:val="24"/>
          <w:szCs w:val="24"/>
        </w:rPr>
        <w:t xml:space="preserve"> обеспечивает достижение воспитанниками готовности к школе. </w:t>
      </w:r>
    </w:p>
    <w:p w:rsidR="00F727C1" w:rsidRPr="003A2A86" w:rsidRDefault="00F727C1" w:rsidP="00F727C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Pr="003A2A86" w:rsidRDefault="00F727C1" w:rsidP="00F727C1">
      <w:pPr>
        <w:tabs>
          <w:tab w:val="left" w:pos="-467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2.Основные подходы к формированию программы.</w:t>
      </w:r>
    </w:p>
    <w:p w:rsidR="00F727C1" w:rsidRPr="003A2A86" w:rsidRDefault="00F727C1" w:rsidP="00F727C1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lastRenderedPageBreak/>
        <w:t>Программа сформирована на основе требований ФГОС ДО, предъявляемых к структуре образовательной программы дошкольного образования и ее объёму. Определяет содержание и организацию образовательной деятельности в ДОУ и обеспечивает  развитие личности детей дошкольного возраста в различных видах общения и деятельности.</w:t>
      </w:r>
    </w:p>
    <w:p w:rsidR="00F727C1" w:rsidRPr="003A2A86" w:rsidRDefault="00F727C1" w:rsidP="00F727C1">
      <w:pPr>
        <w:autoSpaceDE w:val="0"/>
        <w:autoSpaceDN w:val="0"/>
        <w:spacing w:after="0" w:line="240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Программа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F727C1" w:rsidRPr="003A2A86" w:rsidRDefault="00F727C1" w:rsidP="00F727C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примерной основной образовательной программы ДО, с учетом примерной образовательной программы дошкольного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Тропинки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В.Т.Кудрявцева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A2A86">
        <w:rPr>
          <w:rFonts w:ascii="Times New Roman" w:hAnsi="Times New Roman" w:cs="Times New Roman"/>
          <w:sz w:val="24"/>
          <w:szCs w:val="24"/>
        </w:rPr>
        <w:t>Программ дошкольных образовательных учреждений компенсирующего вида для детей с нарушениями речи (авторы Т.Б. Филичева, Г.В.Чиркина).</w:t>
      </w:r>
    </w:p>
    <w:p w:rsidR="00F727C1" w:rsidRDefault="00F727C1" w:rsidP="00F727C1">
      <w:pPr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1BCB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</w:t>
      </w:r>
      <w:r w:rsidRPr="00361BCB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Каплуновой и И. Новоскольцевой; </w:t>
      </w:r>
      <w:r w:rsidRPr="00361BCB">
        <w:rPr>
          <w:rFonts w:ascii="Times New Roman" w:hAnsi="Times New Roman"/>
          <w:sz w:val="24"/>
          <w:szCs w:val="24"/>
        </w:rPr>
        <w:t>парциальной программы для ДОО «Белгородоведение» Т.М.Стручаева,Н.Д.Епанчинцева; программы «Добрый мир. Православная культура» Шевченко Л.Л</w:t>
      </w:r>
      <w:r>
        <w:rPr>
          <w:rFonts w:ascii="Times New Roman" w:hAnsi="Times New Roman"/>
          <w:sz w:val="24"/>
          <w:szCs w:val="24"/>
        </w:rPr>
        <w:t>., «Цветной мир Белогорья» Серых Л.В.</w:t>
      </w:r>
    </w:p>
    <w:p w:rsidR="00F727C1" w:rsidRPr="00361BCB" w:rsidRDefault="00F727C1" w:rsidP="00F727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27C1" w:rsidRPr="003A2A86" w:rsidRDefault="00F727C1" w:rsidP="00F727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4. Характер взаимодействия педагогического коллектива с семьями воспитанников.</w:t>
      </w:r>
    </w:p>
    <w:p w:rsidR="00F727C1" w:rsidRPr="003A2A86" w:rsidRDefault="00F727C1" w:rsidP="00F727C1">
      <w:pPr>
        <w:pStyle w:val="ad"/>
        <w:spacing w:before="0" w:after="0"/>
        <w:ind w:left="426" w:firstLine="709"/>
        <w:contextualSpacing/>
        <w:jc w:val="both"/>
        <w:rPr>
          <w:u w:val="single"/>
        </w:rPr>
      </w:pPr>
      <w:r w:rsidRPr="003A2A86">
        <w:rPr>
          <w:u w:val="single"/>
        </w:rPr>
        <w:t>Основные принципы:</w:t>
      </w:r>
    </w:p>
    <w:p w:rsidR="00F727C1" w:rsidRPr="003A2A86" w:rsidRDefault="00F727C1" w:rsidP="00F727C1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F727C1" w:rsidRPr="003A2A86" w:rsidRDefault="00F727C1" w:rsidP="00F727C1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F727C1" w:rsidRPr="003A2A86" w:rsidRDefault="00F727C1" w:rsidP="00F727C1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F727C1" w:rsidRPr="003A2A86" w:rsidRDefault="00F727C1" w:rsidP="00F727C1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F727C1" w:rsidRPr="003A2A86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F727C1" w:rsidRPr="003A2A86" w:rsidTr="009073F3">
        <w:tc>
          <w:tcPr>
            <w:tcW w:w="2374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работы</w:t>
            </w:r>
          </w:p>
        </w:tc>
      </w:tr>
      <w:tr w:rsidR="00F727C1" w:rsidRPr="00221B96" w:rsidTr="009073F3">
        <w:tc>
          <w:tcPr>
            <w:tcW w:w="2374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6237" w:type="dxa"/>
          </w:tcPr>
          <w:p w:rsidR="00F727C1" w:rsidRPr="003A2A86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F727C1" w:rsidRPr="003A2A86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F727C1" w:rsidRPr="003A2A86" w:rsidRDefault="00F727C1" w:rsidP="009073F3">
            <w:pPr>
              <w:numPr>
                <w:ilvl w:val="0"/>
                <w:numId w:val="1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традициями.</w:t>
            </w:r>
          </w:p>
        </w:tc>
        <w:tc>
          <w:tcPr>
            <w:tcW w:w="6096" w:type="dxa"/>
          </w:tcPr>
          <w:p w:rsidR="00F727C1" w:rsidRPr="003A2A86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F727C1" w:rsidRPr="003A2A86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F727C1" w:rsidRPr="003A2A86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F727C1" w:rsidRPr="003A2A86" w:rsidRDefault="00F727C1" w:rsidP="009073F3">
            <w:pPr>
              <w:numPr>
                <w:ilvl w:val="0"/>
                <w:numId w:val="16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F727C1" w:rsidRPr="00221B96" w:rsidTr="009073F3">
        <w:tc>
          <w:tcPr>
            <w:tcW w:w="2374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6237" w:type="dxa"/>
          </w:tcPr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 родительского коллектива.</w:t>
            </w:r>
          </w:p>
        </w:tc>
        <w:tc>
          <w:tcPr>
            <w:tcW w:w="6096" w:type="dxa"/>
          </w:tcPr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мастер-классы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F727C1" w:rsidRPr="00221B96" w:rsidTr="009073F3">
        <w:tc>
          <w:tcPr>
            <w:tcW w:w="2374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Педагогическое образование родителей</w:t>
            </w:r>
          </w:p>
        </w:tc>
        <w:tc>
          <w:tcPr>
            <w:tcW w:w="6237" w:type="dxa"/>
          </w:tcPr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запросов родителей.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 насайте ДОУ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 столы, родительские собрания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 видеоматериалов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 проблемных педагогических ситуаций</w:t>
            </w:r>
          </w:p>
          <w:p w:rsidR="00F727C1" w:rsidRPr="003A2A86" w:rsidRDefault="00F727C1" w:rsidP="009073F3">
            <w:pPr>
              <w:numPr>
                <w:ilvl w:val="0"/>
                <w:numId w:val="17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F727C1" w:rsidRPr="003A2A86" w:rsidTr="009073F3">
        <w:tc>
          <w:tcPr>
            <w:tcW w:w="2374" w:type="dxa"/>
          </w:tcPr>
          <w:p w:rsidR="00F727C1" w:rsidRPr="003A2A86" w:rsidRDefault="00F727C1" w:rsidP="00907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 родителей и педагогов.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 семейного клуба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 социальнозначимые акции</w:t>
            </w:r>
          </w:p>
          <w:p w:rsidR="00F727C1" w:rsidRPr="003A2A86" w:rsidRDefault="00F727C1" w:rsidP="009073F3">
            <w:pPr>
              <w:numPr>
                <w:ilvl w:val="0"/>
                <w:numId w:val="18"/>
              </w:numPr>
              <w:spacing w:after="0" w:line="240" w:lineRule="auto"/>
              <w:ind w:left="0" w:firstLine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F727C1" w:rsidRPr="003A2A86" w:rsidRDefault="00F727C1" w:rsidP="00F727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C1" w:rsidRDefault="00F727C1" w:rsidP="00F727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7C1" w:rsidRDefault="00F727C1" w:rsidP="00F727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27C1" w:rsidSect="00174F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AB" w:rsidRDefault="003C46AB" w:rsidP="00CD3908">
      <w:pPr>
        <w:spacing w:after="0" w:line="240" w:lineRule="auto"/>
      </w:pPr>
      <w:r>
        <w:separator/>
      </w:r>
    </w:p>
  </w:endnote>
  <w:endnote w:type="continuationSeparator" w:id="1">
    <w:p w:rsidR="003C46AB" w:rsidRDefault="003C46AB" w:rsidP="00C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belC Book">
    <w:altName w:val="KabelC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AB" w:rsidRDefault="003C46AB" w:rsidP="00CD3908">
      <w:pPr>
        <w:spacing w:after="0" w:line="240" w:lineRule="auto"/>
      </w:pPr>
      <w:r>
        <w:separator/>
      </w:r>
    </w:p>
  </w:footnote>
  <w:footnote w:type="continuationSeparator" w:id="1">
    <w:p w:rsidR="003C46AB" w:rsidRDefault="003C46AB" w:rsidP="00CD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A7"/>
    <w:multiLevelType w:val="hybridMultilevel"/>
    <w:tmpl w:val="FD82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33844"/>
    <w:multiLevelType w:val="hybridMultilevel"/>
    <w:tmpl w:val="284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D08F8"/>
    <w:multiLevelType w:val="hybridMultilevel"/>
    <w:tmpl w:val="6A70B564"/>
    <w:lvl w:ilvl="0" w:tplc="53900E06">
      <w:numFmt w:val="bullet"/>
      <w:lvlText w:val=""/>
      <w:lvlJc w:val="left"/>
      <w:pPr>
        <w:ind w:left="-238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5">
    <w:nsid w:val="1133050E"/>
    <w:multiLevelType w:val="hybridMultilevel"/>
    <w:tmpl w:val="2E5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1E8E"/>
    <w:multiLevelType w:val="hybridMultilevel"/>
    <w:tmpl w:val="CDD281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486B5C"/>
    <w:multiLevelType w:val="hybridMultilevel"/>
    <w:tmpl w:val="F564C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37D2C"/>
    <w:multiLevelType w:val="hybridMultilevel"/>
    <w:tmpl w:val="082E2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A7D14"/>
    <w:multiLevelType w:val="hybridMultilevel"/>
    <w:tmpl w:val="641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F490D"/>
    <w:multiLevelType w:val="hybridMultilevel"/>
    <w:tmpl w:val="5C14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D29B6"/>
    <w:multiLevelType w:val="hybridMultilevel"/>
    <w:tmpl w:val="B762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C4FFB"/>
    <w:multiLevelType w:val="hybridMultilevel"/>
    <w:tmpl w:val="39783454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>
    <w:nsid w:val="1F9D098F"/>
    <w:multiLevelType w:val="hybridMultilevel"/>
    <w:tmpl w:val="1B4A2A8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E24BB8"/>
    <w:multiLevelType w:val="hybridMultilevel"/>
    <w:tmpl w:val="50ECE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29B4EC5"/>
    <w:multiLevelType w:val="hybridMultilevel"/>
    <w:tmpl w:val="2464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B30D6"/>
    <w:multiLevelType w:val="multilevel"/>
    <w:tmpl w:val="819E21B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457FDC"/>
    <w:multiLevelType w:val="hybridMultilevel"/>
    <w:tmpl w:val="E35C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F1C2F"/>
    <w:multiLevelType w:val="multilevel"/>
    <w:tmpl w:val="CC3E12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22">
    <w:nsid w:val="31084EEA"/>
    <w:multiLevelType w:val="hybridMultilevel"/>
    <w:tmpl w:val="3E5A79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4C7C5B"/>
    <w:multiLevelType w:val="hybridMultilevel"/>
    <w:tmpl w:val="EAB2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A1B1E"/>
    <w:multiLevelType w:val="hybridMultilevel"/>
    <w:tmpl w:val="FE94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A3026"/>
    <w:multiLevelType w:val="hybridMultilevel"/>
    <w:tmpl w:val="1F62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D7CE4"/>
    <w:multiLevelType w:val="hybridMultilevel"/>
    <w:tmpl w:val="52A4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A631C6"/>
    <w:multiLevelType w:val="hybridMultilevel"/>
    <w:tmpl w:val="F53CB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69D4606"/>
    <w:multiLevelType w:val="hybridMultilevel"/>
    <w:tmpl w:val="907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D2AC8"/>
    <w:multiLevelType w:val="hybridMultilevel"/>
    <w:tmpl w:val="28D259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9638B"/>
    <w:multiLevelType w:val="hybridMultilevel"/>
    <w:tmpl w:val="32F66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2608CF"/>
    <w:multiLevelType w:val="hybridMultilevel"/>
    <w:tmpl w:val="17A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C61F2"/>
    <w:multiLevelType w:val="hybridMultilevel"/>
    <w:tmpl w:val="AC8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A2CE7"/>
    <w:multiLevelType w:val="hybridMultilevel"/>
    <w:tmpl w:val="C698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D21F9"/>
    <w:multiLevelType w:val="hybridMultilevel"/>
    <w:tmpl w:val="13561492"/>
    <w:lvl w:ilvl="0" w:tplc="09D6D44C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2">
    <w:nsid w:val="58160933"/>
    <w:multiLevelType w:val="hybridMultilevel"/>
    <w:tmpl w:val="B2F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750F18"/>
    <w:multiLevelType w:val="hybridMultilevel"/>
    <w:tmpl w:val="75ACE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AE71E90"/>
    <w:multiLevelType w:val="hybridMultilevel"/>
    <w:tmpl w:val="797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024042"/>
    <w:multiLevelType w:val="hybridMultilevel"/>
    <w:tmpl w:val="AE2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2F7991"/>
    <w:multiLevelType w:val="hybridMultilevel"/>
    <w:tmpl w:val="234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002556"/>
    <w:multiLevelType w:val="hybridMultilevel"/>
    <w:tmpl w:val="2CE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C3372C"/>
    <w:multiLevelType w:val="hybridMultilevel"/>
    <w:tmpl w:val="755C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CA0C5C"/>
    <w:multiLevelType w:val="hybridMultilevel"/>
    <w:tmpl w:val="795A0B14"/>
    <w:lvl w:ilvl="0" w:tplc="53900E06">
      <w:numFmt w:val="bullet"/>
      <w:lvlText w:val=""/>
      <w:lvlJc w:val="left"/>
      <w:pPr>
        <w:ind w:left="1005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652D22"/>
    <w:multiLevelType w:val="hybridMultilevel"/>
    <w:tmpl w:val="531249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78703DED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7AFA0C2C"/>
    <w:multiLevelType w:val="multilevel"/>
    <w:tmpl w:val="F230B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7B2B6645"/>
    <w:multiLevelType w:val="hybridMultilevel"/>
    <w:tmpl w:val="84D08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BB1AA5"/>
    <w:multiLevelType w:val="hybridMultilevel"/>
    <w:tmpl w:val="262C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EF7A8E"/>
    <w:multiLevelType w:val="hybridMultilevel"/>
    <w:tmpl w:val="B156A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787EFD"/>
    <w:multiLevelType w:val="hybridMultilevel"/>
    <w:tmpl w:val="F9EEC3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4"/>
  </w:num>
  <w:num w:numId="4">
    <w:abstractNumId w:val="38"/>
  </w:num>
  <w:num w:numId="5">
    <w:abstractNumId w:val="55"/>
  </w:num>
  <w:num w:numId="6">
    <w:abstractNumId w:val="59"/>
  </w:num>
  <w:num w:numId="7">
    <w:abstractNumId w:val="52"/>
  </w:num>
  <w:num w:numId="8">
    <w:abstractNumId w:val="6"/>
  </w:num>
  <w:num w:numId="9">
    <w:abstractNumId w:val="27"/>
  </w:num>
  <w:num w:numId="10">
    <w:abstractNumId w:val="3"/>
  </w:num>
  <w:num w:numId="11">
    <w:abstractNumId w:val="33"/>
  </w:num>
  <w:num w:numId="12">
    <w:abstractNumId w:val="17"/>
  </w:num>
  <w:num w:numId="13">
    <w:abstractNumId w:val="13"/>
  </w:num>
  <w:num w:numId="14">
    <w:abstractNumId w:val="23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41"/>
  </w:num>
  <w:num w:numId="22">
    <w:abstractNumId w:val="26"/>
  </w:num>
  <w:num w:numId="23">
    <w:abstractNumId w:val="54"/>
  </w:num>
  <w:num w:numId="24">
    <w:abstractNumId w:val="16"/>
  </w:num>
  <w:num w:numId="25">
    <w:abstractNumId w:val="7"/>
  </w:num>
  <w:num w:numId="26">
    <w:abstractNumId w:val="11"/>
  </w:num>
  <w:num w:numId="27">
    <w:abstractNumId w:val="50"/>
  </w:num>
  <w:num w:numId="28">
    <w:abstractNumId w:val="56"/>
  </w:num>
  <w:num w:numId="29">
    <w:abstractNumId w:val="44"/>
  </w:num>
  <w:num w:numId="30">
    <w:abstractNumId w:val="40"/>
  </w:num>
  <w:num w:numId="31">
    <w:abstractNumId w:val="9"/>
  </w:num>
  <w:num w:numId="32">
    <w:abstractNumId w:val="25"/>
  </w:num>
  <w:num w:numId="33">
    <w:abstractNumId w:val="51"/>
  </w:num>
  <w:num w:numId="34">
    <w:abstractNumId w:val="57"/>
  </w:num>
  <w:num w:numId="35">
    <w:abstractNumId w:val="49"/>
  </w:num>
  <w:num w:numId="36">
    <w:abstractNumId w:val="32"/>
  </w:num>
  <w:num w:numId="37">
    <w:abstractNumId w:val="15"/>
  </w:num>
  <w:num w:numId="38">
    <w:abstractNumId w:val="4"/>
  </w:num>
  <w:num w:numId="39">
    <w:abstractNumId w:val="35"/>
  </w:num>
  <w:num w:numId="40">
    <w:abstractNumId w:val="53"/>
  </w:num>
  <w:num w:numId="41">
    <w:abstractNumId w:val="1"/>
  </w:num>
  <w:num w:numId="42">
    <w:abstractNumId w:val="39"/>
  </w:num>
  <w:num w:numId="43">
    <w:abstractNumId w:val="43"/>
  </w:num>
  <w:num w:numId="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0"/>
  </w:num>
  <w:num w:numId="48">
    <w:abstractNumId w:val="58"/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18"/>
  </w:num>
  <w:num w:numId="52">
    <w:abstractNumId w:val="42"/>
  </w:num>
  <w:num w:numId="53">
    <w:abstractNumId w:val="22"/>
  </w:num>
  <w:num w:numId="54">
    <w:abstractNumId w:val="24"/>
  </w:num>
  <w:num w:numId="55">
    <w:abstractNumId w:val="36"/>
  </w:num>
  <w:num w:numId="56">
    <w:abstractNumId w:val="14"/>
  </w:num>
  <w:num w:numId="57">
    <w:abstractNumId w:val="45"/>
  </w:num>
  <w:num w:numId="58">
    <w:abstractNumId w:val="31"/>
  </w:num>
  <w:num w:numId="59">
    <w:abstractNumId w:val="48"/>
  </w:num>
  <w:num w:numId="60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7C1"/>
    <w:rsid w:val="00174FD4"/>
    <w:rsid w:val="002A233A"/>
    <w:rsid w:val="003C46AB"/>
    <w:rsid w:val="00601666"/>
    <w:rsid w:val="007F3FA3"/>
    <w:rsid w:val="00885F74"/>
    <w:rsid w:val="00B16ACB"/>
    <w:rsid w:val="00C319E8"/>
    <w:rsid w:val="00CA0297"/>
    <w:rsid w:val="00CD3908"/>
    <w:rsid w:val="00D01DB0"/>
    <w:rsid w:val="00F7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7"/>
  </w:style>
  <w:style w:type="paragraph" w:styleId="1">
    <w:name w:val="heading 1"/>
    <w:basedOn w:val="a"/>
    <w:next w:val="a"/>
    <w:link w:val="10"/>
    <w:qFormat/>
    <w:rsid w:val="00F727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2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727C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7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27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27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727C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F727C1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line number"/>
    <w:basedOn w:val="a0"/>
    <w:uiPriority w:val="99"/>
    <w:semiHidden/>
    <w:unhideWhenUsed/>
    <w:rsid w:val="00F727C1"/>
  </w:style>
  <w:style w:type="paragraph" w:styleId="a6">
    <w:name w:val="header"/>
    <w:basedOn w:val="a"/>
    <w:link w:val="a7"/>
    <w:uiPriority w:val="99"/>
    <w:semiHidden/>
    <w:unhideWhenUsed/>
    <w:rsid w:val="00F727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27C1"/>
    <w:rPr>
      <w:rFonts w:eastAsiaTheme="minorHAnsi"/>
      <w:lang w:eastAsia="en-US"/>
    </w:rPr>
  </w:style>
  <w:style w:type="paragraph" w:styleId="a8">
    <w:name w:val="footer"/>
    <w:basedOn w:val="a"/>
    <w:link w:val="a9"/>
    <w:unhideWhenUsed/>
    <w:rsid w:val="00F727C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rsid w:val="00F727C1"/>
    <w:rPr>
      <w:rFonts w:eastAsiaTheme="minorHAnsi"/>
      <w:lang w:eastAsia="en-US"/>
    </w:rPr>
  </w:style>
  <w:style w:type="paragraph" w:styleId="aa">
    <w:name w:val="Body Text Indent"/>
    <w:basedOn w:val="a"/>
    <w:link w:val="ab"/>
    <w:unhideWhenUsed/>
    <w:rsid w:val="00F727C1"/>
    <w:pPr>
      <w:spacing w:after="0" w:line="240" w:lineRule="auto"/>
      <w:ind w:left="1365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с отступом Знак"/>
    <w:basedOn w:val="a0"/>
    <w:link w:val="aa"/>
    <w:rsid w:val="00F727C1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List Paragraph"/>
    <w:basedOn w:val="a"/>
    <w:uiPriority w:val="34"/>
    <w:qFormat/>
    <w:rsid w:val="00F72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727C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727C1"/>
    <w:pPr>
      <w:widowControl w:val="0"/>
      <w:autoSpaceDE w:val="0"/>
      <w:autoSpaceDN w:val="0"/>
      <w:adjustRightInd w:val="0"/>
      <w:spacing w:after="0" w:line="307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727C1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aliases w:val="Знак Знак1"/>
    <w:basedOn w:val="a"/>
    <w:link w:val="ae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F72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72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F727C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F72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727C1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F727C1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F727C1"/>
    <w:rPr>
      <w:b/>
      <w:bCs/>
    </w:rPr>
  </w:style>
  <w:style w:type="character" w:customStyle="1" w:styleId="FontStyle15">
    <w:name w:val="Font Style15"/>
    <w:basedOn w:val="a0"/>
    <w:uiPriority w:val="99"/>
    <w:rsid w:val="00F727C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Sylfaen" w:hAnsi="Sylfaen"/>
      <w:sz w:val="24"/>
      <w:szCs w:val="24"/>
    </w:rPr>
  </w:style>
  <w:style w:type="paragraph" w:customStyle="1" w:styleId="Style3">
    <w:name w:val="Style3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1" w:lineRule="exact"/>
    </w:pPr>
    <w:rPr>
      <w:rFonts w:ascii="Tahoma" w:hAnsi="Tahoma" w:cs="Tahoma"/>
      <w:sz w:val="24"/>
      <w:szCs w:val="24"/>
    </w:rPr>
  </w:style>
  <w:style w:type="paragraph" w:styleId="21">
    <w:name w:val="Body Text 2"/>
    <w:basedOn w:val="a"/>
    <w:link w:val="22"/>
    <w:unhideWhenUsed/>
    <w:rsid w:val="00F727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727C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qFormat/>
    <w:rsid w:val="00F72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F727C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нак Знак"/>
    <w:rsid w:val="00F727C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Style15">
    <w:name w:val="Style15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20">
    <w:name w:val="Font Style20"/>
    <w:uiPriority w:val="99"/>
    <w:rsid w:val="00F727C1"/>
    <w:rPr>
      <w:rFonts w:ascii="Georgia" w:hAnsi="Georgia" w:cs="Georgia"/>
      <w:sz w:val="24"/>
      <w:szCs w:val="24"/>
    </w:rPr>
  </w:style>
  <w:style w:type="character" w:customStyle="1" w:styleId="FontStyle25">
    <w:name w:val="Font Style25"/>
    <w:uiPriority w:val="99"/>
    <w:rsid w:val="00F727C1"/>
    <w:rPr>
      <w:rFonts w:ascii="Franklin Gothic Medium" w:hAnsi="Franklin Gothic Medium" w:cs="Franklin Gothic Medium"/>
      <w:sz w:val="16"/>
      <w:szCs w:val="16"/>
    </w:rPr>
  </w:style>
  <w:style w:type="paragraph" w:customStyle="1" w:styleId="Style6">
    <w:name w:val="Style6"/>
    <w:basedOn w:val="a"/>
    <w:rsid w:val="00F727C1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27C1"/>
    <w:pPr>
      <w:widowControl w:val="0"/>
      <w:autoSpaceDE w:val="0"/>
      <w:autoSpaceDN w:val="0"/>
      <w:adjustRightInd w:val="0"/>
      <w:spacing w:after="0" w:line="20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27C1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F727C1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27C1"/>
    <w:pPr>
      <w:widowControl w:val="0"/>
      <w:autoSpaceDE w:val="0"/>
      <w:autoSpaceDN w:val="0"/>
      <w:adjustRightInd w:val="0"/>
      <w:spacing w:after="0" w:line="20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uiPriority w:val="99"/>
    <w:rsid w:val="00F727C1"/>
    <w:rPr>
      <w:rFonts w:ascii="Microsoft Sans Serif" w:hAnsi="Microsoft Sans Serif" w:cs="Microsoft Sans Serif"/>
      <w:sz w:val="14"/>
      <w:szCs w:val="14"/>
    </w:rPr>
  </w:style>
  <w:style w:type="character" w:customStyle="1" w:styleId="FontStyle31">
    <w:name w:val="Font Style31"/>
    <w:uiPriority w:val="99"/>
    <w:rsid w:val="00F727C1"/>
    <w:rPr>
      <w:rFonts w:ascii="Microsoft Sans Serif" w:hAnsi="Microsoft Sans Serif" w:cs="Microsoft Sans Serif"/>
      <w:sz w:val="14"/>
      <w:szCs w:val="14"/>
    </w:rPr>
  </w:style>
  <w:style w:type="table" w:styleId="-4">
    <w:name w:val="Light Grid Accent 4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4">
    <w:name w:val="Medium Shading 2 Accent 4"/>
    <w:basedOn w:val="a1"/>
    <w:uiPriority w:val="64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Shading Accent 2"/>
    <w:basedOn w:val="a1"/>
    <w:uiPriority w:val="60"/>
    <w:rsid w:val="00F727C1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Grid Accent 3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4">
    <w:name w:val="No Spacing"/>
    <w:link w:val="af5"/>
    <w:qFormat/>
    <w:rsid w:val="00F727C1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тиль1"/>
    <w:basedOn w:val="a1"/>
    <w:uiPriority w:val="99"/>
    <w:rsid w:val="00F727C1"/>
    <w:pPr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</w:style>
  <w:style w:type="table" w:styleId="-40">
    <w:name w:val="Light List Accent 4"/>
    <w:basedOn w:val="a1"/>
    <w:uiPriority w:val="61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2">
    <w:name w:val="Светлый список1"/>
    <w:basedOn w:val="a1"/>
    <w:uiPriority w:val="61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ntStyle18">
    <w:name w:val="Font Style18"/>
    <w:basedOn w:val="a0"/>
    <w:uiPriority w:val="99"/>
    <w:rsid w:val="00F727C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727C1"/>
    <w:pPr>
      <w:widowControl w:val="0"/>
      <w:autoSpaceDE w:val="0"/>
      <w:autoSpaceDN w:val="0"/>
      <w:adjustRightInd w:val="0"/>
      <w:spacing w:after="0" w:line="293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727C1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6">
    <w:name w:val="Body Text"/>
    <w:basedOn w:val="a"/>
    <w:link w:val="af7"/>
    <w:unhideWhenUsed/>
    <w:rsid w:val="00F727C1"/>
    <w:pPr>
      <w:spacing w:after="120"/>
    </w:pPr>
    <w:rPr>
      <w:rFonts w:eastAsiaTheme="minorHAnsi"/>
      <w:lang w:eastAsia="en-US"/>
    </w:rPr>
  </w:style>
  <w:style w:type="character" w:customStyle="1" w:styleId="af7">
    <w:name w:val="Основной текст Знак"/>
    <w:basedOn w:val="a0"/>
    <w:link w:val="af6"/>
    <w:rsid w:val="00F727C1"/>
    <w:rPr>
      <w:rFonts w:eastAsiaTheme="minorHAnsi"/>
      <w:lang w:eastAsia="en-US"/>
    </w:rPr>
  </w:style>
  <w:style w:type="table" w:customStyle="1" w:styleId="-12">
    <w:name w:val="Светлая сетка - Акцент 12"/>
    <w:basedOn w:val="a1"/>
    <w:uiPriority w:val="62"/>
    <w:rsid w:val="00F727C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5">
    <w:name w:val="Без интервала Знак"/>
    <w:basedOn w:val="a0"/>
    <w:link w:val="af4"/>
    <w:rsid w:val="00F727C1"/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27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New">
    <w:name w:val="Заголовок 3New"/>
    <w:basedOn w:val="3"/>
    <w:next w:val="Style12"/>
    <w:link w:val="3New0"/>
    <w:autoRedefine/>
    <w:uiPriority w:val="99"/>
    <w:qFormat/>
    <w:rsid w:val="00F727C1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F727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F72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8">
    <w:name w:val="Hyperlink"/>
    <w:basedOn w:val="a0"/>
    <w:uiPriority w:val="99"/>
    <w:rsid w:val="00F727C1"/>
    <w:rPr>
      <w:color w:val="0000FF"/>
      <w:u w:val="single"/>
    </w:rPr>
  </w:style>
  <w:style w:type="character" w:customStyle="1" w:styleId="FontStyle44">
    <w:name w:val="Font Style44"/>
    <w:basedOn w:val="a0"/>
    <w:rsid w:val="00F727C1"/>
    <w:rPr>
      <w:rFonts w:ascii="Times New Roman" w:hAnsi="Times New Roman" w:cs="Times New Roman"/>
      <w:spacing w:val="-10"/>
      <w:sz w:val="28"/>
      <w:szCs w:val="28"/>
    </w:rPr>
  </w:style>
  <w:style w:type="character" w:styleId="af9">
    <w:name w:val="page number"/>
    <w:basedOn w:val="a0"/>
    <w:rsid w:val="00F727C1"/>
  </w:style>
  <w:style w:type="paragraph" w:styleId="afa">
    <w:name w:val="footnote text"/>
    <w:basedOn w:val="a"/>
    <w:link w:val="afb"/>
    <w:uiPriority w:val="99"/>
    <w:rsid w:val="00F7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727C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F727C1"/>
    <w:rPr>
      <w:vertAlign w:val="superscript"/>
    </w:rPr>
  </w:style>
  <w:style w:type="paragraph" w:customStyle="1" w:styleId="Style14">
    <w:name w:val="Style14"/>
    <w:basedOn w:val="a"/>
    <w:rsid w:val="00F727C1"/>
    <w:pPr>
      <w:widowControl w:val="0"/>
      <w:autoSpaceDE w:val="0"/>
      <w:autoSpaceDN w:val="0"/>
      <w:adjustRightInd w:val="0"/>
      <w:spacing w:after="0" w:line="45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F727C1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13">
    <w:name w:val="Без интервала1"/>
    <w:link w:val="NoSpacingChar"/>
    <w:uiPriority w:val="99"/>
    <w:rsid w:val="00F727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3"/>
    <w:uiPriority w:val="99"/>
    <w:locked/>
    <w:rsid w:val="00F727C1"/>
    <w:rPr>
      <w:rFonts w:ascii="Calibri" w:eastAsia="Times New Roman" w:hAnsi="Calibri" w:cs="Calibri"/>
    </w:rPr>
  </w:style>
  <w:style w:type="character" w:customStyle="1" w:styleId="afd">
    <w:name w:val="Основной текст_"/>
    <w:basedOn w:val="a0"/>
    <w:link w:val="23"/>
    <w:locked/>
    <w:rsid w:val="00F727C1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d"/>
    <w:rsid w:val="00F727C1"/>
    <w:pPr>
      <w:widowControl w:val="0"/>
      <w:shd w:val="clear" w:color="auto" w:fill="FFFFFF"/>
      <w:spacing w:after="0" w:line="240" w:lineRule="atLeast"/>
      <w:ind w:hanging="1240"/>
    </w:pPr>
    <w:rPr>
      <w:sz w:val="28"/>
      <w:szCs w:val="28"/>
      <w:shd w:val="clear" w:color="auto" w:fill="FFFFFF"/>
    </w:rPr>
  </w:style>
  <w:style w:type="character" w:customStyle="1" w:styleId="FontStyle33">
    <w:name w:val="Font Style33"/>
    <w:basedOn w:val="a0"/>
    <w:rsid w:val="00F727C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basedOn w:val="a0"/>
    <w:rsid w:val="00F727C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"/>
    <w:rsid w:val="00F727C1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7C1"/>
  </w:style>
  <w:style w:type="character" w:customStyle="1" w:styleId="FontStyle36">
    <w:name w:val="Font Style36"/>
    <w:basedOn w:val="a0"/>
    <w:rsid w:val="00F727C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0pt">
    <w:name w:val="Основной текст + Интервал 0 pt"/>
    <w:basedOn w:val="afd"/>
    <w:rsid w:val="00F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31">
    <w:name w:val="Основной текст3"/>
    <w:basedOn w:val="a"/>
    <w:rsid w:val="00F727C1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Century Schoolbook" w:eastAsia="Century Schoolbook" w:hAnsi="Century Schoolbook" w:cs="Century Schoolbook"/>
      <w:color w:val="000000"/>
      <w:spacing w:val="5"/>
      <w:sz w:val="19"/>
      <w:szCs w:val="19"/>
    </w:rPr>
  </w:style>
  <w:style w:type="paragraph" w:customStyle="1" w:styleId="ConsPlusCell">
    <w:name w:val="ConsPlusCell"/>
    <w:uiPriority w:val="99"/>
    <w:rsid w:val="00F727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fe">
    <w:name w:val="annotation reference"/>
    <w:basedOn w:val="a0"/>
    <w:rsid w:val="00F727C1"/>
    <w:rPr>
      <w:sz w:val="16"/>
      <w:szCs w:val="16"/>
    </w:rPr>
  </w:style>
  <w:style w:type="paragraph" w:styleId="aff">
    <w:name w:val="annotation text"/>
    <w:basedOn w:val="a"/>
    <w:link w:val="aff0"/>
    <w:rsid w:val="00F7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F727C1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F727C1"/>
    <w:rPr>
      <w:b/>
      <w:bCs/>
    </w:rPr>
  </w:style>
  <w:style w:type="character" w:customStyle="1" w:styleId="aff2">
    <w:name w:val="Тема примечания Знак"/>
    <w:basedOn w:val="aff0"/>
    <w:link w:val="aff1"/>
    <w:rsid w:val="00F727C1"/>
    <w:rPr>
      <w:b/>
      <w:bCs/>
    </w:rPr>
  </w:style>
  <w:style w:type="paragraph" w:customStyle="1" w:styleId="p4">
    <w:name w:val="p4"/>
    <w:basedOn w:val="a"/>
    <w:rsid w:val="00F727C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4">
    <w:name w:val="s4"/>
    <w:uiPriority w:val="99"/>
    <w:rsid w:val="00F727C1"/>
  </w:style>
  <w:style w:type="paragraph" w:customStyle="1" w:styleId="24">
    <w:name w:val="Абзац списка2"/>
    <w:basedOn w:val="a"/>
    <w:uiPriority w:val="99"/>
    <w:rsid w:val="00F727C1"/>
    <w:pPr>
      <w:ind w:left="720"/>
      <w:contextualSpacing/>
    </w:pPr>
    <w:rPr>
      <w:rFonts w:ascii="Calibri" w:eastAsia="SimSun" w:hAnsi="Calibri" w:cs="Times New Roman"/>
      <w:lang w:eastAsia="en-US"/>
    </w:rPr>
  </w:style>
  <w:style w:type="paragraph" w:styleId="aff3">
    <w:name w:val="caption"/>
    <w:basedOn w:val="a"/>
    <w:next w:val="a"/>
    <w:unhideWhenUsed/>
    <w:qFormat/>
    <w:rsid w:val="00F727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uthor">
    <w:name w:val="author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izd">
    <w:name w:val="tipizd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727C1"/>
  </w:style>
  <w:style w:type="character" w:customStyle="1" w:styleId="681">
    <w:name w:val="Основной текст (681)_"/>
    <w:link w:val="6810"/>
    <w:locked/>
    <w:rsid w:val="00F727C1"/>
    <w:rPr>
      <w:spacing w:val="-10"/>
      <w:sz w:val="19"/>
      <w:szCs w:val="19"/>
      <w:shd w:val="clear" w:color="auto" w:fill="FFFFFF"/>
    </w:rPr>
  </w:style>
  <w:style w:type="paragraph" w:customStyle="1" w:styleId="6810">
    <w:name w:val="Основной текст (681)"/>
    <w:basedOn w:val="a"/>
    <w:link w:val="681"/>
    <w:rsid w:val="00F727C1"/>
    <w:pPr>
      <w:shd w:val="clear" w:color="auto" w:fill="FFFFFF"/>
      <w:spacing w:before="540" w:after="0" w:line="240" w:lineRule="atLeast"/>
      <w:jc w:val="right"/>
    </w:pPr>
    <w:rPr>
      <w:spacing w:val="-10"/>
      <w:sz w:val="19"/>
      <w:szCs w:val="19"/>
      <w:shd w:val="clear" w:color="auto" w:fill="FFFFFF"/>
    </w:rPr>
  </w:style>
  <w:style w:type="character" w:customStyle="1" w:styleId="6810pt">
    <w:name w:val="Основной текст (681) + Интервал 0 pt"/>
    <w:rsid w:val="00F727C1"/>
    <w:rPr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"/>
    <w:rsid w:val="00F727C1"/>
    <w:rPr>
      <w:rFonts w:ascii="Times New Roman" w:hAnsi="Times New Roman" w:cs="Times New Roman"/>
      <w:spacing w:val="0"/>
      <w:sz w:val="23"/>
      <w:szCs w:val="23"/>
    </w:rPr>
  </w:style>
  <w:style w:type="paragraph" w:customStyle="1" w:styleId="14">
    <w:name w:val="Абзац списка1"/>
    <w:aliases w:val="литература"/>
    <w:basedOn w:val="a"/>
    <w:link w:val="aff4"/>
    <w:uiPriority w:val="99"/>
    <w:qFormat/>
    <w:rsid w:val="00F727C1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32">
    <w:name w:val="Основной текст (3)"/>
    <w:rsid w:val="00F727C1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13">
    <w:name w:val="Style13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FontStyle55">
    <w:name w:val="Font Style55"/>
    <w:uiPriority w:val="99"/>
    <w:rsid w:val="00F727C1"/>
    <w:rPr>
      <w:rFonts w:ascii="Sylfaen" w:hAnsi="Sylfaen" w:cs="Sylfaen"/>
      <w:sz w:val="18"/>
      <w:szCs w:val="18"/>
    </w:rPr>
  </w:style>
  <w:style w:type="paragraph" w:customStyle="1" w:styleId="Textbody">
    <w:name w:val="Text body"/>
    <w:basedOn w:val="a"/>
    <w:rsid w:val="00F727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2620pt">
    <w:name w:val="Заголовок №2 (62) + Интервал 0 pt"/>
    <w:rsid w:val="00F727C1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FontStyle54">
    <w:name w:val="Font Style54"/>
    <w:uiPriority w:val="99"/>
    <w:rsid w:val="00F727C1"/>
    <w:rPr>
      <w:rFonts w:ascii="Sylfaen" w:hAnsi="Sylfaen" w:cs="Sylfae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F727C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90">
    <w:name w:val="Font Style90"/>
    <w:rsid w:val="00F727C1"/>
    <w:rPr>
      <w:rFonts w:ascii="Times New Roman" w:hAnsi="Times New Roman" w:cs="Times New Roman"/>
      <w:sz w:val="18"/>
      <w:szCs w:val="18"/>
    </w:rPr>
  </w:style>
  <w:style w:type="character" w:customStyle="1" w:styleId="114">
    <w:name w:val="Основной текст (114)_"/>
    <w:link w:val="1140"/>
    <w:locked/>
    <w:rsid w:val="00F727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F727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customStyle="1" w:styleId="282">
    <w:name w:val="Основной текст (282)"/>
    <w:rsid w:val="00F727C1"/>
    <w:rPr>
      <w:rFonts w:ascii="Times New Roman" w:hAnsi="Times New Roman" w:cs="Times New Roman"/>
      <w:spacing w:val="0"/>
      <w:sz w:val="23"/>
      <w:szCs w:val="23"/>
    </w:rPr>
  </w:style>
  <w:style w:type="paragraph" w:styleId="aff5">
    <w:name w:val="Block Text"/>
    <w:basedOn w:val="a"/>
    <w:rsid w:val="00F727C1"/>
    <w:pPr>
      <w:spacing w:after="0" w:line="240" w:lineRule="auto"/>
      <w:ind w:left="300" w:right="8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2">
    <w:name w:val="Основной текст (4) + Полужирный"/>
    <w:rsid w:val="00F727C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2">
    <w:name w:val="Заголовок №2 (32)"/>
    <w:rsid w:val="00F727C1"/>
    <w:rPr>
      <w:rFonts w:ascii="Times New Roman" w:hAnsi="Times New Roman" w:cs="Times New Roman"/>
      <w:spacing w:val="0"/>
      <w:sz w:val="23"/>
      <w:szCs w:val="23"/>
    </w:rPr>
  </w:style>
  <w:style w:type="character" w:customStyle="1" w:styleId="43">
    <w:name w:val="Основной текст4"/>
    <w:rsid w:val="00F727C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paragraph" w:customStyle="1" w:styleId="7">
    <w:name w:val="Основной текст7"/>
    <w:basedOn w:val="a"/>
    <w:rsid w:val="00F727C1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styleId="25">
    <w:name w:val="List Bullet 2"/>
    <w:basedOn w:val="a"/>
    <w:autoRedefine/>
    <w:uiPriority w:val="99"/>
    <w:rsid w:val="00F727C1"/>
    <w:pPr>
      <w:spacing w:after="0" w:line="360" w:lineRule="auto"/>
      <w:ind w:right="-527" w:firstLine="851"/>
      <w:jc w:val="both"/>
    </w:pPr>
    <w:rPr>
      <w:rFonts w:ascii="Times New Roman" w:eastAsia="SimSun" w:hAnsi="Times New Roman" w:cs="Times New Roman"/>
      <w:sz w:val="28"/>
      <w:szCs w:val="20"/>
    </w:rPr>
  </w:style>
  <w:style w:type="table" w:styleId="-30">
    <w:name w:val="Light Shading Accent 3"/>
    <w:basedOn w:val="a1"/>
    <w:uiPriority w:val="60"/>
    <w:rsid w:val="00F727C1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6">
    <w:name w:val="Medium Grid 2 Accent 6"/>
    <w:basedOn w:val="a1"/>
    <w:uiPriority w:val="68"/>
    <w:rsid w:val="00F72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f6">
    <w:name w:val="List Continue"/>
    <w:basedOn w:val="a"/>
    <w:uiPriority w:val="99"/>
    <w:unhideWhenUsed/>
    <w:rsid w:val="00F727C1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rsid w:val="00F727C1"/>
    <w:pPr>
      <w:autoSpaceDE w:val="0"/>
      <w:autoSpaceDN w:val="0"/>
      <w:adjustRightInd w:val="0"/>
      <w:spacing w:after="0" w:line="181" w:lineRule="atLeast"/>
    </w:pPr>
    <w:rPr>
      <w:rFonts w:ascii="KabelC Book" w:eastAsia="Times New Roman" w:hAnsi="KabelC Book" w:cs="Times New Roman"/>
      <w:sz w:val="24"/>
      <w:szCs w:val="24"/>
    </w:rPr>
  </w:style>
  <w:style w:type="paragraph" w:customStyle="1" w:styleId="15">
    <w:name w:val="Основной текст1"/>
    <w:basedOn w:val="a"/>
    <w:rsid w:val="00F727C1"/>
    <w:pPr>
      <w:widowControl w:val="0"/>
      <w:shd w:val="clear" w:color="auto" w:fill="FFFFFF"/>
      <w:spacing w:after="300" w:line="0" w:lineRule="atLeast"/>
      <w:ind w:hanging="460"/>
    </w:pPr>
    <w:rPr>
      <w:rFonts w:eastAsiaTheme="minorHAnsi"/>
      <w:sz w:val="28"/>
      <w:szCs w:val="28"/>
      <w:lang w:eastAsia="en-US"/>
    </w:rPr>
  </w:style>
  <w:style w:type="character" w:customStyle="1" w:styleId="26">
    <w:name w:val="Основной текст (2)_"/>
    <w:link w:val="27"/>
    <w:locked/>
    <w:rsid w:val="00F727C1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27C1"/>
    <w:pPr>
      <w:widowControl w:val="0"/>
      <w:shd w:val="clear" w:color="auto" w:fill="FFFFFF"/>
      <w:spacing w:before="480" w:after="600" w:line="317" w:lineRule="exact"/>
      <w:jc w:val="center"/>
    </w:pPr>
    <w:rPr>
      <w:sz w:val="23"/>
      <w:szCs w:val="23"/>
    </w:rPr>
  </w:style>
  <w:style w:type="character" w:customStyle="1" w:styleId="16">
    <w:name w:val="Заголовок №1_"/>
    <w:link w:val="17"/>
    <w:locked/>
    <w:rsid w:val="00F727C1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F727C1"/>
    <w:pPr>
      <w:widowControl w:val="0"/>
      <w:shd w:val="clear" w:color="auto" w:fill="FFFFFF"/>
      <w:spacing w:before="1140" w:after="0" w:line="418" w:lineRule="exact"/>
      <w:jc w:val="center"/>
      <w:outlineLvl w:val="0"/>
    </w:pPr>
    <w:rPr>
      <w:sz w:val="32"/>
      <w:szCs w:val="32"/>
    </w:rPr>
  </w:style>
  <w:style w:type="character" w:customStyle="1" w:styleId="33">
    <w:name w:val="Основной текст (3)_"/>
    <w:locked/>
    <w:rsid w:val="00F727C1"/>
    <w:rPr>
      <w:i/>
      <w:iCs/>
      <w:sz w:val="31"/>
      <w:szCs w:val="31"/>
      <w:shd w:val="clear" w:color="auto" w:fill="FFFFFF"/>
    </w:rPr>
  </w:style>
  <w:style w:type="character" w:customStyle="1" w:styleId="115">
    <w:name w:val="Заголовок №1 + 15"/>
    <w:aliases w:val="5 pt,Полужирный,Колонтитул + 7,5 pt1,Колонтитул + Calibri1,101,Основной текст (2) + 81"/>
    <w:uiPriority w:val="99"/>
    <w:rsid w:val="00F727C1"/>
    <w:rPr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8">
    <w:name w:val="Основной текст (2) + Курсив"/>
    <w:basedOn w:val="26"/>
    <w:rsid w:val="00F727C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6"/>
    <w:rsid w:val="00F727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">
    <w:name w:val="Основной текст (2) + 8;5 pt;Не полужирный"/>
    <w:basedOn w:val="26"/>
    <w:rsid w:val="00F72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6"/>
    <w:rsid w:val="00F72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uiPriority w:val="99"/>
    <w:locked/>
    <w:rsid w:val="00F727C1"/>
    <w:rPr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F727C1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FontStyle222">
    <w:name w:val="Font Style222"/>
    <w:basedOn w:val="a0"/>
    <w:uiPriority w:val="99"/>
    <w:rsid w:val="00F727C1"/>
    <w:rPr>
      <w:rFonts w:ascii="Microsoft Sans Serif" w:hAnsi="Microsoft Sans Serif" w:cs="Microsoft Sans Serif"/>
      <w:sz w:val="18"/>
      <w:szCs w:val="18"/>
    </w:rPr>
  </w:style>
  <w:style w:type="character" w:customStyle="1" w:styleId="23MicrosoftSansSerif71">
    <w:name w:val="Основной текст (23) + Microsoft Sans Serif71"/>
    <w:basedOn w:val="230"/>
    <w:uiPriority w:val="99"/>
    <w:rsid w:val="00F727C1"/>
    <w:rPr>
      <w:rFonts w:ascii="Microsoft Sans Serif" w:hAnsi="Microsoft Sans Serif" w:cs="Microsoft Sans Serif"/>
      <w:spacing w:val="0"/>
    </w:rPr>
  </w:style>
  <w:style w:type="character" w:styleId="aff7">
    <w:name w:val="Emphasis"/>
    <w:basedOn w:val="a0"/>
    <w:qFormat/>
    <w:rsid w:val="00F727C1"/>
    <w:rPr>
      <w:i/>
      <w:iCs/>
    </w:rPr>
  </w:style>
  <w:style w:type="character" w:customStyle="1" w:styleId="70">
    <w:name w:val="Основной текст (7)_"/>
    <w:basedOn w:val="a0"/>
    <w:link w:val="71"/>
    <w:uiPriority w:val="99"/>
    <w:rsid w:val="00F727C1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72">
    <w:name w:val="Основной текст (7) + Не полужирный"/>
    <w:aliases w:val="Не курсив"/>
    <w:basedOn w:val="70"/>
    <w:uiPriority w:val="99"/>
    <w:rsid w:val="00F727C1"/>
  </w:style>
  <w:style w:type="paragraph" w:customStyle="1" w:styleId="71">
    <w:name w:val="Основной текст (7)1"/>
    <w:basedOn w:val="a"/>
    <w:link w:val="70"/>
    <w:uiPriority w:val="99"/>
    <w:rsid w:val="00F727C1"/>
    <w:pPr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F727C1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727C1"/>
    <w:pPr>
      <w:shd w:val="clear" w:color="auto" w:fill="FFFFFF"/>
      <w:spacing w:after="0" w:line="241" w:lineRule="exact"/>
      <w:jc w:val="center"/>
    </w:pPr>
    <w:rPr>
      <w:b/>
      <w:bCs/>
      <w:sz w:val="21"/>
      <w:szCs w:val="21"/>
    </w:rPr>
  </w:style>
  <w:style w:type="character" w:customStyle="1" w:styleId="FontStyle157">
    <w:name w:val="Font Style157"/>
    <w:basedOn w:val="a0"/>
    <w:uiPriority w:val="99"/>
    <w:rsid w:val="00F727C1"/>
    <w:rPr>
      <w:rFonts w:ascii="Candara" w:hAnsi="Candara" w:cs="Candara"/>
      <w:spacing w:val="10"/>
      <w:sz w:val="16"/>
      <w:szCs w:val="16"/>
    </w:rPr>
  </w:style>
  <w:style w:type="character" w:customStyle="1" w:styleId="FontStyle163">
    <w:name w:val="Font Style163"/>
    <w:basedOn w:val="a0"/>
    <w:uiPriority w:val="99"/>
    <w:rsid w:val="00F727C1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ae">
    <w:name w:val="Обычный (веб) Знак"/>
    <w:aliases w:val="Знак Знак1 Знак"/>
    <w:link w:val="ad"/>
    <w:locked/>
    <w:rsid w:val="00F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 + Полужирный"/>
    <w:basedOn w:val="5"/>
    <w:rsid w:val="00F727C1"/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21">
    <w:name w:val="Font Style221"/>
    <w:basedOn w:val="a0"/>
    <w:uiPriority w:val="99"/>
    <w:rsid w:val="00F727C1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F727C1"/>
  </w:style>
  <w:style w:type="paragraph" w:customStyle="1" w:styleId="Style59">
    <w:name w:val="Style59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61">
    <w:name w:val="Основной текст (61)"/>
    <w:basedOn w:val="a0"/>
    <w:rsid w:val="00F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0">
    <w:name w:val="c0"/>
    <w:basedOn w:val="a0"/>
    <w:rsid w:val="00F727C1"/>
  </w:style>
  <w:style w:type="character" w:customStyle="1" w:styleId="44">
    <w:name w:val="Основной текст + Курсив4"/>
    <w:basedOn w:val="a0"/>
    <w:uiPriority w:val="99"/>
    <w:rsid w:val="00F727C1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8">
    <w:name w:val="Подпись к таблице (8)_"/>
    <w:basedOn w:val="a0"/>
    <w:link w:val="80"/>
    <w:uiPriority w:val="99"/>
    <w:locked/>
    <w:rsid w:val="00F727C1"/>
    <w:rPr>
      <w:b/>
      <w:bCs/>
      <w:sz w:val="21"/>
      <w:szCs w:val="21"/>
      <w:shd w:val="clear" w:color="auto" w:fill="FFFFFF"/>
    </w:rPr>
  </w:style>
  <w:style w:type="paragraph" w:customStyle="1" w:styleId="80">
    <w:name w:val="Подпись к таблице (8)"/>
    <w:basedOn w:val="a"/>
    <w:link w:val="8"/>
    <w:uiPriority w:val="99"/>
    <w:rsid w:val="00F727C1"/>
    <w:pPr>
      <w:shd w:val="clear" w:color="auto" w:fill="FFFFFF"/>
      <w:spacing w:after="0" w:line="266" w:lineRule="exact"/>
      <w:jc w:val="both"/>
    </w:pPr>
    <w:rPr>
      <w:b/>
      <w:bCs/>
      <w:sz w:val="21"/>
      <w:szCs w:val="21"/>
    </w:rPr>
  </w:style>
  <w:style w:type="paragraph" w:customStyle="1" w:styleId="p11">
    <w:name w:val="p11"/>
    <w:basedOn w:val="a"/>
    <w:uiPriority w:val="99"/>
    <w:rsid w:val="00F727C1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f4">
    <w:name w:val="Абзац списка Знак"/>
    <w:aliases w:val="литература Знак,Абзац списка1 Знак"/>
    <w:link w:val="14"/>
    <w:uiPriority w:val="99"/>
    <w:rsid w:val="00F727C1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ff8">
    <w:name w:val="Сноска_"/>
    <w:basedOn w:val="a0"/>
    <w:link w:val="aff9"/>
    <w:uiPriority w:val="99"/>
    <w:rsid w:val="00F727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9">
    <w:name w:val="Сноска"/>
    <w:basedOn w:val="a"/>
    <w:link w:val="aff8"/>
    <w:uiPriority w:val="99"/>
    <w:rsid w:val="00F727C1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9">
    <w:name w:val="Сноска + Курсив2"/>
    <w:basedOn w:val="aff8"/>
    <w:uiPriority w:val="99"/>
    <w:rsid w:val="00F727C1"/>
    <w:rPr>
      <w:i/>
      <w:iCs/>
      <w:sz w:val="19"/>
      <w:szCs w:val="19"/>
    </w:rPr>
  </w:style>
  <w:style w:type="character" w:customStyle="1" w:styleId="23MicrosoftSansSerif92">
    <w:name w:val="Основной текст (23) + Microsoft Sans Serif92"/>
    <w:basedOn w:val="230"/>
    <w:uiPriority w:val="99"/>
    <w:rsid w:val="00F727C1"/>
    <w:rPr>
      <w:rFonts w:ascii="Microsoft Sans Serif" w:hAnsi="Microsoft Sans Serif" w:cs="Microsoft Sans Serif"/>
      <w:spacing w:val="0"/>
    </w:rPr>
  </w:style>
  <w:style w:type="character" w:customStyle="1" w:styleId="23MicrosoftSansSerif55">
    <w:name w:val="Основной текст (23) + Microsoft Sans Serif55"/>
    <w:aliases w:val="Полужирный25"/>
    <w:basedOn w:val="230"/>
    <w:uiPriority w:val="99"/>
    <w:rsid w:val="00F727C1"/>
    <w:rPr>
      <w:rFonts w:ascii="Microsoft Sans Serif" w:hAnsi="Microsoft Sans Serif" w:cs="Microsoft Sans Serif"/>
      <w:b/>
      <w:bCs/>
      <w:spacing w:val="0"/>
    </w:rPr>
  </w:style>
  <w:style w:type="paragraph" w:customStyle="1" w:styleId="Style111">
    <w:name w:val="Style111"/>
    <w:basedOn w:val="a"/>
    <w:uiPriority w:val="99"/>
    <w:rsid w:val="00F727C1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8">
    <w:name w:val="Font Style198"/>
    <w:basedOn w:val="a0"/>
    <w:uiPriority w:val="99"/>
    <w:rsid w:val="00F727C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2">
    <w:name w:val="Font Style212"/>
    <w:basedOn w:val="a0"/>
    <w:uiPriority w:val="99"/>
    <w:rsid w:val="00F727C1"/>
    <w:rPr>
      <w:rFonts w:ascii="Microsoft Sans Serif" w:hAnsi="Microsoft Sans Serif" w:cs="Microsoft Sans Serif"/>
      <w:sz w:val="18"/>
      <w:szCs w:val="18"/>
    </w:rPr>
  </w:style>
  <w:style w:type="character" w:customStyle="1" w:styleId="8MicrosoftSansSerif6">
    <w:name w:val="Подпись к таблице (8) + Microsoft Sans Serif6"/>
    <w:basedOn w:val="8"/>
    <w:uiPriority w:val="99"/>
    <w:rsid w:val="00F727C1"/>
    <w:rPr>
      <w:rFonts w:ascii="Microsoft Sans Serif" w:hAnsi="Microsoft Sans Serif" w:cs="Microsoft Sans Serif"/>
    </w:rPr>
  </w:style>
  <w:style w:type="character" w:customStyle="1" w:styleId="110">
    <w:name w:val="Заголовок №1 (10)_"/>
    <w:basedOn w:val="a0"/>
    <w:link w:val="1101"/>
    <w:uiPriority w:val="99"/>
    <w:locked/>
    <w:rsid w:val="00F727C1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1106">
    <w:name w:val="Заголовок №1 (10)6"/>
    <w:basedOn w:val="110"/>
    <w:uiPriority w:val="99"/>
    <w:rsid w:val="00F727C1"/>
  </w:style>
  <w:style w:type="character" w:customStyle="1" w:styleId="1103">
    <w:name w:val="Заголовок №1 (10) + Не полужирный3"/>
    <w:basedOn w:val="110"/>
    <w:uiPriority w:val="99"/>
    <w:rsid w:val="00F727C1"/>
  </w:style>
  <w:style w:type="paragraph" w:customStyle="1" w:styleId="1101">
    <w:name w:val="Заголовок №1 (10)1"/>
    <w:basedOn w:val="a"/>
    <w:link w:val="110"/>
    <w:uiPriority w:val="99"/>
    <w:rsid w:val="00F727C1"/>
    <w:pPr>
      <w:shd w:val="clear" w:color="auto" w:fill="FFFFFF"/>
      <w:spacing w:before="240" w:after="0" w:line="266" w:lineRule="exact"/>
      <w:jc w:val="center"/>
      <w:outlineLvl w:val="0"/>
    </w:pPr>
    <w:rPr>
      <w:rFonts w:ascii="Microsoft Sans Serif" w:hAnsi="Microsoft Sans Serif" w:cs="Microsoft Sans Serif"/>
      <w:b/>
      <w:bCs/>
      <w:sz w:val="21"/>
      <w:szCs w:val="21"/>
    </w:rPr>
  </w:style>
  <w:style w:type="character" w:customStyle="1" w:styleId="FontStyle71">
    <w:name w:val="Font Style71"/>
    <w:basedOn w:val="a0"/>
    <w:uiPriority w:val="99"/>
    <w:rsid w:val="00F72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40">
    <w:name w:val="стиль14"/>
    <w:basedOn w:val="a0"/>
    <w:rsid w:val="00F727C1"/>
  </w:style>
  <w:style w:type="paragraph" w:customStyle="1" w:styleId="18">
    <w:name w:val="Сноска1"/>
    <w:basedOn w:val="a"/>
    <w:uiPriority w:val="99"/>
    <w:rsid w:val="00F727C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F727C1"/>
    <w:pPr>
      <w:tabs>
        <w:tab w:val="left" w:pos="567"/>
      </w:tabs>
      <w:spacing w:line="360" w:lineRule="auto"/>
      <w:ind w:left="0" w:firstLine="567"/>
      <w:contextualSpacing/>
    </w:pPr>
    <w:rPr>
      <w:rFonts w:ascii="Times New Roman" w:eastAsia="Calibri" w:hAnsi="Times New Roman" w:cs="Times New Roman"/>
      <w:b/>
      <w:color w:val="auto"/>
    </w:rPr>
  </w:style>
  <w:style w:type="character" w:customStyle="1" w:styleId="5NEW0">
    <w:name w:val="Заголовок 5NEW Знак"/>
    <w:link w:val="5NEW"/>
    <w:uiPriority w:val="99"/>
    <w:rsid w:val="00F727C1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FontStyle75">
    <w:name w:val="Font Style75"/>
    <w:basedOn w:val="a0"/>
    <w:uiPriority w:val="99"/>
    <w:rsid w:val="00F727C1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70">
    <w:name w:val="Font Style70"/>
    <w:basedOn w:val="a0"/>
    <w:uiPriority w:val="99"/>
    <w:rsid w:val="00F727C1"/>
    <w:rPr>
      <w:rFonts w:ascii="Arial" w:hAnsi="Arial" w:cs="Arial"/>
      <w:i/>
      <w:iCs/>
      <w:sz w:val="18"/>
      <w:szCs w:val="18"/>
    </w:rPr>
  </w:style>
  <w:style w:type="character" w:customStyle="1" w:styleId="2TimesNewRoman8pt">
    <w:name w:val="Основной текст (2) + Times New Roman;8 pt"/>
    <w:basedOn w:val="a0"/>
    <w:rsid w:val="00F727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a0"/>
    <w:rsid w:val="00F727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Sylfaen75pt0pt">
    <w:name w:val="Основной текст (2) + Sylfaen;7;5 pt;Курсив;Интервал 0 pt"/>
    <w:basedOn w:val="26"/>
    <w:rsid w:val="00F727C1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26"/>
    <w:rsid w:val="00F72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95pt0pt">
    <w:name w:val="Основной текст (2) + Sylfaen;9;5 pt;Интервал 0 pt"/>
    <w:basedOn w:val="26"/>
    <w:rsid w:val="00F727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9pt0pt">
    <w:name w:val="Основной текст (2) + Sylfaen;9 pt;Интервал 0 pt"/>
    <w:basedOn w:val="26"/>
    <w:rsid w:val="00F727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10">
    <w:name w:val="Основной текст + 1110"/>
    <w:aliases w:val="5 pt79"/>
    <w:basedOn w:val="a0"/>
    <w:uiPriority w:val="99"/>
    <w:rsid w:val="00F727C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6"/>
    <w:rsid w:val="00F727C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styleId="affa">
    <w:name w:val="TOC Heading"/>
    <w:basedOn w:val="1"/>
    <w:next w:val="a"/>
    <w:uiPriority w:val="39"/>
    <w:unhideWhenUsed/>
    <w:qFormat/>
    <w:rsid w:val="00F727C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9">
    <w:name w:val="toc 1"/>
    <w:basedOn w:val="a"/>
    <w:next w:val="a"/>
    <w:autoRedefine/>
    <w:uiPriority w:val="39"/>
    <w:unhideWhenUsed/>
    <w:rsid w:val="00F727C1"/>
    <w:pPr>
      <w:spacing w:after="100"/>
    </w:pPr>
    <w:rPr>
      <w:rFonts w:eastAsiaTheme="minorHAnsi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F727C1"/>
    <w:pPr>
      <w:spacing w:after="100"/>
      <w:ind w:left="220"/>
    </w:pPr>
    <w:rPr>
      <w:rFonts w:eastAsiaTheme="minorHAnsi"/>
      <w:lang w:eastAsia="en-US"/>
    </w:rPr>
  </w:style>
  <w:style w:type="character" w:customStyle="1" w:styleId="4211">
    <w:name w:val="Заголовок №4 (2)11"/>
    <w:basedOn w:val="a0"/>
    <w:uiPriority w:val="99"/>
    <w:rsid w:val="00F727C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uiPriority w:val="99"/>
    <w:rsid w:val="00F727C1"/>
    <w:pPr>
      <w:shd w:val="clear" w:color="auto" w:fill="FFFFFF"/>
      <w:spacing w:before="420" w:after="66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4">
    <w:name w:val="Style24"/>
    <w:basedOn w:val="a"/>
    <w:uiPriority w:val="99"/>
    <w:rsid w:val="00F72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18">
    <w:name w:val="Font Style218"/>
    <w:basedOn w:val="a0"/>
    <w:uiPriority w:val="99"/>
    <w:rsid w:val="00F727C1"/>
    <w:rPr>
      <w:rFonts w:ascii="Impact" w:hAnsi="Impact" w:cs="Impact" w:hint="default"/>
      <w:sz w:val="24"/>
      <w:szCs w:val="24"/>
    </w:rPr>
  </w:style>
  <w:style w:type="paragraph" w:customStyle="1" w:styleId="111">
    <w:name w:val="Основной текст11"/>
    <w:basedOn w:val="a"/>
    <w:rsid w:val="00F727C1"/>
    <w:pPr>
      <w:widowControl w:val="0"/>
      <w:shd w:val="clear" w:color="auto" w:fill="FFFFFF"/>
      <w:spacing w:after="2040" w:line="245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41">
    <w:name w:val="Style41"/>
    <w:basedOn w:val="a"/>
    <w:uiPriority w:val="99"/>
    <w:rsid w:val="00F727C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94">
    <w:name w:val="Font Style94"/>
    <w:basedOn w:val="a0"/>
    <w:uiPriority w:val="99"/>
    <w:rsid w:val="00F727C1"/>
    <w:rPr>
      <w:rFonts w:ascii="Impact" w:hAnsi="Impact" w:cs="Impact"/>
      <w:sz w:val="24"/>
      <w:szCs w:val="24"/>
    </w:rPr>
  </w:style>
  <w:style w:type="character" w:customStyle="1" w:styleId="317">
    <w:name w:val="Подпись к картинке (3) + 17"/>
    <w:aliases w:val="5 pt2,Курсив,Основной текст (2) + 82"/>
    <w:basedOn w:val="a0"/>
    <w:uiPriority w:val="99"/>
    <w:rsid w:val="00F727C1"/>
    <w:rPr>
      <w:rFonts w:ascii="Times New Roman" w:hAnsi="Times New Roman" w:cs="Times New Roman"/>
      <w:i/>
      <w:iCs/>
      <w:spacing w:val="0"/>
      <w:sz w:val="35"/>
      <w:szCs w:val="35"/>
    </w:rPr>
  </w:style>
  <w:style w:type="character" w:customStyle="1" w:styleId="290">
    <w:name w:val="Основной текст + Полужирный29"/>
    <w:aliases w:val="Курсив17"/>
    <w:basedOn w:val="a0"/>
    <w:uiPriority w:val="99"/>
    <w:rsid w:val="00F727C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0">
    <w:name w:val="Основной текст + Курсив13"/>
    <w:basedOn w:val="a0"/>
    <w:uiPriority w:val="99"/>
    <w:rsid w:val="00F727C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0">
    <w:name w:val="Основной текст + Полужирный32"/>
    <w:aliases w:val="Курсив20,Основной текст (23) + Microsoft Sans Serif43,10 pt13,Интервал 1 pt19"/>
    <w:basedOn w:val="a0"/>
    <w:uiPriority w:val="99"/>
    <w:rsid w:val="00F727C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0">
    <w:name w:val="Основной текст + Полужирный31"/>
    <w:aliases w:val="Курсив19"/>
    <w:basedOn w:val="a0"/>
    <w:uiPriority w:val="99"/>
    <w:rsid w:val="00F727C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112">
    <w:name w:val="Заголовок №11"/>
    <w:basedOn w:val="a"/>
    <w:uiPriority w:val="99"/>
    <w:rsid w:val="00F727C1"/>
    <w:pPr>
      <w:shd w:val="clear" w:color="auto" w:fill="FFFFFF"/>
      <w:spacing w:after="0" w:line="274" w:lineRule="exact"/>
      <w:outlineLvl w:val="0"/>
    </w:pPr>
    <w:rPr>
      <w:rFonts w:ascii="Times New Roman" w:eastAsia="Calibri" w:hAnsi="Times New Roman" w:cs="Times New Roman"/>
      <w:b/>
      <w:bCs/>
      <w:sz w:val="23"/>
      <w:szCs w:val="23"/>
    </w:rPr>
  </w:style>
  <w:style w:type="character" w:customStyle="1" w:styleId="280">
    <w:name w:val="Основной текст + Полужирный28"/>
    <w:aliases w:val="Курсив16"/>
    <w:basedOn w:val="a0"/>
    <w:uiPriority w:val="99"/>
    <w:rsid w:val="00F727C1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rsid w:val="00F727C1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10">
    <w:name w:val="Основной текст (2) + Курсив1"/>
    <w:basedOn w:val="26"/>
    <w:uiPriority w:val="99"/>
    <w:rsid w:val="00F727C1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b">
    <w:name w:val="Основной текст (2) + Полужирный"/>
    <w:basedOn w:val="26"/>
    <w:uiPriority w:val="99"/>
    <w:rsid w:val="00F727C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ffb">
    <w:name w:val="Подпись к таблице_"/>
    <w:basedOn w:val="a0"/>
    <w:link w:val="affc"/>
    <w:uiPriority w:val="99"/>
    <w:rsid w:val="00F727C1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F727C1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727C1"/>
    <w:pPr>
      <w:shd w:val="clear" w:color="auto" w:fill="FFFFFF"/>
      <w:spacing w:before="60" w:after="0" w:line="264" w:lineRule="exact"/>
      <w:jc w:val="center"/>
    </w:pPr>
    <w:rPr>
      <w:rFonts w:ascii="Times New Roman" w:hAnsi="Times New Roman"/>
      <w:i/>
      <w:iCs/>
      <w:sz w:val="19"/>
      <w:szCs w:val="19"/>
    </w:rPr>
  </w:style>
  <w:style w:type="paragraph" w:customStyle="1" w:styleId="affc">
    <w:name w:val="Подпись к таблице"/>
    <w:basedOn w:val="a"/>
    <w:link w:val="affb"/>
    <w:uiPriority w:val="99"/>
    <w:rsid w:val="00F727C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82">
    <w:name w:val="Основной текст (8)"/>
    <w:basedOn w:val="a"/>
    <w:link w:val="81"/>
    <w:uiPriority w:val="99"/>
    <w:rsid w:val="00F727C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character" w:customStyle="1" w:styleId="240">
    <w:name w:val="Основной текст (2) + Полужирный4"/>
    <w:basedOn w:val="26"/>
    <w:uiPriority w:val="99"/>
    <w:rsid w:val="00F727C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3">
    <w:name w:val="Основной текст (2) + Полужирный3"/>
    <w:basedOn w:val="26"/>
    <w:uiPriority w:val="99"/>
    <w:rsid w:val="00F727C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a">
    <w:name w:val="Основной текст + Курсив1"/>
    <w:basedOn w:val="a0"/>
    <w:uiPriority w:val="99"/>
    <w:rsid w:val="00F727C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b">
    <w:name w:val="Заголовок №1 + Не полужирный"/>
    <w:basedOn w:val="16"/>
    <w:rsid w:val="00F72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msonormalbullet2gif">
    <w:name w:val="msonormalbullet2.gif"/>
    <w:basedOn w:val="a"/>
    <w:rsid w:val="00F7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Без интервала2"/>
    <w:uiPriority w:val="99"/>
    <w:qFormat/>
    <w:rsid w:val="00F727C1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28450</Words>
  <Characters>162167</Characters>
  <Application>Microsoft Office Word</Application>
  <DocSecurity>0</DocSecurity>
  <Lines>1351</Lines>
  <Paragraphs>380</Paragraphs>
  <ScaleCrop>false</ScaleCrop>
  <Company>Microsoft</Company>
  <LinksUpToDate>false</LinksUpToDate>
  <CharactersWithSpaces>190237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8</cp:revision>
  <dcterms:created xsi:type="dcterms:W3CDTF">2018-01-27T17:42:00Z</dcterms:created>
  <dcterms:modified xsi:type="dcterms:W3CDTF">2018-01-28T11:53:00Z</dcterms:modified>
</cp:coreProperties>
</file>