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2D" w:rsidRPr="00C07E2D" w:rsidRDefault="00C07E2D" w:rsidP="00C07E2D">
      <w:pPr>
        <w:pStyle w:val="a5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</w:pPr>
      <w:r w:rsidRPr="00C07E2D"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4B0C6A9" wp14:editId="7CC22160">
            <wp:simplePos x="1083945" y="1329055"/>
            <wp:positionH relativeFrom="margin">
              <wp:align>right</wp:align>
            </wp:positionH>
            <wp:positionV relativeFrom="margin">
              <wp:align>top</wp:align>
            </wp:positionV>
            <wp:extent cx="3763645" cy="2392045"/>
            <wp:effectExtent l="0" t="0" r="8255" b="8255"/>
            <wp:wrapSquare wrapText="bothSides"/>
            <wp:docPr id="1" name="Рисунок 1" descr="G:\профсоюз 2017\DSC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рофсоюз 2017\DSC_0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43" r="23210"/>
                    <a:stretch/>
                  </pic:blipFill>
                  <pic:spPr bwMode="auto">
                    <a:xfrm>
                      <a:off x="0" y="0"/>
                      <a:ext cx="3763645" cy="23921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C07E2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  <w:lang w:eastAsia="ru-RU"/>
        </w:rPr>
        <w:t>Всю свою работу профсоюзный комитет строит на принципах социального партнерства и сотрудничества с администрацией детского сада, решая все вопросы путем конструктивного диалога в интересах работников.</w:t>
      </w:r>
    </w:p>
    <w:p w:rsidR="0024571B" w:rsidRPr="00C07E2D" w:rsidRDefault="00EC3EE4" w:rsidP="00C07E2D">
      <w:pPr>
        <w:rPr>
          <w:b/>
        </w:rPr>
      </w:pPr>
    </w:p>
    <w:p w:rsidR="00C07E2D" w:rsidRPr="00C07E2D" w:rsidRDefault="00C07E2D" w:rsidP="00EC3EE4">
      <w:pPr>
        <w:pStyle w:val="a5"/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 w:rsidRPr="00C07E2D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стал Коллективный договор, заключенный 26 декабря 2019 года Он регулирует вопросы усл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овий труда, организации отдыха, предоставления льгот и </w:t>
      </w:r>
      <w:r w:rsidRPr="00C07E2D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гарантий работникам 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   </w:t>
      </w:r>
      <w:r w:rsidRPr="00C07E2D">
        <w:rPr>
          <w:rFonts w:ascii="Times New Roman" w:hAnsi="Times New Roman" w:cs="Times New Roman"/>
          <w:color w:val="943634" w:themeColor="accent2" w:themeShade="BF"/>
          <w:sz w:val="28"/>
          <w:szCs w:val="28"/>
          <w:lang w:eastAsia="ru-RU"/>
        </w:rPr>
        <w:t>общеобразовательного учреждения.</w:t>
      </w:r>
    </w:p>
    <w:p w:rsidR="00C07E2D" w:rsidRPr="00C07E2D" w:rsidRDefault="00C07E2D" w:rsidP="00C07E2D">
      <w:pPr>
        <w:rPr>
          <w:color w:val="943634" w:themeColor="accent2" w:themeShade="BF"/>
        </w:rPr>
      </w:pPr>
    </w:p>
    <w:p w:rsidR="00C07E2D" w:rsidRPr="00C07E2D" w:rsidRDefault="00C07E2D" w:rsidP="00C07E2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943634" w:themeColor="accent2" w:themeShade="BF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Договор позволяет</w:t>
      </w:r>
      <w:r w:rsidRPr="00C07E2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детского сада</w:t>
      </w:r>
      <w:r w:rsidRPr="00C07E2D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, оказать им материальную помощь.</w:t>
      </w:r>
    </w:p>
    <w:p w:rsidR="00C07E2D" w:rsidRPr="00C07E2D" w:rsidRDefault="00EC3EE4" w:rsidP="00C07E2D">
      <w:pPr>
        <w:rPr>
          <w:color w:val="943634" w:themeColor="accent2" w:themeShade="BF"/>
        </w:rPr>
      </w:pPr>
      <w:bookmarkStart w:id="0" w:name="_GoBack"/>
      <w:r w:rsidRPr="00C07E2D">
        <w:rPr>
          <w:noProof/>
          <w:color w:val="943634" w:themeColor="accent2" w:themeShade="BF"/>
          <w:lang w:eastAsia="ru-RU"/>
        </w:rPr>
        <w:drawing>
          <wp:anchor distT="0" distB="0" distL="114300" distR="114300" simplePos="0" relativeHeight="251659264" behindDoc="0" locked="0" layoutInCell="1" allowOverlap="1" wp14:anchorId="5FF587BA" wp14:editId="6964E693">
            <wp:simplePos x="0" y="0"/>
            <wp:positionH relativeFrom="margin">
              <wp:posOffset>-159385</wp:posOffset>
            </wp:positionH>
            <wp:positionV relativeFrom="margin">
              <wp:posOffset>5237480</wp:posOffset>
            </wp:positionV>
            <wp:extent cx="4251960" cy="3933825"/>
            <wp:effectExtent l="0" t="0" r="0" b="9525"/>
            <wp:wrapSquare wrapText="bothSides"/>
            <wp:docPr id="2" name="Рисунок 2" descr="G:\профсоюз 2017\DSC_0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рофсоюз 2017\DSC_07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91" r="7157"/>
                    <a:stretch/>
                  </pic:blipFill>
                  <pic:spPr bwMode="auto">
                    <a:xfrm>
                      <a:off x="0" y="0"/>
                      <a:ext cx="4251960" cy="3933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C07E2D" w:rsidRPr="00C07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8C"/>
    <w:rsid w:val="00056D16"/>
    <w:rsid w:val="00995D72"/>
    <w:rsid w:val="00A63E8C"/>
    <w:rsid w:val="00C07E2D"/>
    <w:rsid w:val="00E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E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E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7E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2020-01-16T17:33:00Z</dcterms:created>
  <dcterms:modified xsi:type="dcterms:W3CDTF">2021-02-15T13:08:00Z</dcterms:modified>
</cp:coreProperties>
</file>