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33" w:rsidRDefault="00532A33" w:rsidP="00532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>
            <wp:extent cx="4086225" cy="3981450"/>
            <wp:effectExtent l="19050" t="0" r="9525" b="0"/>
            <wp:docPr id="1" name="Рисунок 1" descr="C:\Users\USER\Desktop\oseniemesyac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seniemesyaci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357" cy="398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A33" w:rsidRDefault="00532A33" w:rsidP="00532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32A33" w:rsidRPr="00532A33" w:rsidRDefault="0085677D" w:rsidP="00532A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E36C0A" w:themeColor="accent6" w:themeShade="BF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8"/>
          <w:szCs w:val="48"/>
          <w:lang w:eastAsia="ru-RU"/>
        </w:rPr>
        <w:t xml:space="preserve">Конспект </w:t>
      </w:r>
      <w:r w:rsidR="00532A33" w:rsidRPr="00532A3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8"/>
          <w:szCs w:val="48"/>
          <w:lang w:eastAsia="ru-RU"/>
        </w:rPr>
        <w:t xml:space="preserve"> по развитию речи в подготовительной группе </w:t>
      </w:r>
    </w:p>
    <w:p w:rsidR="00532A33" w:rsidRPr="00532A33" w:rsidRDefault="00532A33" w:rsidP="00532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8"/>
          <w:szCs w:val="48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8"/>
          <w:szCs w:val="48"/>
          <w:lang w:eastAsia="ru-RU"/>
        </w:rPr>
        <w:t>«Путешествие в страну Красивой речи»</w:t>
      </w:r>
    </w:p>
    <w:p w:rsidR="00532A33" w:rsidRPr="00532A33" w:rsidRDefault="00532A33" w:rsidP="00532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8"/>
          <w:szCs w:val="48"/>
          <w:lang w:eastAsia="ru-RU"/>
        </w:rPr>
      </w:pPr>
    </w:p>
    <w:p w:rsidR="00532A33" w:rsidRDefault="00532A33" w:rsidP="00532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>
            <wp:extent cx="3171825" cy="2638425"/>
            <wp:effectExtent l="19050" t="0" r="9525" b="0"/>
            <wp:docPr id="3" name="Рисунок 2" descr="C:\Users\USER\Desktop\bez_farb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ez_farba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145" cy="263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A33" w:rsidRDefault="00532A33" w:rsidP="00532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/>
        </w:rPr>
        <w:lastRenderedPageBreak/>
        <w:drawing>
          <wp:inline distT="0" distB="0" distL="0" distR="0">
            <wp:extent cx="5052759" cy="2619375"/>
            <wp:effectExtent l="19050" t="0" r="0" b="0"/>
            <wp:docPr id="5" name="Рисунок 3" descr="C:\Users\USER\Desktop\dfea03bee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fea03bee55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292" cy="262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Интеграция образовательных областей: познавательное развитие, художественно-эстетическое развитие, речевое развитие, социально-эстетическое развитие, физическое развитие.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Обогащать словарный запас, развивать зрительное и слуховое восприятие, внимание, мышление, память.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</w:t>
      </w:r>
    </w:p>
    <w:p w:rsidR="00532A33" w:rsidRPr="00532A33" w:rsidRDefault="00532A33" w:rsidP="00532A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связную речь, навыки речевого общения, добиваться полных ответов на вопросы;</w:t>
      </w:r>
    </w:p>
    <w:p w:rsidR="00532A33" w:rsidRPr="00532A33" w:rsidRDefault="00532A33" w:rsidP="00532A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и обобщить знание детей об антонимах.</w:t>
      </w:r>
    </w:p>
    <w:p w:rsidR="00532A33" w:rsidRPr="00532A33" w:rsidRDefault="00532A33" w:rsidP="00532A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самостоятельность, активность, культуру общения и чувство коллективизма способствовать воспитанию доброты, желанию помогать тем, кто нуждается в помощи;</w:t>
      </w:r>
    </w:p>
    <w:p w:rsidR="00532A33" w:rsidRPr="00532A33" w:rsidRDefault="00532A33" w:rsidP="00532A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положительный эмоциональный фон.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Словарная работа: фантазия, терем, цвет лиловый, золотой, багряный.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Материалы и оборудование: Видео полет воздушного шара, аудиозапись отрывка стих.И.Бунина «Листопад», </w:t>
      </w:r>
      <w:proofErr w:type="spellStart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</w:t>
      </w:r>
      <w:proofErr w:type="gramStart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.в</w:t>
      </w:r>
      <w:proofErr w:type="gramEnd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оспроизведение</w:t>
      </w:r>
      <w:proofErr w:type="spellEnd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песни «От улыбки», плакат города Красивой Речи.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занятия:</w:t>
      </w:r>
    </w:p>
    <w:p w:rsidR="00532A33" w:rsidRPr="00532A33" w:rsidRDefault="00532A33" w:rsidP="00532A3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Организационный момент.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 входят, встают в круг, берутся за руки  и выполняют действия под приветствие: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 тобой подружимся,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потом покружимся,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Снова за руки возьмемся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 другу улыбнемся!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 Вы дружные ребята?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 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Да!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Воспитатель: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Таких дружных ребят ждет сегодня необычное путешествие.</w:t>
      </w:r>
      <w:r w:rsidRPr="0053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 вы любите путешествовать?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 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Любим!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  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А куда бы вам хотелось отправиться? </w:t>
      </w:r>
      <w:r w:rsidRPr="00532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Ответы детей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  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вам предлагаю отправиться в город Красивой речи. Попадая в него, дети меняются. </w:t>
      </w:r>
      <w:proofErr w:type="gramStart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Злые становятся наоборот добрыми, грустные — радостными, </w:t>
      </w:r>
      <w:proofErr w:type="spellStart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голодные-сытыми</w:t>
      </w:r>
      <w:proofErr w:type="spellEnd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драчливые-дружными</w:t>
      </w:r>
      <w:proofErr w:type="spellEnd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неряшливые-аккуратными</w:t>
      </w:r>
      <w:proofErr w:type="spellEnd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невоспитанные-воспитанными</w:t>
      </w:r>
      <w:proofErr w:type="spellEnd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(дети помогают, говорят антонимы)</w:t>
      </w:r>
      <w:proofErr w:type="gramEnd"/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  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хотите измениться?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Да, хотим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  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Но, ребята, город стал заколдованным после того, как его жители разучились правильно  и красиво говорить. И чтобы его расколдовать, нужно показать, правильность и красоту нашей речи.  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поможем городу и его жителям?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Да: 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Да!                                                    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Тогда в путь. Так как город  необычный, то и в путеш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ествие мы отправимся необычным </w:t>
      </w: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3282492" cy="4838700"/>
            <wp:effectExtent l="19050" t="0" r="0" b="0"/>
            <wp:docPr id="12" name="Рисунок 4" descr="C:\Users\USER\Desktop\301fa37a04d34cb968a78c55b175be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01fa37a04d34cb968a78c55b175be9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716" cy="484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бразом: с помощью фантазии.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-А что такое фантазия? – ответы детей (фантазия- это наши мечты, когда мы о чем </w:t>
      </w:r>
      <w:proofErr w:type="gramStart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–т</w:t>
      </w:r>
      <w:proofErr w:type="gramEnd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мечтаем, что-то выдумываем то, чего нет на самом деле).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Прежде, чем отправимся в это путешествие, давайте вспомним правила: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Все вместе: </w:t>
      </w: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Каждый день всегда, везде,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занятиях в игре,</w:t>
      </w:r>
      <w:r w:rsidRPr="00532A33">
        <w:rPr>
          <w:rFonts w:ascii="Calibri" w:eastAsia="Times New Roman" w:hAnsi="Calibri" w:cs="Calibri"/>
          <w:noProof/>
          <w:color w:val="000000"/>
          <w:lang w:eastAsia="ru-RU"/>
        </w:rPr>
        <w:t xml:space="preserve"> 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Громко, четко, говорим,</w:t>
      </w:r>
      <w:r w:rsidRPr="00532A33">
        <w:rPr>
          <w:rFonts w:ascii="Calibri" w:eastAsia="Times New Roman" w:hAnsi="Calibri" w:cs="Calibri"/>
          <w:noProof/>
          <w:color w:val="000000"/>
          <w:lang w:eastAsia="ru-RU"/>
        </w:rPr>
        <w:t xml:space="preserve"> 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Никуда мы не </w:t>
      </w:r>
      <w:proofErr w:type="spellStart"/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спешим</w:t>
      </w:r>
      <w:proofErr w:type="gramStart"/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.Е</w:t>
      </w:r>
      <w:proofErr w:type="gramEnd"/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сли</w:t>
      </w:r>
      <w:proofErr w:type="spellEnd"/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хочешь ответить, Только руку подними.</w:t>
      </w:r>
    </w:p>
    <w:p w:rsidR="00532A33" w:rsidRPr="00532A33" w:rsidRDefault="00532A33" w:rsidP="00532A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</w:p>
    <w:p w:rsidR="00532A33" w:rsidRPr="00532A33" w:rsidRDefault="00532A33" w:rsidP="00532A3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Основная часть </w:t>
      </w:r>
      <w:proofErr w:type="gramStart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</w:t>
      </w:r>
      <w:proofErr w:type="gramEnd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так, отправляемся в город Красивой речи. А полетим мы с вами на воздушном шаре (видео).  Вот он какой, посмотрите на экран.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Закройте,  пожалуйста, глаза. Представьте себе, что мы летим на воздушном шаре сквозь облака. Сверху видим мы дома, заводы, леса, поля, которые его окружают, слышим журчание реки, чувствуем запах свежего воздуха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Открываем глазки и повторяем за мной: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-У-У-У – я лечу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-О-О-О – далеко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 </w:t>
      </w:r>
      <w:proofErr w:type="spellStart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Ши-Ши-Ши</w:t>
      </w:r>
      <w:proofErr w:type="spellEnd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выше крыши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 </w:t>
      </w:r>
      <w:proofErr w:type="spellStart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Шо-Шо-Шо</w:t>
      </w:r>
      <w:proofErr w:type="spellEnd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хорошо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Вот мы и прибыли (</w:t>
      </w:r>
      <w:r w:rsidRPr="00532A3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повернулись и увидели ворота, а на них большой замок). 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Посмотрите, ребята, что это? Ворота. – А на воротах – замок. Давайте, его откроем. А поможет нам пальчиковая гимнастика «Замок». </w:t>
      </w: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 встают в круг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выполняют пальчиковую гимнастику.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двери висит замок.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Кто его открыть бы мог?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Постучали  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(на этом слове ритмично постукиваете друг об друга основаниями ладоней, не расцепляя пальцы)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Покрутили,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(не расцепляя пальцы, одну руку тянете к себе, другую от себя, попеременно меняя их.</w:t>
      </w:r>
      <w:proofErr w:type="gramEnd"/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Потянули  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(тянете ручки в разные стороны, выпрямляя пальцы, </w:t>
      </w:r>
      <w:proofErr w:type="gramStart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</w:t>
      </w:r>
      <w:proofErr w:type="gramEnd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отпуская замок полностью.)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открыли! 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(резко отпуская руки, разводите их широко в стороны.)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Замок, мы открыли, молодцы!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-Ой, ребята, а здесь столб! Что же написано на нем? Сейчас прочитаем.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«Город Красивой речи заколдован. Чтобы его расколдовать, нужно ответить на все вопросы, которые спрятаны в замочках».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  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поможем расколдовать город? </w:t>
      </w: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– Да!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Присаживайтесь.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Открываем замочек  №1 (один ребенок) и слышим  аудиозапись с голосом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1.Замочек: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Лес, точно терем расписной,</w:t>
      </w:r>
      <w:r w:rsidRPr="0053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Лиловый, золотой, багряный,</w:t>
      </w:r>
      <w:r w:rsidRPr="0053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Веселой, пестрою стеной</w:t>
      </w:r>
      <w:proofErr w:type="gramStart"/>
      <w:r w:rsidRPr="0053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тоит над светлою поляной.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Воспитатель: 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Ребята, куда мы попали? О чем говорится в этом стихотворении?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 — 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этом стихотворении говорится про лес (полный ответ).  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 </w:t>
      </w:r>
      <w:proofErr w:type="gramStart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Лес</w:t>
      </w:r>
      <w:proofErr w:type="gramEnd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какой? Какие слова говорят об этом?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 — </w:t>
      </w:r>
      <w:proofErr w:type="gramStart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Лес</w:t>
      </w:r>
      <w:proofErr w:type="gramEnd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точно терем расписной,  лиловый, золотой, багряный.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Березы желтою резьбой (Листья на березах желтые)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терем?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 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Отдельная комната вверху здания или отдельно построенный дом в виде башни.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желтый цвет все знаем. Золотой </w:t>
      </w:r>
      <w:proofErr w:type="gramStart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</w:t>
      </w:r>
      <w:proofErr w:type="gramEnd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это </w:t>
      </w:r>
      <w:proofErr w:type="gramStart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</w:t>
      </w:r>
      <w:proofErr w:type="gramEnd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цвет?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детей: 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золотой, т.е. ярко-желтый цвет, листья как золото.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Багряный цвет- это ярко красный (показывает этот цвет).        А вот лиловый цвет сейчас посмотрим.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Воспитатель показывает лиловый цвет: смешивает в банке с водой </w:t>
      </w:r>
      <w:proofErr w:type="spellStart"/>
      <w:r w:rsidRPr="00532A3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розовый</w:t>
      </w:r>
      <w:proofErr w:type="spellEnd"/>
      <w:r w:rsidRPr="00532A3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 </w:t>
      </w:r>
      <w:proofErr w:type="spellStart"/>
      <w:r w:rsidRPr="00532A3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голубой</w:t>
      </w:r>
      <w:proofErr w:type="spellEnd"/>
      <w:r w:rsidRPr="00532A3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цвета.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 А про какое время года говорится в стихотворении?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 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стихотворении говорится об осени.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Хорошо, первый замочек мы открыли, замочек №2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замочек №2 (отрывает другой ребенок)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2.Замочек:  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Помогает нам пройти через этот лес, нужно дополнить  предложения.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Лес – это место, где растет много разнообразных деревьев, какие, назовите их? (ель, сосна, осина, клен, береза, дуб).</w:t>
      </w:r>
      <w:proofErr w:type="gramEnd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Также в лесу живут различные дикие животные, назовите их? (полный ответ). – В лесу живут волк, заяц, лось, косуля, медведь, лиса. Птицы живут? Какие? – Дятел, сорока, сова, кукушка. Что еще растет в лесу? (Ягоды, грибы, кустарники).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 (встают). 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покажите какие высокие деревья в лесу (дети поднимают руки вверх и тянуться на носочках). Деревья высокие. Вдруг подул </w:t>
      </w:r>
      <w:proofErr w:type="gramStart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</w:t>
      </w:r>
      <w:proofErr w:type="gramEnd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закачались наши деревья (наклоны вправо, влево).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Молодцы! Мы открыли это замочек!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3.Замочек: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городе Красивой речи нужно чётко и ясно говорить. И сейчас мы с вами потренируемся, будем четко и ясно проговаривать все звуки скороговорок.                                   </w:t>
      </w: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Ж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жить с друзьями дружно,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Обижать друзей не нужно             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Физминутка</w:t>
      </w:r>
      <w:proofErr w:type="spellEnd"/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А сейчас мы отдохне</w:t>
      </w:r>
      <w:proofErr w:type="gramStart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м-</w:t>
      </w:r>
      <w:proofErr w:type="gramEnd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физминутку</w:t>
      </w:r>
      <w:proofErr w:type="spellEnd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проведем.</w:t>
      </w:r>
      <w:r w:rsidRPr="0053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Смотрите на меня и повторяйте движения за мной</w:t>
      </w:r>
      <w:r w:rsidRPr="0053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Повторим еще раз, теперь запоминайте движения.</w:t>
      </w:r>
      <w:r w:rsidRPr="0053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 подул (губы в трубочку — дуем)</w:t>
      </w:r>
      <w:r w:rsidRPr="0053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Листья зашуршали (трут ладошки)</w:t>
      </w:r>
      <w:r w:rsidRPr="0053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Ежик уснул (складывают руки под голову)</w:t>
      </w:r>
      <w:r w:rsidRPr="0053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Дождь заморосил (стучат пальчиками по столу)</w:t>
      </w:r>
      <w:r w:rsidRPr="0053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Птицы полетели……………………(машут ладошками)</w:t>
      </w:r>
      <w:proofErr w:type="gramEnd"/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Запомнили? А теперь я говорю, а вы показываете…</w:t>
      </w:r>
      <w:r w:rsidRPr="0053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</w:t>
      </w:r>
      <w:proofErr w:type="gramEnd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подул, ежик уснул и т.д.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Садятся на ковер.</w:t>
      </w:r>
      <w:r w:rsidRPr="0053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4.Замочек: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«Назови признаки» — В стране Красивой речи живут удивительные слова, которые могут называть разные признаки предметов: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Матрешка из дерева…</w:t>
      </w:r>
      <w:r w:rsidRPr="00532A3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деревянная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-Сумка из кожи…</w:t>
      </w:r>
      <w:r w:rsidRPr="00532A3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кожаная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Если ручка сделана из пластмассы, то…</w:t>
      </w:r>
      <w:r w:rsidRPr="00532A3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пластмассовая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-мальчик с широкими плечам</w:t>
      </w:r>
      <w:proofErr w:type="gramStart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и-</w:t>
      </w:r>
      <w:proofErr w:type="gramEnd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  <w:r w:rsidRPr="00532A3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широкоплечий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-Дом из кирпича…</w:t>
      </w:r>
      <w:r w:rsidRPr="00532A3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кирпичный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-Блюдце из фарфора…</w:t>
      </w:r>
      <w:r w:rsidRPr="00532A3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фарфоровое               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5.Замочек: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</w:t>
      </w:r>
      <w:proofErr w:type="gramEnd"/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вот вы и в городе Красивой речи, чтобы город окончательно расколдовать, поделитесь своей улыбкой (наклеиваем улыбки на картинку с городом) – </w:t>
      </w:r>
      <w:r w:rsidRPr="00532A3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музыка от улыбки станет всем светлей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Итог: 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 Красивой речи расколдован. Молодцы ребята!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Жители города говорят вам «Спасибо» и передают сладкий привет (корзинка с конфетами).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 нам пора отправляться домой. Закрываем глаза и представляем себе, что мы летим на воздушном шаре сквозь облака. Сверху видим мы леса, поля, слышим журчание реки, чувствуем запах свежего воздуха после дождя.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-Вот и прибыли мы в детский сад.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Скажите, какими вы стали после этого путешествия? Стали добрее? Сильнее? Увереннее?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Добрыми, радостными, дружными, аккуратными, воспитанными.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как, вы себя чувствовали в сказочной стране?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что больше всего понравилось? Какое задание больше всего?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Что было особенно трудно?</w:t>
      </w: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Дети: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r w:rsidRPr="00532A3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532A33" w:rsidRPr="00532A33" w:rsidRDefault="00532A33" w:rsidP="00532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2A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532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Занятие закончено, Молодцы!</w:t>
      </w:r>
    </w:p>
    <w:p w:rsidR="00C20764" w:rsidRDefault="00532A33">
      <w:r>
        <w:rPr>
          <w:noProof/>
          <w:lang w:eastAsia="ru-RU"/>
        </w:rPr>
        <w:drawing>
          <wp:inline distT="0" distB="0" distL="0" distR="0">
            <wp:extent cx="2076450" cy="2500882"/>
            <wp:effectExtent l="19050" t="0" r="0" b="0"/>
            <wp:docPr id="16" name="Рисунок 5" descr="C:\Users\USER\Desktop\ea4ca0c494ef4ed27b26c65797d43f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ea4ca0c494ef4ed27b26c65797d43fb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40" cy="250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764" w:rsidSect="00C2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9F2"/>
    <w:multiLevelType w:val="multilevel"/>
    <w:tmpl w:val="CCAEC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04A7"/>
    <w:multiLevelType w:val="multilevel"/>
    <w:tmpl w:val="4DFE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D13FE"/>
    <w:multiLevelType w:val="multilevel"/>
    <w:tmpl w:val="78360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91F7B"/>
    <w:multiLevelType w:val="multilevel"/>
    <w:tmpl w:val="A7D6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A33"/>
    <w:rsid w:val="00480381"/>
    <w:rsid w:val="00532A33"/>
    <w:rsid w:val="0085677D"/>
    <w:rsid w:val="00C2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3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2A33"/>
  </w:style>
  <w:style w:type="paragraph" w:customStyle="1" w:styleId="c1">
    <w:name w:val="c1"/>
    <w:basedOn w:val="a"/>
    <w:rsid w:val="0053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2A33"/>
  </w:style>
  <w:style w:type="paragraph" w:customStyle="1" w:styleId="c7">
    <w:name w:val="c7"/>
    <w:basedOn w:val="a"/>
    <w:rsid w:val="0053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2A33"/>
  </w:style>
  <w:style w:type="character" w:customStyle="1" w:styleId="c4">
    <w:name w:val="c4"/>
    <w:basedOn w:val="a0"/>
    <w:rsid w:val="00532A33"/>
  </w:style>
  <w:style w:type="paragraph" w:styleId="a3">
    <w:name w:val="Balloon Text"/>
    <w:basedOn w:val="a"/>
    <w:link w:val="a4"/>
    <w:uiPriority w:val="99"/>
    <w:semiHidden/>
    <w:unhideWhenUsed/>
    <w:rsid w:val="0053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1166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2021-01-08T19:37:00Z</dcterms:created>
  <dcterms:modified xsi:type="dcterms:W3CDTF">2021-01-10T20:38:00Z</dcterms:modified>
</cp:coreProperties>
</file>