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BE" w:rsidRDefault="003479BE" w:rsidP="003479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</w:p>
    <w:tbl>
      <w:tblPr>
        <w:tblW w:w="10666" w:type="dxa"/>
        <w:tblInd w:w="-601" w:type="dxa"/>
        <w:tblLook w:val="04A0" w:firstRow="1" w:lastRow="0" w:firstColumn="1" w:lastColumn="0" w:noHBand="0" w:noVBand="1"/>
      </w:tblPr>
      <w:tblGrid>
        <w:gridCol w:w="5081"/>
        <w:gridCol w:w="1086"/>
        <w:gridCol w:w="4499"/>
      </w:tblGrid>
      <w:tr w:rsidR="003479BE" w:rsidTr="003479BE">
        <w:trPr>
          <w:trHeight w:hRule="exact" w:val="843"/>
        </w:trPr>
        <w:tc>
          <w:tcPr>
            <w:tcW w:w="5081" w:type="dxa"/>
          </w:tcPr>
          <w:p w:rsidR="003479BE" w:rsidRDefault="003479BE">
            <w:pPr>
              <w:jc w:val="both"/>
            </w:pPr>
          </w:p>
        </w:tc>
        <w:tc>
          <w:tcPr>
            <w:tcW w:w="1086" w:type="dxa"/>
            <w:hideMark/>
          </w:tcPr>
          <w:p w:rsidR="003479BE" w:rsidRDefault="003479B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2" name="Рисунок 2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hideMark/>
          </w:tcPr>
          <w:p w:rsidR="003479BE" w:rsidRDefault="003479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79BE" w:rsidRDefault="003479BE">
            <w:pPr>
              <w:pStyle w:val="u"/>
              <w:spacing w:line="276" w:lineRule="auto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479BE" w:rsidTr="003479BE">
        <w:trPr>
          <w:trHeight w:val="1434"/>
        </w:trPr>
        <w:tc>
          <w:tcPr>
            <w:tcW w:w="10666" w:type="dxa"/>
            <w:gridSpan w:val="3"/>
          </w:tcPr>
          <w:p w:rsidR="003479BE" w:rsidRDefault="003479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ПРОФСОЮЗ РАБОТНИКОВ НАРОДНОГО ОБРАЗОВАНИЯ И НАУКИ РОССИЙСКОЙ ФЕДЕРАЦИИ</w:t>
            </w:r>
          </w:p>
          <w:p w:rsidR="003479BE" w:rsidRDefault="003479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(ОБЩЕРОССИЙСКИЙ ПРОФСОЮЗ ОБРАЗОВАНИЯ)</w:t>
            </w:r>
          </w:p>
          <w:p w:rsidR="003479BE" w:rsidRDefault="003479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БЕЛГОРОДСКАЯ РЕГИОНАЛЬНАЯ ОРГАНИЗАЦИЯ</w:t>
            </w:r>
          </w:p>
          <w:p w:rsidR="003479BE" w:rsidRDefault="003479BE">
            <w:pPr>
              <w:pStyle w:val="3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АЛЕКСЕЕВСКАЯ ТЕРРИТОРИАЛЬНАЯ ОРГАНИЗАЦИЯ</w:t>
            </w:r>
          </w:p>
          <w:p w:rsidR="003479BE" w:rsidRPr="003479BE" w:rsidRDefault="003479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79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МУНИЦИПАЛЬНОЕ БЮДЖЕТНОЕ ДОШКОЛЬНОЕ ОБРАЗОВАТЕЛЬНОЕ УЧРЕЖДЕНИЕ «ДЕТСКИЙ САД КОМБИНИРОВАННОГО ВИДА №3»</w:t>
            </w:r>
          </w:p>
          <w:p w:rsidR="003479BE" w:rsidRDefault="003479BE" w:rsidP="003479B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479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АЛЕКСЕЕВСКОГО ГОРОДСКОГО ОКРУГА</w:t>
            </w:r>
          </w:p>
          <w:p w:rsidR="003479BE" w:rsidRPr="003479BE" w:rsidRDefault="003479BE" w:rsidP="003479BE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3479BE" w:rsidRPr="003479BE" w:rsidRDefault="003479BE" w:rsidP="003479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9BE">
              <w:rPr>
                <w:rFonts w:ascii="Times New Roman" w:hAnsi="Times New Roman"/>
                <w:b/>
                <w:bCs/>
                <w:sz w:val="24"/>
                <w:szCs w:val="24"/>
              </w:rPr>
              <w:t>ВЫПИСКА</w:t>
            </w:r>
          </w:p>
          <w:p w:rsidR="003479BE" w:rsidRDefault="003479BE" w:rsidP="0000356F"/>
        </w:tc>
      </w:tr>
    </w:tbl>
    <w:p w:rsidR="003479BE" w:rsidRDefault="003479BE" w:rsidP="003479BE">
      <w:pPr>
        <w:pBdr>
          <w:bottom w:val="single" w:sz="12" w:space="0" w:color="auto"/>
        </w:pBdr>
        <w:rPr>
          <w:b/>
          <w:u w:val="single"/>
        </w:rPr>
      </w:pPr>
    </w:p>
    <w:p w:rsidR="003479BE" w:rsidRDefault="003479BE" w:rsidP="003479BE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38100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BE" w:rsidRPr="003479BE" w:rsidRDefault="003479BE" w:rsidP="0034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479B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479BE">
        <w:rPr>
          <w:rFonts w:ascii="Times New Roman" w:hAnsi="Times New Roman" w:cs="Times New Roman"/>
          <w:b/>
          <w:bCs/>
          <w:sz w:val="36"/>
          <w:szCs w:val="36"/>
        </w:rPr>
        <w:t xml:space="preserve"> Л А Н</w:t>
      </w:r>
    </w:p>
    <w:p w:rsidR="003479BE" w:rsidRPr="003479BE" w:rsidRDefault="0000356F" w:rsidP="0034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3479BE" w:rsidRPr="003479BE">
        <w:rPr>
          <w:rFonts w:ascii="Times New Roman" w:hAnsi="Times New Roman" w:cs="Times New Roman"/>
          <w:b/>
          <w:bCs/>
          <w:sz w:val="36"/>
          <w:szCs w:val="36"/>
        </w:rPr>
        <w:t xml:space="preserve">ероприятий муниципального бюджетного дошкольного образовательного учреждения </w:t>
      </w:r>
    </w:p>
    <w:p w:rsidR="003479BE" w:rsidRPr="003479BE" w:rsidRDefault="003479BE" w:rsidP="0034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79BE">
        <w:rPr>
          <w:rFonts w:ascii="Times New Roman" w:hAnsi="Times New Roman" w:cs="Times New Roman"/>
          <w:b/>
          <w:bCs/>
          <w:sz w:val="36"/>
          <w:szCs w:val="36"/>
        </w:rPr>
        <w:t xml:space="preserve">« Детский сад комбинированного вида №3» Алексеевского городского округа </w:t>
      </w:r>
      <w:proofErr w:type="gramStart"/>
      <w:r w:rsidRPr="003479BE">
        <w:rPr>
          <w:rFonts w:ascii="Times New Roman" w:hAnsi="Times New Roman" w:cs="Times New Roman"/>
          <w:b/>
          <w:bCs/>
          <w:sz w:val="36"/>
          <w:szCs w:val="36"/>
        </w:rPr>
        <w:t>по</w:t>
      </w:r>
      <w:proofErr w:type="gramEnd"/>
    </w:p>
    <w:p w:rsidR="003479BE" w:rsidRPr="003479BE" w:rsidRDefault="003479BE" w:rsidP="0034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79BE">
        <w:rPr>
          <w:rFonts w:ascii="Times New Roman" w:hAnsi="Times New Roman" w:cs="Times New Roman"/>
          <w:b/>
          <w:bCs/>
          <w:sz w:val="36"/>
          <w:szCs w:val="36"/>
        </w:rPr>
        <w:t>проведению в 2021 году тематического Года</w:t>
      </w:r>
    </w:p>
    <w:p w:rsidR="003479BE" w:rsidRPr="003479BE" w:rsidRDefault="003479BE" w:rsidP="003479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79BE">
        <w:rPr>
          <w:rFonts w:ascii="Times New Roman" w:hAnsi="Times New Roman" w:cs="Times New Roman"/>
          <w:b/>
          <w:bCs/>
          <w:sz w:val="36"/>
          <w:szCs w:val="36"/>
        </w:rPr>
        <w:t>«Спорт. Здоровье. Долголетие»</w:t>
      </w:r>
    </w:p>
    <w:p w:rsidR="003479BE" w:rsidRPr="00E734D0" w:rsidRDefault="003479BE" w:rsidP="00347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</w:pPr>
      <w:r w:rsidRPr="00E734D0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  <w:t>Утверждён</w:t>
      </w:r>
    </w:p>
    <w:p w:rsidR="003479BE" w:rsidRPr="00E734D0" w:rsidRDefault="003479BE" w:rsidP="00347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</w:pPr>
      <w:r w:rsidRPr="00E734D0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  <w:t>на заседании профсоюзного комитета</w:t>
      </w:r>
    </w:p>
    <w:p w:rsidR="003479BE" w:rsidRPr="00E734D0" w:rsidRDefault="003479BE" w:rsidP="00347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</w:pPr>
      <w:r w:rsidRPr="00E734D0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  <w:t>от 12 января  2021 года,</w:t>
      </w:r>
    </w:p>
    <w:p w:rsidR="003479BE" w:rsidRPr="00E734D0" w:rsidRDefault="00E734D0" w:rsidP="003479BE">
      <w:pPr>
        <w:jc w:val="right"/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</w:pPr>
      <w:r w:rsidRPr="00E734D0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  <w:t>протокол № 19</w:t>
      </w:r>
    </w:p>
    <w:p w:rsidR="003479BE" w:rsidRPr="003479BE" w:rsidRDefault="003479BE" w:rsidP="003479BE">
      <w:pPr>
        <w:jc w:val="right"/>
        <w:rPr>
          <w:rFonts w:ascii="Times New Roman,Italic" w:hAnsi="Times New Roman,Italic" w:cs="Times New Roman,Italic"/>
          <w:i/>
          <w:iCs/>
          <w:color w:val="FF0000"/>
          <w:sz w:val="28"/>
          <w:szCs w:val="28"/>
        </w:rPr>
      </w:pPr>
      <w:r w:rsidRPr="003479BE">
        <w:rPr>
          <w:rFonts w:ascii="Times New Roman,Italic" w:hAnsi="Times New Roman,Italic" w:cs="Times New Roman,Italic"/>
          <w:i/>
          <w:iCs/>
          <w:sz w:val="20"/>
          <w:szCs w:val="20"/>
        </w:rPr>
        <w:lastRenderedPageBreak/>
        <w:t>.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Введение.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2020-й стал для нашей профсоюзной организации годом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Самоизоляция, дистанционный формат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обнажил очень серьёзные проблемы в организации труда и отдыха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детского сада,</w:t>
      </w:r>
      <w:r w:rsidR="0097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не могли не повлечь за собой ухудшение их психофизического состояния. 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решением Исполнительного комитета Профсоюза 2021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79BE" w:rsidRDefault="003479BE" w:rsidP="00E7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Профсоюзе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посвящается охране и укреплению здоровья, целенаправленному</w:t>
      </w:r>
      <w:r w:rsidR="00E734D0">
        <w:rPr>
          <w:rFonts w:ascii="Times New Roman" w:hAnsi="Times New Roman" w:cs="Times New Roman"/>
          <w:sz w:val="28"/>
          <w:szCs w:val="28"/>
        </w:rPr>
        <w:t xml:space="preserve">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среди работников системы образования</w:t>
      </w:r>
      <w:r w:rsidR="00E7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здоровом, активном образе</w:t>
      </w:r>
      <w:r w:rsidR="00E7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жизни, занятиях физической культурой и массовым спортом в целях</w:t>
      </w:r>
      <w:r w:rsidR="00E7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качества и продолжительности жизни в условиях новых вызовов.</w:t>
      </w:r>
    </w:p>
    <w:p w:rsidR="00E734D0" w:rsidRDefault="00E734D0" w:rsidP="00E7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задачи проведения тематического Года «Спорт. Здоровье. Долголетие»: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созданию условий для сохранения здоровья и ведения здорового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 жизни в образовательных организациях;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(по возможности)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физкультурно-оздоровительных спортивных событий и мероприятий,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профилактических акций (в том числе с использованием современных ИКТ-</w:t>
      </w:r>
      <w:proofErr w:type="gramEnd"/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технологий), направленных на популяризацию здорового образа жизни;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развития Всероссийского движения «Профсоюз – территория</w:t>
      </w:r>
    </w:p>
    <w:p w:rsidR="003479BE" w:rsidRDefault="003479BE" w:rsidP="0034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здоровья».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План мероприятий</w:t>
      </w:r>
      <w:r w:rsidRPr="003479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479BE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 Детский сад комбинированного вида №3» Алексеевского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в 2021 году тематического Года «Спорт. Здоровье. Долголетие».</w:t>
      </w:r>
    </w:p>
    <w:p w:rsidR="003479BE" w:rsidRDefault="003479BE" w:rsidP="0087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Профсоюза № 4-3</w:t>
      </w:r>
    </w:p>
    <w:p w:rsidR="003479BE" w:rsidRDefault="003479BE" w:rsidP="0087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2020 года одобрен Примерный план мероприятий</w:t>
      </w:r>
    </w:p>
    <w:p w:rsidR="00876E38" w:rsidRDefault="003479BE" w:rsidP="0087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тематического года «Спорт. Здоровье.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Долголетие»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сходя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этого, разработан План мероприятий </w:t>
      </w:r>
      <w:r w:rsidR="0000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союза работников народного</w:t>
      </w:r>
      <w:r w:rsidR="0000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РФ по проведению в 2021 году тематического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Года«Спорт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Здоровье. Долголетие». На основе плана мероприятий </w:t>
      </w:r>
      <w:r w:rsidR="0000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союза работников </w:t>
      </w:r>
      <w:r w:rsidR="0000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науки РФ и плана мероприятий Алексеевской территориальной организации </w:t>
      </w:r>
      <w:r w:rsidRPr="0034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план мероприятий</w:t>
      </w:r>
      <w:r w:rsidR="0000356F"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E38" w:rsidRPr="00876E3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876E38">
        <w:rPr>
          <w:rFonts w:ascii="Times New Roman" w:hAnsi="Times New Roman" w:cs="Times New Roman"/>
          <w:sz w:val="28"/>
          <w:szCs w:val="28"/>
        </w:rPr>
        <w:t xml:space="preserve"> «</w:t>
      </w:r>
      <w:r w:rsidR="00876E38" w:rsidRPr="00876E38">
        <w:rPr>
          <w:rFonts w:ascii="Times New Roman" w:hAnsi="Times New Roman" w:cs="Times New Roman"/>
          <w:sz w:val="28"/>
          <w:szCs w:val="28"/>
        </w:rPr>
        <w:t>Детский сад комбинированного вида №3» Алексеевского городского округа</w:t>
      </w:r>
      <w:proofErr w:type="gramStart"/>
      <w:r w:rsidR="00876E38" w:rsidRPr="00876E38">
        <w:rPr>
          <w:rFonts w:ascii="Times New Roman" w:hAnsi="Times New Roman" w:cs="Times New Roman"/>
          <w:sz w:val="28"/>
          <w:szCs w:val="28"/>
        </w:rPr>
        <w:t xml:space="preserve"> </w:t>
      </w:r>
      <w:r w:rsidR="00876E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E38" w:rsidRDefault="00876E38" w:rsidP="0087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E38" w:rsidRDefault="00876E38" w:rsidP="0087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BE" w:rsidRDefault="003479BE" w:rsidP="00876E3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Мероприятия </w:t>
      </w:r>
      <w:r w:rsidR="00876E38" w:rsidRPr="00876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бюджетного дошкольного образовательного учреждения « Детский сад комбинированного вида №3» Алексеевского городского округа</w:t>
      </w:r>
      <w:r w:rsidR="00876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проведению в 2021 году тематического Года</w:t>
      </w:r>
      <w:r w:rsidR="00876E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«Спорт. Здоровье. Долголетие».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7"/>
        <w:gridCol w:w="2128"/>
      </w:tblGrid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Pr="00876E38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Pr="00876E38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Pr="00876E38" w:rsidRDefault="0034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Pr="00876E38" w:rsidRDefault="0034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 первичной 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официальной символики и рекламно-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издательской продукции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 w:rsidR="00876E38">
              <w:rPr>
                <w:rFonts w:ascii="Times New Roman" w:hAnsi="Times New Roman" w:cs="Times New Roman"/>
                <w:sz w:val="28"/>
                <w:szCs w:val="28"/>
              </w:rPr>
              <w:t>ведение на профсоюзной страничке сайта детского сада</w:t>
            </w:r>
          </w:p>
          <w:p w:rsidR="003479BE" w:rsidRDefault="0087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рубрики «Спорт. 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Долголетие».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 w:rsidP="00A5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весь период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</w:t>
            </w:r>
            <w:r w:rsidR="00876E38">
              <w:rPr>
                <w:rFonts w:ascii="Times New Roman" w:hAnsi="Times New Roman" w:cs="Times New Roman"/>
                <w:sz w:val="28"/>
                <w:szCs w:val="28"/>
              </w:rPr>
              <w:t>работников первичной профсоюзной организаци</w:t>
            </w:r>
            <w:r w:rsidR="009701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6E3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задачах и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«Спорт.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 проверке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и приумножения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 педагогов  – членов  Профсоюза.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плану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Профсоюза)</w:t>
            </w:r>
            <w:proofErr w:type="gramEnd"/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«Профсоюзный репортёр» в газете «Мой Профсоюз» по тематике Года «Спорт.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эстафете здоровья.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#марафон365: новый день –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пост о ЗОЖ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</w:t>
            </w:r>
            <w:proofErr w:type="spellEnd"/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посещения спортивных объектов города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</w:p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XXXIX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открытой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массовой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лыжной гонке «Лыжня России – 2021» (в зависимости от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эпидемиологической ситуации)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Газету «Заря»,  «Единство»,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на сайте Алексеевской территориальной, Белгородской региональной организации Профсоюза, в группах «Профсоюз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Белгородской области» в социальных сетях: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«Одноклассники.ru», «Мой мир»,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и первичных организаций Профсоюза в рамках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Года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«Спорт. Здоровье. Долголетие» для усиления мотивации профсоюзного</w:t>
            </w:r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членства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3479BE" w:rsidRDefault="0034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3479BE" w:rsidTr="00876E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97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7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E38" w:rsidRDefault="003479BE" w:rsidP="0087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проведения тематического Года «Спорт. Здоровье. Долголетие» </w:t>
            </w:r>
          </w:p>
          <w:p w:rsidR="003479BE" w:rsidRDefault="003479BE" w:rsidP="00876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87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E6F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9BE" w:rsidRDefault="00347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* Примечание.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возможны изменения и дополнения   с учётом   реальных возможностей их выполнения.</w:t>
      </w: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9BE" w:rsidRDefault="003479BE" w:rsidP="0034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9BE" w:rsidRDefault="003479BE" w:rsidP="003479BE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</w:p>
    <w:p w:rsidR="00970129" w:rsidRDefault="00970129" w:rsidP="00970129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первичной профсоюзной </w:t>
      </w:r>
    </w:p>
    <w:p w:rsidR="003479BE" w:rsidRPr="00970129" w:rsidRDefault="00970129" w:rsidP="00970129">
      <w:pPr>
        <w:pStyle w:val="a4"/>
        <w:tabs>
          <w:tab w:val="left" w:pos="74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организации</w:t>
      </w:r>
      <w:r w:rsidR="003479BE" w:rsidRPr="009701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Е.В.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Коробейникова</w:t>
      </w:r>
      <w:proofErr w:type="spellEnd"/>
    </w:p>
    <w:p w:rsidR="0024571B" w:rsidRDefault="00A53E6F"/>
    <w:sectPr w:rsidR="002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B"/>
    <w:rsid w:val="0000356F"/>
    <w:rsid w:val="00056D16"/>
    <w:rsid w:val="003479BE"/>
    <w:rsid w:val="007C59BB"/>
    <w:rsid w:val="00876E38"/>
    <w:rsid w:val="00970129"/>
    <w:rsid w:val="00995D72"/>
    <w:rsid w:val="00A53E6F"/>
    <w:rsid w:val="00E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B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79BE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a3">
    <w:name w:val="Normal (Web)"/>
    <w:basedOn w:val="a"/>
    <w:uiPriority w:val="99"/>
    <w:semiHidden/>
    <w:unhideWhenUsed/>
    <w:rsid w:val="0034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3479BE"/>
    <w:pPr>
      <w:spacing w:after="0" w:line="240" w:lineRule="auto"/>
    </w:pPr>
    <w:rPr>
      <w:lang w:val="en-US" w:bidi="en-US"/>
    </w:rPr>
  </w:style>
  <w:style w:type="paragraph" w:customStyle="1" w:styleId="u">
    <w:name w:val="u"/>
    <w:basedOn w:val="a"/>
    <w:uiPriority w:val="99"/>
    <w:semiHidden/>
    <w:rsid w:val="003479B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3479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B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79BE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a3">
    <w:name w:val="Normal (Web)"/>
    <w:basedOn w:val="a"/>
    <w:uiPriority w:val="99"/>
    <w:semiHidden/>
    <w:unhideWhenUsed/>
    <w:rsid w:val="0034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3479BE"/>
    <w:pPr>
      <w:spacing w:after="0" w:line="240" w:lineRule="auto"/>
    </w:pPr>
    <w:rPr>
      <w:lang w:val="en-US" w:bidi="en-US"/>
    </w:rPr>
  </w:style>
  <w:style w:type="paragraph" w:customStyle="1" w:styleId="u">
    <w:name w:val="u"/>
    <w:basedOn w:val="a"/>
    <w:uiPriority w:val="99"/>
    <w:semiHidden/>
    <w:rsid w:val="003479B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3479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2021-02-14T17:14:00Z</dcterms:created>
  <dcterms:modified xsi:type="dcterms:W3CDTF">2021-02-15T13:49:00Z</dcterms:modified>
</cp:coreProperties>
</file>