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E8" w:rsidRPr="006C38E8" w:rsidRDefault="006C38E8" w:rsidP="006C38E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C38E8">
        <w:rPr>
          <w:rFonts w:ascii="Times New Roman" w:hAnsi="Times New Roman" w:cs="Times New Roman"/>
          <w:b/>
          <w:i/>
          <w:sz w:val="24"/>
          <w:szCs w:val="24"/>
        </w:rPr>
        <w:t>Приложение 8</w:t>
      </w:r>
    </w:p>
    <w:p w:rsidR="006C38E8" w:rsidRDefault="006C38E8" w:rsidP="006C38E8">
      <w:pPr>
        <w:spacing w:after="0" w:line="240" w:lineRule="auto"/>
        <w:ind w:right="6"/>
        <w:jc w:val="right"/>
        <w:rPr>
          <w:b/>
          <w:szCs w:val="24"/>
        </w:rPr>
      </w:pPr>
    </w:p>
    <w:p w:rsidR="006C38E8" w:rsidRPr="006C38E8" w:rsidRDefault="006C38E8" w:rsidP="006C38E8">
      <w:pPr>
        <w:spacing w:after="0" w:line="240" w:lineRule="auto"/>
        <w:ind w:right="6"/>
        <w:jc w:val="center"/>
        <w:rPr>
          <w:rFonts w:ascii="Times New Roman" w:hAnsi="Times New Roman" w:cs="Times New Roman"/>
          <w:sz w:val="28"/>
          <w:szCs w:val="28"/>
        </w:rPr>
      </w:pPr>
      <w:r w:rsidRPr="006C38E8">
        <w:rPr>
          <w:rFonts w:ascii="Times New Roman" w:hAnsi="Times New Roman" w:cs="Times New Roman"/>
          <w:b/>
          <w:sz w:val="28"/>
          <w:szCs w:val="28"/>
        </w:rPr>
        <w:t xml:space="preserve">Показатели качества образовательной деятельности ДОО </w:t>
      </w:r>
    </w:p>
    <w:p w:rsidR="006C38E8" w:rsidRPr="006C38E8" w:rsidRDefault="006C38E8" w:rsidP="006C38E8">
      <w:pPr>
        <w:spacing w:after="0" w:line="240" w:lineRule="auto"/>
        <w:ind w:right="6"/>
        <w:jc w:val="right"/>
        <w:rPr>
          <w:rFonts w:ascii="Times New Roman" w:hAnsi="Times New Roman" w:cs="Times New Roman"/>
          <w:szCs w:val="24"/>
        </w:rPr>
      </w:pPr>
      <w:r w:rsidRPr="006C38E8">
        <w:rPr>
          <w:rFonts w:ascii="Times New Roman" w:hAnsi="Times New Roman" w:cs="Times New Roman"/>
          <w:szCs w:val="24"/>
        </w:rPr>
        <w:t>Таблица 1</w:t>
      </w:r>
    </w:p>
    <w:p w:rsidR="006C38E8" w:rsidRPr="00957AE5" w:rsidRDefault="006C38E8" w:rsidP="006C38E8">
      <w:pPr>
        <w:spacing w:after="0" w:line="240" w:lineRule="auto"/>
        <w:jc w:val="center"/>
        <w:rPr>
          <w:b/>
          <w:szCs w:val="24"/>
        </w:rPr>
      </w:pPr>
      <w:r w:rsidRPr="006C38E8">
        <w:rPr>
          <w:rFonts w:ascii="Times New Roman" w:hAnsi="Times New Roman" w:cs="Times New Roman"/>
          <w:b/>
          <w:sz w:val="28"/>
          <w:szCs w:val="28"/>
        </w:rPr>
        <w:t>Оценка качества образовательной деятельности образовательной</w:t>
      </w:r>
      <w:r w:rsidRPr="006C38E8">
        <w:rPr>
          <w:rFonts w:ascii="Times New Roman" w:hAnsi="Times New Roman" w:cs="Times New Roman"/>
          <w:b/>
          <w:szCs w:val="24"/>
        </w:rPr>
        <w:t xml:space="preserve"> </w:t>
      </w:r>
      <w:r w:rsidRPr="006C38E8">
        <w:rPr>
          <w:rFonts w:ascii="Times New Roman" w:hAnsi="Times New Roman" w:cs="Times New Roman"/>
          <w:b/>
          <w:sz w:val="28"/>
          <w:szCs w:val="28"/>
        </w:rPr>
        <w:t>организации,  реализующей программы дошкольного образования</w:t>
      </w:r>
    </w:p>
    <w:tbl>
      <w:tblPr>
        <w:tblW w:w="10109" w:type="dxa"/>
        <w:tblInd w:w="-108" w:type="dxa"/>
        <w:tblCellMar>
          <w:top w:w="7" w:type="dxa"/>
          <w:left w:w="78" w:type="dxa"/>
          <w:right w:w="36" w:type="dxa"/>
        </w:tblCellMar>
        <w:tblLook w:val="00A0"/>
      </w:tblPr>
      <w:tblGrid>
        <w:gridCol w:w="596"/>
        <w:gridCol w:w="122"/>
        <w:gridCol w:w="5082"/>
        <w:gridCol w:w="1960"/>
        <w:gridCol w:w="9"/>
        <w:gridCol w:w="2340"/>
      </w:tblGrid>
      <w:tr w:rsidR="006C38E8" w:rsidRPr="006C38E8" w:rsidTr="006C38E8">
        <w:trPr>
          <w:trHeight w:val="644"/>
        </w:trPr>
        <w:tc>
          <w:tcPr>
            <w:tcW w:w="7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8E8" w:rsidRPr="006C38E8" w:rsidRDefault="006C38E8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6C38E8">
              <w:rPr>
                <w:rFonts w:ascii="Times New Roman" w:hAnsi="Times New Roman" w:cs="Times New Roman"/>
              </w:rPr>
              <w:t xml:space="preserve">№ </w:t>
            </w:r>
          </w:p>
          <w:p w:rsidR="006C38E8" w:rsidRPr="006C38E8" w:rsidRDefault="006C38E8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6C38E8">
              <w:rPr>
                <w:rFonts w:ascii="Times New Roman" w:hAnsi="Times New Roman" w:cs="Times New Roman"/>
              </w:rPr>
              <w:t xml:space="preserve">п/п </w:t>
            </w:r>
          </w:p>
        </w:tc>
        <w:tc>
          <w:tcPr>
            <w:tcW w:w="70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8E8" w:rsidRPr="006C38E8" w:rsidRDefault="006C38E8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6C38E8">
              <w:rPr>
                <w:rFonts w:ascii="Times New Roman" w:hAnsi="Times New Roman" w:cs="Times New Roman"/>
                <w:b/>
              </w:rPr>
              <w:t xml:space="preserve">Показатели, критерии оценки качества образовательной деятельности 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8E8" w:rsidRPr="006C38E8" w:rsidRDefault="006C38E8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6C38E8">
              <w:rPr>
                <w:rFonts w:ascii="Times New Roman" w:hAnsi="Times New Roman" w:cs="Times New Roman"/>
                <w:b/>
              </w:rPr>
              <w:t xml:space="preserve">Фактические данные </w:t>
            </w:r>
          </w:p>
        </w:tc>
      </w:tr>
      <w:tr w:rsidR="006C38E8" w:rsidRPr="006C38E8" w:rsidTr="006C38E8">
        <w:trPr>
          <w:trHeight w:val="328"/>
        </w:trPr>
        <w:tc>
          <w:tcPr>
            <w:tcW w:w="7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38E8" w:rsidRPr="006C38E8" w:rsidRDefault="006C38E8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391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38E8" w:rsidRPr="006C38E8" w:rsidRDefault="006C38E8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6C38E8">
              <w:rPr>
                <w:rFonts w:ascii="Times New Roman" w:hAnsi="Times New Roman" w:cs="Times New Roman"/>
                <w:b/>
              </w:rPr>
              <w:t xml:space="preserve">1. Оценка качества реализации программного обеспечения в детском саду </w:t>
            </w:r>
          </w:p>
        </w:tc>
      </w:tr>
      <w:tr w:rsidR="006C38E8" w:rsidRPr="006C38E8" w:rsidTr="006C38E8">
        <w:trPr>
          <w:trHeight w:val="579"/>
        </w:trPr>
        <w:tc>
          <w:tcPr>
            <w:tcW w:w="7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8E8" w:rsidRPr="006C38E8" w:rsidRDefault="006C38E8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6C38E8">
              <w:rPr>
                <w:rFonts w:ascii="Times New Roman" w:hAnsi="Times New Roman" w:cs="Times New Roman"/>
              </w:rPr>
              <w:t xml:space="preserve">1.1. </w:t>
            </w:r>
          </w:p>
        </w:tc>
        <w:tc>
          <w:tcPr>
            <w:tcW w:w="70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8E8" w:rsidRPr="006C38E8" w:rsidRDefault="006C38E8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6C38E8">
              <w:rPr>
                <w:rFonts w:ascii="Times New Roman" w:hAnsi="Times New Roman" w:cs="Times New Roman"/>
              </w:rPr>
              <w:t xml:space="preserve">доля </w:t>
            </w:r>
            <w:r w:rsidRPr="006C38E8">
              <w:rPr>
                <w:rFonts w:ascii="Times New Roman" w:hAnsi="Times New Roman" w:cs="Times New Roman"/>
              </w:rPr>
              <w:tab/>
              <w:t xml:space="preserve">воспитанников </w:t>
            </w:r>
            <w:r w:rsidRPr="006C38E8">
              <w:rPr>
                <w:rFonts w:ascii="Times New Roman" w:hAnsi="Times New Roman" w:cs="Times New Roman"/>
              </w:rPr>
              <w:tab/>
              <w:t xml:space="preserve">ДО, </w:t>
            </w:r>
            <w:r w:rsidRPr="006C38E8">
              <w:rPr>
                <w:rFonts w:ascii="Times New Roman" w:hAnsi="Times New Roman" w:cs="Times New Roman"/>
              </w:rPr>
              <w:tab/>
              <w:t xml:space="preserve">осваивающих  образовательную программу дошкольного образования в </w:t>
            </w:r>
            <w:proofErr w:type="gramStart"/>
            <w:r w:rsidRPr="006C38E8">
              <w:rPr>
                <w:rFonts w:ascii="Times New Roman" w:hAnsi="Times New Roman" w:cs="Times New Roman"/>
              </w:rPr>
              <w:t>режиме полного дня</w:t>
            </w:r>
            <w:proofErr w:type="gramEnd"/>
            <w:r w:rsidRPr="006C38E8">
              <w:rPr>
                <w:rFonts w:ascii="Times New Roman" w:hAnsi="Times New Roman" w:cs="Times New Roman"/>
              </w:rPr>
              <w:t xml:space="preserve"> (8-12 часов) 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8E8" w:rsidRPr="006C38E8" w:rsidRDefault="006C38E8" w:rsidP="0012144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38E8">
              <w:rPr>
                <w:rFonts w:ascii="Times New Roman" w:hAnsi="Times New Roman" w:cs="Times New Roman"/>
              </w:rPr>
              <w:t>%</w:t>
            </w:r>
          </w:p>
        </w:tc>
      </w:tr>
      <w:tr w:rsidR="006C38E8" w:rsidRPr="006C38E8" w:rsidTr="006C38E8">
        <w:trPr>
          <w:trHeight w:val="639"/>
        </w:trPr>
        <w:tc>
          <w:tcPr>
            <w:tcW w:w="7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8E8" w:rsidRPr="006C38E8" w:rsidRDefault="006C38E8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6C38E8">
              <w:rPr>
                <w:rFonts w:ascii="Times New Roman" w:hAnsi="Times New Roman" w:cs="Times New Roman"/>
              </w:rPr>
              <w:t xml:space="preserve">1.2. </w:t>
            </w:r>
          </w:p>
        </w:tc>
        <w:tc>
          <w:tcPr>
            <w:tcW w:w="70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8E8" w:rsidRPr="006C38E8" w:rsidRDefault="006C38E8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6C38E8">
              <w:rPr>
                <w:rFonts w:ascii="Times New Roman" w:hAnsi="Times New Roman" w:cs="Times New Roman"/>
              </w:rPr>
              <w:t xml:space="preserve">доля воспитанников ДО, осваивающих образовательную программу дошкольного образования в режиме кратковременного пребывания (3-5 часов) 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8E8" w:rsidRPr="006C38E8" w:rsidRDefault="006C38E8" w:rsidP="0012144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38E8">
              <w:rPr>
                <w:rFonts w:ascii="Times New Roman" w:hAnsi="Times New Roman" w:cs="Times New Roman"/>
              </w:rPr>
              <w:t>%</w:t>
            </w:r>
          </w:p>
        </w:tc>
      </w:tr>
      <w:tr w:rsidR="006C38E8" w:rsidRPr="006C38E8" w:rsidTr="006C38E8">
        <w:trPr>
          <w:trHeight w:val="519"/>
        </w:trPr>
        <w:tc>
          <w:tcPr>
            <w:tcW w:w="7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8E8" w:rsidRPr="006C38E8" w:rsidRDefault="006C38E8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6C38E8">
              <w:rPr>
                <w:rFonts w:ascii="Times New Roman" w:hAnsi="Times New Roman" w:cs="Times New Roman"/>
              </w:rPr>
              <w:t xml:space="preserve">1.3. </w:t>
            </w:r>
          </w:p>
        </w:tc>
        <w:tc>
          <w:tcPr>
            <w:tcW w:w="70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8E8" w:rsidRPr="006C38E8" w:rsidRDefault="006C38E8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6C38E8">
              <w:rPr>
                <w:rFonts w:ascii="Times New Roman" w:hAnsi="Times New Roman" w:cs="Times New Roman"/>
              </w:rPr>
              <w:t xml:space="preserve">доля воспитанников с ОВЗ, получающих услуги по освоению образовательной программы дошкольного образования 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8E8" w:rsidRPr="006C38E8" w:rsidRDefault="006C38E8" w:rsidP="0012144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38E8">
              <w:rPr>
                <w:rFonts w:ascii="Times New Roman" w:hAnsi="Times New Roman" w:cs="Times New Roman"/>
              </w:rPr>
              <w:t>%</w:t>
            </w:r>
          </w:p>
        </w:tc>
      </w:tr>
      <w:tr w:rsidR="006C38E8" w:rsidRPr="006C38E8" w:rsidTr="006C38E8">
        <w:trPr>
          <w:trHeight w:val="319"/>
        </w:trPr>
        <w:tc>
          <w:tcPr>
            <w:tcW w:w="7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8E8" w:rsidRPr="006C38E8" w:rsidRDefault="006C38E8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6C38E8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70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8E8" w:rsidRPr="006C38E8" w:rsidRDefault="006C38E8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6C38E8">
              <w:rPr>
                <w:rFonts w:ascii="Times New Roman" w:hAnsi="Times New Roman" w:cs="Times New Roman"/>
              </w:rPr>
              <w:t xml:space="preserve">доля воспитанников с ОВЗ, получающих услуги по присмотру и уходу 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8E8" w:rsidRPr="006C38E8" w:rsidRDefault="006C38E8" w:rsidP="0012144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38E8">
              <w:rPr>
                <w:rFonts w:ascii="Times New Roman" w:hAnsi="Times New Roman" w:cs="Times New Roman"/>
              </w:rPr>
              <w:t>%</w:t>
            </w:r>
          </w:p>
        </w:tc>
      </w:tr>
      <w:tr w:rsidR="006C38E8" w:rsidRPr="006C38E8" w:rsidTr="006C38E8">
        <w:trPr>
          <w:trHeight w:val="644"/>
        </w:trPr>
        <w:tc>
          <w:tcPr>
            <w:tcW w:w="1010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8E8" w:rsidRPr="006C38E8" w:rsidRDefault="006C38E8" w:rsidP="0012144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38E8">
              <w:rPr>
                <w:rFonts w:ascii="Times New Roman" w:hAnsi="Times New Roman" w:cs="Times New Roman"/>
                <w:b/>
              </w:rPr>
              <w:t>2. Оценка качества с позиции открытости и доступности информации об образовательной деятельности в организациях, реализующих программы дошкольного образования</w:t>
            </w:r>
          </w:p>
        </w:tc>
      </w:tr>
      <w:tr w:rsidR="006C38E8" w:rsidRPr="006C38E8" w:rsidTr="006C38E8">
        <w:tblPrEx>
          <w:tblCellMar>
            <w:right w:w="43" w:type="dxa"/>
          </w:tblCellMar>
        </w:tblPrEx>
        <w:trPr>
          <w:trHeight w:val="539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8E8" w:rsidRPr="006C38E8" w:rsidRDefault="006C38E8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6C38E8">
              <w:rPr>
                <w:rFonts w:ascii="Times New Roman" w:hAnsi="Times New Roman" w:cs="Times New Roman"/>
              </w:rPr>
              <w:t xml:space="preserve">№ </w:t>
            </w:r>
          </w:p>
          <w:p w:rsidR="006C38E8" w:rsidRPr="006C38E8" w:rsidRDefault="006C38E8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6C38E8">
              <w:rPr>
                <w:rFonts w:ascii="Times New Roman" w:hAnsi="Times New Roman" w:cs="Times New Roman"/>
              </w:rPr>
              <w:t xml:space="preserve">п/п </w:t>
            </w:r>
          </w:p>
        </w:tc>
        <w:tc>
          <w:tcPr>
            <w:tcW w:w="5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8E8" w:rsidRPr="006C38E8" w:rsidRDefault="006C38E8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6C38E8">
              <w:rPr>
                <w:rFonts w:ascii="Times New Roman" w:hAnsi="Times New Roman" w:cs="Times New Roman"/>
              </w:rPr>
              <w:t xml:space="preserve">Показатели, критерии оценки качества образовательной деятельности 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8E8" w:rsidRPr="006C38E8" w:rsidRDefault="006C38E8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C38E8">
              <w:rPr>
                <w:rFonts w:ascii="Times New Roman" w:hAnsi="Times New Roman" w:cs="Times New Roman"/>
                <w:bCs/>
                <w:szCs w:val="24"/>
              </w:rPr>
              <w:t>"-" или "+"</w:t>
            </w:r>
          </w:p>
        </w:tc>
        <w:tc>
          <w:tcPr>
            <w:tcW w:w="2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8E8" w:rsidRPr="006C38E8" w:rsidRDefault="006C38E8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C38E8">
              <w:rPr>
                <w:rFonts w:ascii="Times New Roman" w:hAnsi="Times New Roman" w:cs="Times New Roman"/>
                <w:bCs/>
                <w:szCs w:val="24"/>
              </w:rPr>
              <w:t>Примечание</w:t>
            </w:r>
          </w:p>
        </w:tc>
      </w:tr>
      <w:tr w:rsidR="006C38E8" w:rsidRPr="006C38E8" w:rsidTr="006C38E8">
        <w:tblPrEx>
          <w:tblCellMar>
            <w:right w:w="43" w:type="dxa"/>
          </w:tblCellMar>
        </w:tblPrEx>
        <w:trPr>
          <w:trHeight w:val="1598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8E8" w:rsidRPr="006C38E8" w:rsidRDefault="006C38E8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6C38E8">
              <w:rPr>
                <w:rFonts w:ascii="Times New Roman" w:hAnsi="Times New Roman" w:cs="Times New Roman"/>
              </w:rPr>
              <w:t xml:space="preserve">2.1. </w:t>
            </w:r>
          </w:p>
        </w:tc>
        <w:tc>
          <w:tcPr>
            <w:tcW w:w="5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8E8" w:rsidRPr="006C38E8" w:rsidRDefault="006C38E8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6C38E8">
              <w:rPr>
                <w:rFonts w:ascii="Times New Roman" w:hAnsi="Times New Roman" w:cs="Times New Roman"/>
              </w:rPr>
              <w:t xml:space="preserve">Полнота и актуальность информации об организации,  размещенной на официальном сайте организации в </w:t>
            </w:r>
            <w:proofErr w:type="spellStart"/>
            <w:r w:rsidRPr="006C38E8">
              <w:rPr>
                <w:rFonts w:ascii="Times New Roman" w:hAnsi="Times New Roman" w:cs="Times New Roman"/>
              </w:rPr>
              <w:t>информационнотелекоммуникационной</w:t>
            </w:r>
            <w:proofErr w:type="spellEnd"/>
            <w:r w:rsidRPr="006C38E8">
              <w:rPr>
                <w:rFonts w:ascii="Times New Roman" w:hAnsi="Times New Roman" w:cs="Times New Roman"/>
              </w:rPr>
              <w:t xml:space="preserve"> сети «Интернет» в том числе на официальном сайте в сети Интернет 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8E8" w:rsidRPr="006C38E8" w:rsidRDefault="006C38E8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6C38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8E8" w:rsidRPr="006C38E8" w:rsidRDefault="006C38E8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6C38E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C38E8" w:rsidRPr="006C38E8" w:rsidTr="006C38E8">
        <w:tblPrEx>
          <w:tblCellMar>
            <w:right w:w="43" w:type="dxa"/>
          </w:tblCellMar>
        </w:tblPrEx>
        <w:trPr>
          <w:trHeight w:val="819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8E8" w:rsidRPr="006C38E8" w:rsidRDefault="006C38E8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6C38E8">
              <w:rPr>
                <w:rFonts w:ascii="Times New Roman" w:hAnsi="Times New Roman" w:cs="Times New Roman"/>
              </w:rPr>
              <w:t xml:space="preserve">2.2. </w:t>
            </w:r>
          </w:p>
        </w:tc>
        <w:tc>
          <w:tcPr>
            <w:tcW w:w="5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8E8" w:rsidRPr="006C38E8" w:rsidRDefault="006C38E8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6C38E8">
              <w:rPr>
                <w:rFonts w:ascii="Times New Roman" w:hAnsi="Times New Roman" w:cs="Times New Roman"/>
              </w:rPr>
              <w:t xml:space="preserve">Полнота и актуальность информации о численности контингента, режимах пребывания и формах получения дошкольного образования 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8E8" w:rsidRPr="006C38E8" w:rsidRDefault="006C38E8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6C38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8E8" w:rsidRPr="006C38E8" w:rsidRDefault="006C38E8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6C38E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C38E8" w:rsidRPr="006C38E8" w:rsidTr="006C38E8">
        <w:tblPrEx>
          <w:tblCellMar>
            <w:right w:w="43" w:type="dxa"/>
          </w:tblCellMar>
        </w:tblPrEx>
        <w:trPr>
          <w:trHeight w:val="864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8E8" w:rsidRPr="006C38E8" w:rsidRDefault="006C38E8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6C38E8">
              <w:rPr>
                <w:rFonts w:ascii="Times New Roman" w:hAnsi="Times New Roman" w:cs="Times New Roman"/>
              </w:rPr>
              <w:t xml:space="preserve">2.3. </w:t>
            </w:r>
          </w:p>
        </w:tc>
        <w:tc>
          <w:tcPr>
            <w:tcW w:w="5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8E8" w:rsidRPr="006C38E8" w:rsidRDefault="006C38E8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6C38E8">
              <w:rPr>
                <w:rFonts w:ascii="Times New Roman" w:hAnsi="Times New Roman" w:cs="Times New Roman"/>
              </w:rPr>
              <w:t xml:space="preserve">Предоставление информации о наличии специальных условий для организации образовательной деятельности с детьми </w:t>
            </w:r>
            <w:proofErr w:type="gramStart"/>
            <w:r w:rsidRPr="006C38E8">
              <w:rPr>
                <w:rFonts w:ascii="Times New Roman" w:hAnsi="Times New Roman" w:cs="Times New Roman"/>
              </w:rPr>
              <w:t>с</w:t>
            </w:r>
            <w:proofErr w:type="gramEnd"/>
            <w:r w:rsidRPr="006C38E8">
              <w:rPr>
                <w:rFonts w:ascii="Times New Roman" w:hAnsi="Times New Roman" w:cs="Times New Roman"/>
              </w:rPr>
              <w:t xml:space="preserve"> </w:t>
            </w:r>
          </w:p>
          <w:p w:rsidR="006C38E8" w:rsidRPr="006C38E8" w:rsidRDefault="006C38E8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6C38E8">
              <w:rPr>
                <w:rFonts w:ascii="Times New Roman" w:hAnsi="Times New Roman" w:cs="Times New Roman"/>
              </w:rPr>
              <w:t xml:space="preserve">ОВЗ 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8E8" w:rsidRPr="006C38E8" w:rsidRDefault="006C38E8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6C38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8E8" w:rsidRPr="006C38E8" w:rsidRDefault="006C38E8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6C38E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C38E8" w:rsidRPr="006C38E8" w:rsidTr="006C38E8">
        <w:tblPrEx>
          <w:tblCellMar>
            <w:right w:w="43" w:type="dxa"/>
          </w:tblCellMar>
        </w:tblPrEx>
        <w:trPr>
          <w:trHeight w:val="659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8E8" w:rsidRPr="006C38E8" w:rsidRDefault="006C38E8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6C38E8">
              <w:rPr>
                <w:rFonts w:ascii="Times New Roman" w:hAnsi="Times New Roman" w:cs="Times New Roman"/>
              </w:rPr>
              <w:t xml:space="preserve">2.4. </w:t>
            </w:r>
          </w:p>
        </w:tc>
        <w:tc>
          <w:tcPr>
            <w:tcW w:w="5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8E8" w:rsidRPr="006C38E8" w:rsidRDefault="006C38E8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6C38E8">
              <w:rPr>
                <w:rFonts w:ascii="Times New Roman" w:hAnsi="Times New Roman" w:cs="Times New Roman"/>
              </w:rPr>
              <w:t xml:space="preserve">Наличие на официальном сайте организации в сети Интернет сведений о педагогических работниках организации 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8E8" w:rsidRPr="006C38E8" w:rsidRDefault="006C38E8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6C38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8E8" w:rsidRPr="006C38E8" w:rsidRDefault="006C38E8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6C38E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C38E8" w:rsidRPr="006C38E8" w:rsidTr="006C38E8">
        <w:tblPrEx>
          <w:tblCellMar>
            <w:right w:w="43" w:type="dxa"/>
          </w:tblCellMar>
        </w:tblPrEx>
        <w:trPr>
          <w:trHeight w:val="468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8E8" w:rsidRPr="006C38E8" w:rsidRDefault="006C38E8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6C38E8">
              <w:rPr>
                <w:rFonts w:ascii="Times New Roman" w:hAnsi="Times New Roman" w:cs="Times New Roman"/>
              </w:rPr>
              <w:t xml:space="preserve">2.5. </w:t>
            </w:r>
          </w:p>
        </w:tc>
        <w:tc>
          <w:tcPr>
            <w:tcW w:w="5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8E8" w:rsidRPr="006C38E8" w:rsidRDefault="006C38E8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6C38E8">
              <w:rPr>
                <w:rFonts w:ascii="Times New Roman" w:hAnsi="Times New Roman" w:cs="Times New Roman"/>
              </w:rPr>
              <w:t xml:space="preserve">Доступность взаимодействия с </w:t>
            </w:r>
            <w:r w:rsidRPr="006C38E8">
              <w:rPr>
                <w:rFonts w:ascii="Times New Roman" w:hAnsi="Times New Roman" w:cs="Times New Roman"/>
                <w:szCs w:val="24"/>
              </w:rPr>
              <w:t xml:space="preserve">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  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8E8" w:rsidRPr="006C38E8" w:rsidRDefault="006C38E8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6C38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8E8" w:rsidRPr="006C38E8" w:rsidRDefault="006C38E8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6C38E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C38E8" w:rsidRPr="006C38E8" w:rsidTr="006C38E8">
        <w:tblPrEx>
          <w:tblCellMar>
            <w:right w:w="43" w:type="dxa"/>
          </w:tblCellMar>
        </w:tblPrEx>
        <w:trPr>
          <w:trHeight w:val="468"/>
        </w:trPr>
        <w:tc>
          <w:tcPr>
            <w:tcW w:w="1010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8E8" w:rsidRPr="006C38E8" w:rsidRDefault="006C38E8" w:rsidP="0012144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38E8">
              <w:rPr>
                <w:rFonts w:ascii="Times New Roman" w:hAnsi="Times New Roman" w:cs="Times New Roman"/>
                <w:b/>
                <w:szCs w:val="24"/>
              </w:rPr>
              <w:t>3. Оценка качества с позиции  комфортности условий, в которых осуществляется образовательная  деятельность в организациях, реализующих программы дошкольного образования</w:t>
            </w:r>
          </w:p>
        </w:tc>
      </w:tr>
      <w:tr w:rsidR="006C38E8" w:rsidRPr="006C38E8" w:rsidTr="006C38E8">
        <w:tblPrEx>
          <w:tblCellMar>
            <w:right w:w="43" w:type="dxa"/>
          </w:tblCellMar>
        </w:tblPrEx>
        <w:trPr>
          <w:trHeight w:val="468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8E8" w:rsidRPr="006C38E8" w:rsidRDefault="006C38E8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6C38E8">
              <w:rPr>
                <w:rFonts w:ascii="Times New Roman" w:hAnsi="Times New Roman" w:cs="Times New Roman"/>
              </w:rPr>
              <w:t xml:space="preserve">3.1 </w:t>
            </w:r>
          </w:p>
        </w:tc>
        <w:tc>
          <w:tcPr>
            <w:tcW w:w="5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8E8" w:rsidRPr="006C38E8" w:rsidRDefault="006C38E8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6C38E8">
              <w:rPr>
                <w:rFonts w:ascii="Times New Roman" w:hAnsi="Times New Roman" w:cs="Times New Roman"/>
              </w:rPr>
              <w:t xml:space="preserve">материально-техническое и информационное обеспечение организации соответствуют требованиям ФГОС </w:t>
            </w:r>
            <w:proofErr w:type="gramStart"/>
            <w:r w:rsidRPr="006C38E8">
              <w:rPr>
                <w:rFonts w:ascii="Times New Roman" w:hAnsi="Times New Roman" w:cs="Times New Roman"/>
              </w:rPr>
              <w:t>ДО</w:t>
            </w:r>
            <w:proofErr w:type="gramEnd"/>
            <w:r w:rsidRPr="006C38E8">
              <w:rPr>
                <w:rFonts w:ascii="Times New Roman" w:hAnsi="Times New Roman" w:cs="Times New Roman"/>
              </w:rPr>
              <w:t xml:space="preserve"> и реализуемым образовательным программам 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8E8" w:rsidRPr="006C38E8" w:rsidRDefault="006C38E8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8E8" w:rsidRPr="006C38E8" w:rsidRDefault="006C38E8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6C38E8" w:rsidRPr="006C38E8" w:rsidTr="006C38E8">
        <w:tblPrEx>
          <w:tblCellMar>
            <w:right w:w="43" w:type="dxa"/>
          </w:tblCellMar>
        </w:tblPrEx>
        <w:trPr>
          <w:trHeight w:val="468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8E8" w:rsidRPr="006C38E8" w:rsidRDefault="006C38E8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6C38E8">
              <w:rPr>
                <w:rFonts w:ascii="Times New Roman" w:hAnsi="Times New Roman" w:cs="Times New Roman"/>
              </w:rPr>
              <w:lastRenderedPageBreak/>
              <w:t xml:space="preserve">3.2 </w:t>
            </w:r>
          </w:p>
        </w:tc>
        <w:tc>
          <w:tcPr>
            <w:tcW w:w="5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8E8" w:rsidRPr="006C38E8" w:rsidRDefault="006C38E8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proofErr w:type="gramStart"/>
            <w:r w:rsidRPr="006C38E8">
              <w:rPr>
                <w:rFonts w:ascii="Times New Roman" w:hAnsi="Times New Roman" w:cs="Times New Roman"/>
              </w:rPr>
              <w:t>в</w:t>
            </w:r>
            <w:proofErr w:type="gramEnd"/>
            <w:r w:rsidRPr="006C38E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C38E8">
              <w:rPr>
                <w:rFonts w:ascii="Times New Roman" w:hAnsi="Times New Roman" w:cs="Times New Roman"/>
              </w:rPr>
              <w:t>ДО</w:t>
            </w:r>
            <w:proofErr w:type="gramEnd"/>
            <w:r w:rsidRPr="006C38E8">
              <w:rPr>
                <w:rFonts w:ascii="Times New Roman" w:hAnsi="Times New Roman" w:cs="Times New Roman"/>
              </w:rPr>
              <w:t xml:space="preserve">  предусмотрены условия для охраны и укрепления здоровья воспитанников дошкольного возраста 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8E8" w:rsidRPr="006C38E8" w:rsidRDefault="006C38E8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8E8" w:rsidRPr="006C38E8" w:rsidRDefault="006C38E8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6C38E8" w:rsidRPr="006C38E8" w:rsidTr="006C38E8">
        <w:tblPrEx>
          <w:tblCellMar>
            <w:right w:w="43" w:type="dxa"/>
          </w:tblCellMar>
        </w:tblPrEx>
        <w:trPr>
          <w:trHeight w:val="468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8E8" w:rsidRPr="006C38E8" w:rsidRDefault="006C38E8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6C38E8">
              <w:rPr>
                <w:rFonts w:ascii="Times New Roman" w:hAnsi="Times New Roman" w:cs="Times New Roman"/>
              </w:rPr>
              <w:t xml:space="preserve">3.3 </w:t>
            </w:r>
          </w:p>
        </w:tc>
        <w:tc>
          <w:tcPr>
            <w:tcW w:w="5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8E8" w:rsidRPr="006C38E8" w:rsidRDefault="006C38E8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proofErr w:type="gramStart"/>
            <w:r w:rsidRPr="006C38E8">
              <w:rPr>
                <w:rFonts w:ascii="Times New Roman" w:hAnsi="Times New Roman" w:cs="Times New Roman"/>
              </w:rPr>
              <w:t xml:space="preserve">в ДО  предусмотрены условия для организации индивидуальной работы с воспитанниками дошкольного возраста </w:t>
            </w:r>
            <w:proofErr w:type="gramEnd"/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8E8" w:rsidRPr="006C38E8" w:rsidRDefault="006C38E8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8E8" w:rsidRPr="006C38E8" w:rsidRDefault="006C38E8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6C38E8" w:rsidRPr="006C38E8" w:rsidTr="006C38E8">
        <w:tblPrEx>
          <w:tblCellMar>
            <w:right w:w="43" w:type="dxa"/>
          </w:tblCellMar>
        </w:tblPrEx>
        <w:trPr>
          <w:trHeight w:val="468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8E8" w:rsidRPr="006C38E8" w:rsidRDefault="006C38E8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6C38E8">
              <w:rPr>
                <w:rFonts w:ascii="Times New Roman" w:hAnsi="Times New Roman" w:cs="Times New Roman"/>
              </w:rPr>
              <w:t xml:space="preserve">3.4 </w:t>
            </w:r>
          </w:p>
        </w:tc>
        <w:tc>
          <w:tcPr>
            <w:tcW w:w="5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8E8" w:rsidRPr="006C38E8" w:rsidRDefault="006C38E8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proofErr w:type="gramStart"/>
            <w:r w:rsidRPr="006C38E8">
              <w:rPr>
                <w:rFonts w:ascii="Times New Roman" w:hAnsi="Times New Roman" w:cs="Times New Roman"/>
              </w:rPr>
              <w:t xml:space="preserve">в ДО предусмотрены условия для реализации </w:t>
            </w:r>
            <w:proofErr w:type="gramEnd"/>
          </w:p>
          <w:p w:rsidR="006C38E8" w:rsidRPr="006C38E8" w:rsidRDefault="006C38E8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6C38E8">
              <w:rPr>
                <w:rFonts w:ascii="Times New Roman" w:hAnsi="Times New Roman" w:cs="Times New Roman"/>
              </w:rPr>
              <w:t xml:space="preserve">программ дополнительного дошкольного образования 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8E8" w:rsidRPr="006C38E8" w:rsidRDefault="006C38E8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8E8" w:rsidRPr="006C38E8" w:rsidRDefault="006C38E8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6C38E8" w:rsidRPr="006C38E8" w:rsidTr="006C38E8">
        <w:tblPrEx>
          <w:tblCellMar>
            <w:right w:w="43" w:type="dxa"/>
          </w:tblCellMar>
        </w:tblPrEx>
        <w:trPr>
          <w:trHeight w:val="468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8E8" w:rsidRPr="006C38E8" w:rsidRDefault="006C38E8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6C38E8">
              <w:rPr>
                <w:rFonts w:ascii="Times New Roman" w:hAnsi="Times New Roman" w:cs="Times New Roman"/>
              </w:rPr>
              <w:t xml:space="preserve">3.5 </w:t>
            </w:r>
          </w:p>
        </w:tc>
        <w:tc>
          <w:tcPr>
            <w:tcW w:w="5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8E8" w:rsidRPr="006C38E8" w:rsidRDefault="006C38E8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proofErr w:type="gramStart"/>
            <w:r w:rsidRPr="006C38E8">
              <w:rPr>
                <w:rFonts w:ascii="Times New Roman" w:hAnsi="Times New Roman" w:cs="Times New Roman"/>
              </w:rPr>
              <w:t>в</w:t>
            </w:r>
            <w:proofErr w:type="gramEnd"/>
            <w:r w:rsidRPr="006C38E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C38E8">
              <w:rPr>
                <w:rFonts w:ascii="Times New Roman" w:hAnsi="Times New Roman" w:cs="Times New Roman"/>
              </w:rPr>
              <w:t>ДО</w:t>
            </w:r>
            <w:proofErr w:type="gramEnd"/>
            <w:r w:rsidRPr="006C38E8">
              <w:rPr>
                <w:rFonts w:ascii="Times New Roman" w:hAnsi="Times New Roman" w:cs="Times New Roman"/>
              </w:rPr>
              <w:t xml:space="preserve"> предусмотрены условия для развития творческих способностей и интересов воспитанников дошкольного возраста 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8E8" w:rsidRPr="006C38E8" w:rsidRDefault="006C38E8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8E8" w:rsidRPr="006C38E8" w:rsidRDefault="006C38E8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6C38E8" w:rsidRPr="006C38E8" w:rsidTr="006C38E8">
        <w:tblPrEx>
          <w:tblCellMar>
            <w:right w:w="43" w:type="dxa"/>
          </w:tblCellMar>
        </w:tblPrEx>
        <w:trPr>
          <w:trHeight w:val="468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8E8" w:rsidRPr="006C38E8" w:rsidRDefault="006C38E8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6C38E8">
              <w:rPr>
                <w:rFonts w:ascii="Times New Roman" w:hAnsi="Times New Roman" w:cs="Times New Roman"/>
              </w:rPr>
              <w:t xml:space="preserve">3.6 </w:t>
            </w:r>
          </w:p>
        </w:tc>
        <w:tc>
          <w:tcPr>
            <w:tcW w:w="5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8E8" w:rsidRPr="006C38E8" w:rsidRDefault="006C38E8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proofErr w:type="gramStart"/>
            <w:r w:rsidRPr="006C38E8">
              <w:rPr>
                <w:rFonts w:ascii="Times New Roman" w:hAnsi="Times New Roman" w:cs="Times New Roman"/>
              </w:rPr>
              <w:t>в</w:t>
            </w:r>
            <w:proofErr w:type="gramEnd"/>
            <w:r w:rsidRPr="006C38E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C38E8">
              <w:rPr>
                <w:rFonts w:ascii="Times New Roman" w:hAnsi="Times New Roman" w:cs="Times New Roman"/>
              </w:rPr>
              <w:t>ДО</w:t>
            </w:r>
            <w:proofErr w:type="gramEnd"/>
            <w:r w:rsidRPr="006C38E8">
              <w:rPr>
                <w:rFonts w:ascii="Times New Roman" w:hAnsi="Times New Roman" w:cs="Times New Roman"/>
              </w:rPr>
              <w:t xml:space="preserve"> предусмотрены условия для оказания </w:t>
            </w:r>
            <w:proofErr w:type="spellStart"/>
            <w:r w:rsidRPr="006C38E8">
              <w:rPr>
                <w:rFonts w:ascii="Times New Roman" w:hAnsi="Times New Roman" w:cs="Times New Roman"/>
              </w:rPr>
              <w:t>психологопедагогической</w:t>
            </w:r>
            <w:proofErr w:type="spellEnd"/>
            <w:r w:rsidRPr="006C38E8">
              <w:rPr>
                <w:rFonts w:ascii="Times New Roman" w:hAnsi="Times New Roman" w:cs="Times New Roman"/>
              </w:rPr>
              <w:t xml:space="preserve">, медицинской и социальной помощи воспитанников дошкольного возраста 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8E8" w:rsidRPr="006C38E8" w:rsidRDefault="006C38E8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8E8" w:rsidRPr="006C38E8" w:rsidRDefault="006C38E8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6C38E8" w:rsidRPr="006C38E8" w:rsidTr="006C38E8">
        <w:tblPrEx>
          <w:tblCellMar>
            <w:right w:w="43" w:type="dxa"/>
          </w:tblCellMar>
        </w:tblPrEx>
        <w:trPr>
          <w:trHeight w:val="468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8E8" w:rsidRPr="006C38E8" w:rsidRDefault="006C38E8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6C38E8">
              <w:rPr>
                <w:rFonts w:ascii="Times New Roman" w:hAnsi="Times New Roman" w:cs="Times New Roman"/>
              </w:rPr>
              <w:t xml:space="preserve">3.7 </w:t>
            </w:r>
          </w:p>
        </w:tc>
        <w:tc>
          <w:tcPr>
            <w:tcW w:w="5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8E8" w:rsidRPr="006C38E8" w:rsidRDefault="006C38E8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proofErr w:type="gramStart"/>
            <w:r w:rsidRPr="006C38E8">
              <w:rPr>
                <w:rFonts w:ascii="Times New Roman" w:hAnsi="Times New Roman" w:cs="Times New Roman"/>
              </w:rPr>
              <w:t>в</w:t>
            </w:r>
            <w:proofErr w:type="gramEnd"/>
            <w:r w:rsidRPr="006C38E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C38E8">
              <w:rPr>
                <w:rFonts w:ascii="Times New Roman" w:hAnsi="Times New Roman" w:cs="Times New Roman"/>
              </w:rPr>
              <w:t>ДО</w:t>
            </w:r>
            <w:proofErr w:type="gramEnd"/>
            <w:r w:rsidRPr="006C38E8">
              <w:rPr>
                <w:rFonts w:ascii="Times New Roman" w:hAnsi="Times New Roman" w:cs="Times New Roman"/>
              </w:rPr>
              <w:t xml:space="preserve"> предусмотрены условия для организации обучения и воспитания детей дошкольного возраста с ОВЗ 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8E8" w:rsidRPr="006C38E8" w:rsidRDefault="006C38E8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8E8" w:rsidRPr="006C38E8" w:rsidRDefault="006C38E8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</w:tbl>
    <w:p w:rsidR="006C38E8" w:rsidRDefault="006C38E8" w:rsidP="006C38E8">
      <w:pPr>
        <w:spacing w:after="0" w:line="240" w:lineRule="auto"/>
        <w:ind w:right="6"/>
        <w:rPr>
          <w:szCs w:val="24"/>
        </w:rPr>
      </w:pPr>
    </w:p>
    <w:p w:rsidR="006C38E8" w:rsidRDefault="006C38E8" w:rsidP="006C38E8">
      <w:pPr>
        <w:spacing w:after="0" w:line="240" w:lineRule="auto"/>
        <w:ind w:right="6"/>
        <w:jc w:val="right"/>
        <w:rPr>
          <w:szCs w:val="24"/>
        </w:rPr>
      </w:pPr>
    </w:p>
    <w:p w:rsidR="006C38E8" w:rsidRPr="006C38E8" w:rsidRDefault="006C38E8" w:rsidP="006C38E8">
      <w:pPr>
        <w:spacing w:after="0" w:line="240" w:lineRule="auto"/>
        <w:ind w:right="6"/>
        <w:jc w:val="right"/>
        <w:rPr>
          <w:rFonts w:ascii="Times New Roman" w:hAnsi="Times New Roman" w:cs="Times New Roman"/>
          <w:sz w:val="24"/>
          <w:szCs w:val="24"/>
        </w:rPr>
      </w:pPr>
      <w:r w:rsidRPr="006C38E8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C38E8" w:rsidRPr="006C38E8" w:rsidRDefault="006C38E8" w:rsidP="006C38E8">
      <w:pPr>
        <w:spacing w:after="0" w:line="240" w:lineRule="auto"/>
        <w:ind w:right="6"/>
        <w:jc w:val="center"/>
        <w:rPr>
          <w:rFonts w:ascii="Times New Roman" w:hAnsi="Times New Roman" w:cs="Times New Roman"/>
          <w:sz w:val="28"/>
          <w:szCs w:val="28"/>
        </w:rPr>
      </w:pPr>
      <w:r w:rsidRPr="006C38E8">
        <w:rPr>
          <w:rFonts w:ascii="Times New Roman" w:hAnsi="Times New Roman" w:cs="Times New Roman"/>
          <w:b/>
          <w:sz w:val="28"/>
          <w:szCs w:val="28"/>
        </w:rPr>
        <w:t>Достижения результатов освоения основной образовательной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3"/>
        <w:gridCol w:w="3189"/>
        <w:gridCol w:w="378"/>
        <w:gridCol w:w="2764"/>
        <w:gridCol w:w="2477"/>
      </w:tblGrid>
      <w:tr w:rsidR="006C38E8" w:rsidRPr="006C38E8" w:rsidTr="00121443">
        <w:tc>
          <w:tcPr>
            <w:tcW w:w="783" w:type="dxa"/>
          </w:tcPr>
          <w:p w:rsidR="006C38E8" w:rsidRPr="006C38E8" w:rsidRDefault="006C38E8" w:rsidP="0012144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6C38E8">
              <w:rPr>
                <w:rFonts w:ascii="Times New Roman" w:hAnsi="Times New Roman" w:cs="Times New Roman"/>
                <w:b/>
              </w:rPr>
              <w:t>№</w:t>
            </w:r>
          </w:p>
          <w:p w:rsidR="006C38E8" w:rsidRPr="006C38E8" w:rsidRDefault="006C38E8" w:rsidP="0012144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6C38E8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384" w:type="dxa"/>
          </w:tcPr>
          <w:p w:rsidR="006C38E8" w:rsidRPr="006C38E8" w:rsidRDefault="006C38E8" w:rsidP="0012144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6C38E8">
              <w:rPr>
                <w:rFonts w:ascii="Times New Roman" w:hAnsi="Times New Roman" w:cs="Times New Roman"/>
                <w:b/>
              </w:rPr>
              <w:t>Параметры</w:t>
            </w:r>
          </w:p>
        </w:tc>
        <w:tc>
          <w:tcPr>
            <w:tcW w:w="3349" w:type="dxa"/>
            <w:gridSpan w:val="2"/>
          </w:tcPr>
          <w:p w:rsidR="006C38E8" w:rsidRPr="006C38E8" w:rsidRDefault="006C38E8" w:rsidP="0012144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6C38E8">
              <w:rPr>
                <w:rFonts w:ascii="Times New Roman" w:hAnsi="Times New Roman" w:cs="Times New Roman"/>
                <w:b/>
              </w:rPr>
              <w:t>Индикаторные показатели</w:t>
            </w:r>
          </w:p>
        </w:tc>
        <w:tc>
          <w:tcPr>
            <w:tcW w:w="2621" w:type="dxa"/>
          </w:tcPr>
          <w:p w:rsidR="006C38E8" w:rsidRPr="006C38E8" w:rsidRDefault="006C38E8" w:rsidP="0012144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6C38E8">
              <w:rPr>
                <w:rFonts w:ascii="Times New Roman" w:hAnsi="Times New Roman" w:cs="Times New Roman"/>
                <w:b/>
              </w:rPr>
              <w:t>Фактический результат</w:t>
            </w:r>
          </w:p>
        </w:tc>
      </w:tr>
      <w:tr w:rsidR="006C38E8" w:rsidRPr="006C38E8" w:rsidTr="00121443">
        <w:tc>
          <w:tcPr>
            <w:tcW w:w="10137" w:type="dxa"/>
            <w:gridSpan w:val="5"/>
          </w:tcPr>
          <w:p w:rsidR="006C38E8" w:rsidRPr="006C38E8" w:rsidRDefault="006C38E8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6C38E8">
              <w:rPr>
                <w:rFonts w:ascii="Times New Roman" w:hAnsi="Times New Roman" w:cs="Times New Roman"/>
                <w:b/>
              </w:rPr>
              <w:t>1.Уровень достижения результатов освоения основной образовательной программы</w:t>
            </w:r>
          </w:p>
        </w:tc>
      </w:tr>
      <w:tr w:rsidR="006C38E8" w:rsidRPr="006C38E8" w:rsidTr="00121443">
        <w:tc>
          <w:tcPr>
            <w:tcW w:w="783" w:type="dxa"/>
            <w:vMerge w:val="restart"/>
          </w:tcPr>
          <w:p w:rsidR="006C38E8" w:rsidRPr="006C38E8" w:rsidRDefault="006C38E8" w:rsidP="006C38E8">
            <w:pPr>
              <w:numPr>
                <w:ilvl w:val="0"/>
                <w:numId w:val="1"/>
              </w:num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2"/>
          </w:tcPr>
          <w:p w:rsidR="006C38E8" w:rsidRPr="006C38E8" w:rsidRDefault="006C38E8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6C38E8">
              <w:rPr>
                <w:rFonts w:ascii="Times New Roman" w:hAnsi="Times New Roman" w:cs="Times New Roman"/>
              </w:rPr>
              <w:t xml:space="preserve">Уровень освоения  образовательных областей </w:t>
            </w:r>
            <w:r w:rsidRPr="006C38E8">
              <w:rPr>
                <w:rFonts w:ascii="Times New Roman" w:hAnsi="Times New Roman" w:cs="Times New Roman"/>
                <w:b/>
              </w:rPr>
              <w:t>(общий показатель)</w:t>
            </w:r>
          </w:p>
        </w:tc>
        <w:tc>
          <w:tcPr>
            <w:tcW w:w="2908" w:type="dxa"/>
            <w:vMerge w:val="restart"/>
          </w:tcPr>
          <w:p w:rsidR="006C38E8" w:rsidRPr="006C38E8" w:rsidRDefault="006C38E8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6C38E8">
              <w:rPr>
                <w:rFonts w:ascii="Times New Roman" w:hAnsi="Times New Roman" w:cs="Times New Roman"/>
              </w:rPr>
              <w:t xml:space="preserve">2 балла – 85% воспитанников   и более освоили программу </w:t>
            </w:r>
          </w:p>
          <w:p w:rsidR="006C38E8" w:rsidRPr="006C38E8" w:rsidRDefault="006C38E8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6C38E8">
              <w:rPr>
                <w:rFonts w:ascii="Times New Roman" w:hAnsi="Times New Roman" w:cs="Times New Roman"/>
              </w:rPr>
              <w:t>1 балл – 60 – 84%</w:t>
            </w:r>
            <w:proofErr w:type="gramStart"/>
            <w:r w:rsidRPr="006C38E8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6C38E8">
              <w:rPr>
                <w:rFonts w:ascii="Times New Roman" w:hAnsi="Times New Roman" w:cs="Times New Roman"/>
              </w:rPr>
              <w:t xml:space="preserve"> </w:t>
            </w:r>
          </w:p>
          <w:p w:rsidR="006C38E8" w:rsidRPr="006C38E8" w:rsidRDefault="006C38E8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6C38E8">
              <w:rPr>
                <w:rFonts w:ascii="Times New Roman" w:hAnsi="Times New Roman" w:cs="Times New Roman"/>
              </w:rPr>
              <w:t>0 баллов – менее 60%</w:t>
            </w:r>
          </w:p>
        </w:tc>
        <w:tc>
          <w:tcPr>
            <w:tcW w:w="2621" w:type="dxa"/>
          </w:tcPr>
          <w:p w:rsidR="006C38E8" w:rsidRPr="006C38E8" w:rsidRDefault="006C38E8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6C38E8" w:rsidRPr="006C38E8" w:rsidTr="00121443">
        <w:tc>
          <w:tcPr>
            <w:tcW w:w="783" w:type="dxa"/>
            <w:vMerge/>
          </w:tcPr>
          <w:p w:rsidR="006C38E8" w:rsidRPr="006C38E8" w:rsidRDefault="006C38E8" w:rsidP="006C38E8">
            <w:pPr>
              <w:numPr>
                <w:ilvl w:val="0"/>
                <w:numId w:val="1"/>
              </w:num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2"/>
          </w:tcPr>
          <w:p w:rsidR="006C38E8" w:rsidRPr="006C38E8" w:rsidRDefault="006C38E8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6C38E8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2908" w:type="dxa"/>
            <w:vMerge/>
          </w:tcPr>
          <w:p w:rsidR="006C38E8" w:rsidRPr="006C38E8" w:rsidRDefault="006C38E8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</w:tcPr>
          <w:p w:rsidR="006C38E8" w:rsidRPr="006C38E8" w:rsidRDefault="006C38E8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6C38E8" w:rsidRPr="006C38E8" w:rsidTr="00121443">
        <w:tc>
          <w:tcPr>
            <w:tcW w:w="783" w:type="dxa"/>
            <w:vMerge/>
          </w:tcPr>
          <w:p w:rsidR="006C38E8" w:rsidRPr="006C38E8" w:rsidRDefault="006C38E8" w:rsidP="006C38E8">
            <w:pPr>
              <w:numPr>
                <w:ilvl w:val="0"/>
                <w:numId w:val="1"/>
              </w:num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2"/>
          </w:tcPr>
          <w:p w:rsidR="006C38E8" w:rsidRPr="006C38E8" w:rsidRDefault="006C38E8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6C38E8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2908" w:type="dxa"/>
            <w:vMerge/>
          </w:tcPr>
          <w:p w:rsidR="006C38E8" w:rsidRPr="006C38E8" w:rsidRDefault="006C38E8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</w:tcPr>
          <w:p w:rsidR="006C38E8" w:rsidRPr="006C38E8" w:rsidRDefault="006C38E8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6C38E8" w:rsidRPr="006C38E8" w:rsidTr="00121443">
        <w:tc>
          <w:tcPr>
            <w:tcW w:w="783" w:type="dxa"/>
            <w:vMerge/>
          </w:tcPr>
          <w:p w:rsidR="006C38E8" w:rsidRPr="006C38E8" w:rsidRDefault="006C38E8" w:rsidP="006C38E8">
            <w:pPr>
              <w:numPr>
                <w:ilvl w:val="0"/>
                <w:numId w:val="1"/>
              </w:num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2"/>
          </w:tcPr>
          <w:p w:rsidR="006C38E8" w:rsidRPr="006C38E8" w:rsidRDefault="006C38E8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6C38E8">
              <w:rPr>
                <w:rFonts w:ascii="Times New Roman" w:hAnsi="Times New Roman" w:cs="Times New Roman"/>
              </w:rPr>
              <w:t>Социально-коммуникативное</w:t>
            </w:r>
          </w:p>
        </w:tc>
        <w:tc>
          <w:tcPr>
            <w:tcW w:w="2908" w:type="dxa"/>
            <w:vMerge/>
          </w:tcPr>
          <w:p w:rsidR="006C38E8" w:rsidRPr="006C38E8" w:rsidRDefault="006C38E8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</w:tcPr>
          <w:p w:rsidR="006C38E8" w:rsidRPr="006C38E8" w:rsidRDefault="006C38E8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6C38E8" w:rsidRPr="006C38E8" w:rsidTr="00121443">
        <w:tc>
          <w:tcPr>
            <w:tcW w:w="783" w:type="dxa"/>
            <w:vMerge/>
          </w:tcPr>
          <w:p w:rsidR="006C38E8" w:rsidRPr="006C38E8" w:rsidRDefault="006C38E8" w:rsidP="006C38E8">
            <w:pPr>
              <w:numPr>
                <w:ilvl w:val="0"/>
                <w:numId w:val="1"/>
              </w:num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2"/>
          </w:tcPr>
          <w:p w:rsidR="006C38E8" w:rsidRPr="006C38E8" w:rsidRDefault="006C38E8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6C38E8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2908" w:type="dxa"/>
            <w:vMerge/>
          </w:tcPr>
          <w:p w:rsidR="006C38E8" w:rsidRPr="006C38E8" w:rsidRDefault="006C38E8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</w:tcPr>
          <w:p w:rsidR="006C38E8" w:rsidRPr="006C38E8" w:rsidRDefault="006C38E8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6C38E8" w:rsidRPr="006C38E8" w:rsidTr="00121443">
        <w:tc>
          <w:tcPr>
            <w:tcW w:w="783" w:type="dxa"/>
            <w:vMerge/>
          </w:tcPr>
          <w:p w:rsidR="006C38E8" w:rsidRPr="006C38E8" w:rsidRDefault="006C38E8" w:rsidP="006C38E8">
            <w:pPr>
              <w:numPr>
                <w:ilvl w:val="0"/>
                <w:numId w:val="1"/>
              </w:num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2"/>
          </w:tcPr>
          <w:p w:rsidR="006C38E8" w:rsidRPr="006C38E8" w:rsidRDefault="006C38E8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6C38E8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2908" w:type="dxa"/>
            <w:vMerge/>
          </w:tcPr>
          <w:p w:rsidR="006C38E8" w:rsidRPr="006C38E8" w:rsidRDefault="006C38E8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</w:tcPr>
          <w:p w:rsidR="006C38E8" w:rsidRPr="006C38E8" w:rsidRDefault="006C38E8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6C38E8" w:rsidRPr="006C38E8" w:rsidTr="00121443">
        <w:tc>
          <w:tcPr>
            <w:tcW w:w="783" w:type="dxa"/>
          </w:tcPr>
          <w:p w:rsidR="006C38E8" w:rsidRPr="006C38E8" w:rsidRDefault="006C38E8" w:rsidP="006C38E8">
            <w:pPr>
              <w:numPr>
                <w:ilvl w:val="0"/>
                <w:numId w:val="1"/>
              </w:num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2"/>
          </w:tcPr>
          <w:p w:rsidR="006C38E8" w:rsidRPr="006C38E8" w:rsidRDefault="006C38E8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proofErr w:type="spellStart"/>
            <w:r w:rsidRPr="006C38E8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6C38E8">
              <w:rPr>
                <w:rFonts w:ascii="Times New Roman" w:hAnsi="Times New Roman" w:cs="Times New Roman"/>
              </w:rPr>
              <w:t xml:space="preserve">  предпосылок к учебной  деятельности на этапе завершения детьми дошкольного образования</w:t>
            </w:r>
          </w:p>
        </w:tc>
        <w:tc>
          <w:tcPr>
            <w:tcW w:w="2908" w:type="dxa"/>
          </w:tcPr>
          <w:p w:rsidR="006C38E8" w:rsidRPr="006C38E8" w:rsidRDefault="006C38E8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6C38E8">
              <w:rPr>
                <w:rFonts w:ascii="Times New Roman" w:hAnsi="Times New Roman" w:cs="Times New Roman"/>
              </w:rPr>
              <w:t xml:space="preserve">2 балла – </w:t>
            </w:r>
            <w:proofErr w:type="gramStart"/>
            <w:r w:rsidRPr="006C38E8">
              <w:rPr>
                <w:rFonts w:ascii="Times New Roman" w:hAnsi="Times New Roman" w:cs="Times New Roman"/>
              </w:rPr>
              <w:t>сформированы</w:t>
            </w:r>
            <w:proofErr w:type="gramEnd"/>
            <w:r w:rsidRPr="006C38E8">
              <w:rPr>
                <w:rFonts w:ascii="Times New Roman" w:hAnsi="Times New Roman" w:cs="Times New Roman"/>
              </w:rPr>
              <w:t>;</w:t>
            </w:r>
          </w:p>
          <w:p w:rsidR="006C38E8" w:rsidRPr="006C38E8" w:rsidRDefault="006C38E8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6C38E8">
              <w:rPr>
                <w:rFonts w:ascii="Times New Roman" w:hAnsi="Times New Roman" w:cs="Times New Roman"/>
              </w:rPr>
              <w:t xml:space="preserve">1 балл – частично </w:t>
            </w:r>
            <w:proofErr w:type="gramStart"/>
            <w:r w:rsidRPr="006C38E8">
              <w:rPr>
                <w:rFonts w:ascii="Times New Roman" w:hAnsi="Times New Roman" w:cs="Times New Roman"/>
              </w:rPr>
              <w:t>сформированы</w:t>
            </w:r>
            <w:proofErr w:type="gramEnd"/>
          </w:p>
          <w:p w:rsidR="006C38E8" w:rsidRPr="006C38E8" w:rsidRDefault="006C38E8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6C38E8">
              <w:rPr>
                <w:rFonts w:ascii="Times New Roman" w:hAnsi="Times New Roman" w:cs="Times New Roman"/>
              </w:rPr>
              <w:t xml:space="preserve"> 0 баллов – не </w:t>
            </w:r>
            <w:proofErr w:type="gramStart"/>
            <w:r w:rsidRPr="006C38E8">
              <w:rPr>
                <w:rFonts w:ascii="Times New Roman" w:hAnsi="Times New Roman" w:cs="Times New Roman"/>
              </w:rPr>
              <w:t>формированы</w:t>
            </w:r>
            <w:proofErr w:type="gramEnd"/>
          </w:p>
        </w:tc>
        <w:tc>
          <w:tcPr>
            <w:tcW w:w="2621" w:type="dxa"/>
          </w:tcPr>
          <w:p w:rsidR="006C38E8" w:rsidRPr="006C38E8" w:rsidRDefault="006C38E8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6C38E8" w:rsidRPr="006C38E8" w:rsidTr="00121443">
        <w:tc>
          <w:tcPr>
            <w:tcW w:w="783" w:type="dxa"/>
          </w:tcPr>
          <w:p w:rsidR="006C38E8" w:rsidRPr="006C38E8" w:rsidRDefault="006C38E8" w:rsidP="006C38E8">
            <w:pPr>
              <w:numPr>
                <w:ilvl w:val="0"/>
                <w:numId w:val="1"/>
              </w:num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2"/>
          </w:tcPr>
          <w:p w:rsidR="006C38E8" w:rsidRPr="006C38E8" w:rsidRDefault="006C38E8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6C38E8">
              <w:rPr>
                <w:rFonts w:ascii="Times New Roman" w:hAnsi="Times New Roman" w:cs="Times New Roman"/>
              </w:rPr>
              <w:t>Динамика коррекционной работы с детьми</w:t>
            </w:r>
          </w:p>
        </w:tc>
        <w:tc>
          <w:tcPr>
            <w:tcW w:w="2908" w:type="dxa"/>
          </w:tcPr>
          <w:p w:rsidR="006C38E8" w:rsidRPr="006C38E8" w:rsidRDefault="006C38E8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6C38E8">
              <w:rPr>
                <w:rFonts w:ascii="Times New Roman" w:hAnsi="Times New Roman" w:cs="Times New Roman"/>
              </w:rPr>
              <w:t xml:space="preserve">2 балла – положительная динамика; </w:t>
            </w:r>
          </w:p>
          <w:p w:rsidR="006C38E8" w:rsidRPr="006C38E8" w:rsidRDefault="006C38E8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6C38E8">
              <w:rPr>
                <w:rFonts w:ascii="Times New Roman" w:hAnsi="Times New Roman" w:cs="Times New Roman"/>
              </w:rPr>
              <w:t>1 балл – незначительные улучшения;</w:t>
            </w:r>
          </w:p>
          <w:p w:rsidR="006C38E8" w:rsidRPr="006C38E8" w:rsidRDefault="006C38E8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6C38E8">
              <w:rPr>
                <w:rFonts w:ascii="Times New Roman" w:hAnsi="Times New Roman" w:cs="Times New Roman"/>
              </w:rPr>
              <w:t xml:space="preserve"> 0 баллов – уровень не изменяется</w:t>
            </w:r>
          </w:p>
        </w:tc>
        <w:tc>
          <w:tcPr>
            <w:tcW w:w="2621" w:type="dxa"/>
          </w:tcPr>
          <w:p w:rsidR="006C38E8" w:rsidRPr="006C38E8" w:rsidRDefault="006C38E8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6C38E8" w:rsidRPr="006C38E8" w:rsidTr="00121443">
        <w:tc>
          <w:tcPr>
            <w:tcW w:w="783" w:type="dxa"/>
          </w:tcPr>
          <w:p w:rsidR="006C38E8" w:rsidRPr="006C38E8" w:rsidRDefault="006C38E8" w:rsidP="006C38E8">
            <w:pPr>
              <w:numPr>
                <w:ilvl w:val="0"/>
                <w:numId w:val="1"/>
              </w:num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2"/>
          </w:tcPr>
          <w:p w:rsidR="006C38E8" w:rsidRPr="006C38E8" w:rsidRDefault="006C38E8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6C38E8">
              <w:rPr>
                <w:rFonts w:ascii="Times New Roman" w:hAnsi="Times New Roman" w:cs="Times New Roman"/>
              </w:rPr>
              <w:t xml:space="preserve">Динамика уровня адаптации </w:t>
            </w:r>
          </w:p>
          <w:p w:rsidR="006C38E8" w:rsidRPr="006C38E8" w:rsidRDefault="006C38E8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6C38E8">
              <w:rPr>
                <w:rFonts w:ascii="Times New Roman" w:hAnsi="Times New Roman" w:cs="Times New Roman"/>
              </w:rPr>
              <w:t>детей раннего возраста</w:t>
            </w:r>
          </w:p>
        </w:tc>
        <w:tc>
          <w:tcPr>
            <w:tcW w:w="2908" w:type="dxa"/>
          </w:tcPr>
          <w:p w:rsidR="006C38E8" w:rsidRPr="006C38E8" w:rsidRDefault="006C38E8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6C38E8">
              <w:rPr>
                <w:rFonts w:ascii="Times New Roman" w:hAnsi="Times New Roman" w:cs="Times New Roman"/>
              </w:rPr>
              <w:t xml:space="preserve">2 балла – уменьшение случаев тяжелой степени адаптации; </w:t>
            </w:r>
          </w:p>
          <w:p w:rsidR="006C38E8" w:rsidRPr="006C38E8" w:rsidRDefault="006C38E8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6C38E8">
              <w:rPr>
                <w:rFonts w:ascii="Times New Roman" w:hAnsi="Times New Roman" w:cs="Times New Roman"/>
              </w:rPr>
              <w:t>1 балл – показатели не изменяются;</w:t>
            </w:r>
          </w:p>
          <w:p w:rsidR="006C38E8" w:rsidRPr="006C38E8" w:rsidRDefault="006C38E8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6C38E8">
              <w:rPr>
                <w:rFonts w:ascii="Times New Roman" w:hAnsi="Times New Roman" w:cs="Times New Roman"/>
              </w:rPr>
              <w:t>0 баллов – рост числа случаев тяжелой адаптации</w:t>
            </w:r>
          </w:p>
        </w:tc>
        <w:tc>
          <w:tcPr>
            <w:tcW w:w="2621" w:type="dxa"/>
          </w:tcPr>
          <w:p w:rsidR="006C38E8" w:rsidRPr="006C38E8" w:rsidRDefault="006C38E8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6C38E8" w:rsidRPr="006C38E8" w:rsidTr="00121443">
        <w:tc>
          <w:tcPr>
            <w:tcW w:w="783" w:type="dxa"/>
          </w:tcPr>
          <w:p w:rsidR="006C38E8" w:rsidRPr="006C38E8" w:rsidRDefault="006C38E8" w:rsidP="006C38E8">
            <w:pPr>
              <w:numPr>
                <w:ilvl w:val="0"/>
                <w:numId w:val="1"/>
              </w:num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2"/>
          </w:tcPr>
          <w:p w:rsidR="006C38E8" w:rsidRPr="006C38E8" w:rsidRDefault="006C38E8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6C38E8">
              <w:rPr>
                <w:rFonts w:ascii="Times New Roman" w:hAnsi="Times New Roman" w:cs="Times New Roman"/>
              </w:rPr>
              <w:t xml:space="preserve">Достижения воспитанников </w:t>
            </w:r>
          </w:p>
          <w:p w:rsidR="006C38E8" w:rsidRPr="006C38E8" w:rsidRDefault="006C38E8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6C38E8">
              <w:rPr>
                <w:rFonts w:ascii="Times New Roman" w:hAnsi="Times New Roman" w:cs="Times New Roman"/>
              </w:rPr>
              <w:t xml:space="preserve">в конкурсах, соревнованиях, </w:t>
            </w:r>
            <w:r w:rsidRPr="006C38E8">
              <w:rPr>
                <w:rFonts w:ascii="Times New Roman" w:hAnsi="Times New Roman" w:cs="Times New Roman"/>
              </w:rPr>
              <w:lastRenderedPageBreak/>
              <w:t>олимпиадах</w:t>
            </w:r>
          </w:p>
        </w:tc>
        <w:tc>
          <w:tcPr>
            <w:tcW w:w="2908" w:type="dxa"/>
          </w:tcPr>
          <w:p w:rsidR="006C38E8" w:rsidRPr="006C38E8" w:rsidRDefault="006C38E8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6C38E8">
              <w:rPr>
                <w:rFonts w:ascii="Times New Roman" w:hAnsi="Times New Roman" w:cs="Times New Roman"/>
              </w:rPr>
              <w:lastRenderedPageBreak/>
              <w:t>3 балла – очное участие на всероссийском уровне</w:t>
            </w:r>
          </w:p>
          <w:p w:rsidR="006C38E8" w:rsidRPr="006C38E8" w:rsidRDefault="006C38E8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6C38E8">
              <w:rPr>
                <w:rFonts w:ascii="Times New Roman" w:hAnsi="Times New Roman" w:cs="Times New Roman"/>
              </w:rPr>
              <w:lastRenderedPageBreak/>
              <w:t xml:space="preserve">2 балла – результативность участия воспитанников на региональном уровне (победитель, лауреат, призер)  </w:t>
            </w:r>
          </w:p>
          <w:p w:rsidR="006C38E8" w:rsidRPr="006C38E8" w:rsidRDefault="006C38E8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6C38E8">
              <w:rPr>
                <w:rFonts w:ascii="Times New Roman" w:hAnsi="Times New Roman" w:cs="Times New Roman"/>
              </w:rPr>
              <w:t xml:space="preserve">1 балл – участие на </w:t>
            </w:r>
            <w:proofErr w:type="spellStart"/>
            <w:r w:rsidRPr="006C38E8">
              <w:rPr>
                <w:rFonts w:ascii="Times New Roman" w:hAnsi="Times New Roman" w:cs="Times New Roman"/>
              </w:rPr>
              <w:t>регинальном</w:t>
            </w:r>
            <w:proofErr w:type="spellEnd"/>
            <w:r w:rsidRPr="006C38E8">
              <w:rPr>
                <w:rFonts w:ascii="Times New Roman" w:hAnsi="Times New Roman" w:cs="Times New Roman"/>
              </w:rPr>
              <w:t xml:space="preserve"> и муниципальном уровне</w:t>
            </w:r>
          </w:p>
          <w:p w:rsidR="006C38E8" w:rsidRPr="006C38E8" w:rsidRDefault="006C38E8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6C38E8">
              <w:rPr>
                <w:rFonts w:ascii="Times New Roman" w:hAnsi="Times New Roman" w:cs="Times New Roman"/>
              </w:rPr>
              <w:t>0 баллов – не участвуют</w:t>
            </w:r>
          </w:p>
        </w:tc>
        <w:tc>
          <w:tcPr>
            <w:tcW w:w="2621" w:type="dxa"/>
          </w:tcPr>
          <w:p w:rsidR="006C38E8" w:rsidRPr="006C38E8" w:rsidRDefault="006C38E8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</w:tbl>
    <w:p w:rsidR="006C38E8" w:rsidRDefault="006C38E8" w:rsidP="006C38E8">
      <w:pPr>
        <w:spacing w:after="0" w:line="240" w:lineRule="auto"/>
        <w:ind w:right="6"/>
        <w:jc w:val="center"/>
        <w:rPr>
          <w:szCs w:val="24"/>
        </w:rPr>
      </w:pPr>
    </w:p>
    <w:p w:rsidR="006C38E8" w:rsidRDefault="006C38E8" w:rsidP="006C38E8">
      <w:pPr>
        <w:spacing w:after="0" w:line="240" w:lineRule="auto"/>
        <w:ind w:right="6"/>
        <w:jc w:val="center"/>
        <w:rPr>
          <w:szCs w:val="24"/>
        </w:rPr>
      </w:pPr>
    </w:p>
    <w:p w:rsidR="006C38E8" w:rsidRDefault="006C38E8" w:rsidP="006C38E8">
      <w:pPr>
        <w:spacing w:after="0" w:line="240" w:lineRule="auto"/>
        <w:ind w:right="6"/>
        <w:jc w:val="center"/>
        <w:rPr>
          <w:szCs w:val="24"/>
        </w:rPr>
      </w:pPr>
    </w:p>
    <w:p w:rsidR="006C38E8" w:rsidRDefault="006C38E8" w:rsidP="006C38E8">
      <w:pPr>
        <w:spacing w:after="0" w:line="240" w:lineRule="auto"/>
        <w:ind w:right="6"/>
        <w:jc w:val="center"/>
        <w:rPr>
          <w:szCs w:val="24"/>
        </w:rPr>
      </w:pPr>
    </w:p>
    <w:p w:rsidR="006C38E8" w:rsidRDefault="006C38E8" w:rsidP="006C38E8">
      <w:pPr>
        <w:spacing w:after="0" w:line="240" w:lineRule="auto"/>
        <w:ind w:right="6"/>
        <w:jc w:val="center"/>
        <w:rPr>
          <w:szCs w:val="24"/>
        </w:rPr>
      </w:pPr>
    </w:p>
    <w:p w:rsidR="00E90078" w:rsidRDefault="00E90078"/>
    <w:sectPr w:rsidR="00E90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D6B29"/>
    <w:multiLevelType w:val="multilevel"/>
    <w:tmpl w:val="C9EAB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38E8"/>
    <w:rsid w:val="006C38E8"/>
    <w:rsid w:val="00E90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649</Words>
  <Characters>3703</Characters>
  <Application>Microsoft Office Word</Application>
  <DocSecurity>0</DocSecurity>
  <Lines>30</Lines>
  <Paragraphs>8</Paragraphs>
  <ScaleCrop>false</ScaleCrop>
  <Company>Microsoft</Company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2</cp:revision>
  <dcterms:created xsi:type="dcterms:W3CDTF">2021-07-06T09:34:00Z</dcterms:created>
  <dcterms:modified xsi:type="dcterms:W3CDTF">2021-07-06T09:36:00Z</dcterms:modified>
</cp:coreProperties>
</file>